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05" w:rsidRDefault="007627C4" w:rsidP="00AB5805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95pt;margin-top:-9.4pt;width:96.05pt;height:93.05pt;z-index:251657216" filled="f" stroked="f">
            <v:textbox style="mso-next-textbox:#_x0000_s1030">
              <w:txbxContent>
                <w:p w:rsidR="00AB5805" w:rsidRPr="000F538D" w:rsidRDefault="00AB5805" w:rsidP="000F538D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AB5805" w:rsidRDefault="00AB5805" w:rsidP="00AB5805">
      <w:pPr>
        <w:pStyle w:val="a3"/>
      </w:pPr>
    </w:p>
    <w:p w:rsidR="00AB5805" w:rsidRDefault="00AB5805" w:rsidP="00AB5805">
      <w:pPr>
        <w:pStyle w:val="a3"/>
      </w:pPr>
    </w:p>
    <w:p w:rsidR="00AB5805" w:rsidRDefault="00AB5805" w:rsidP="00AB5805">
      <w:pPr>
        <w:jc w:val="center"/>
        <w:rPr>
          <w:b/>
          <w:sz w:val="28"/>
        </w:rPr>
      </w:pPr>
      <w:r>
        <w:rPr>
          <w:b/>
          <w:sz w:val="28"/>
        </w:rPr>
        <w:t>АДМИНИСТРАЦИЯ ЧАИНСКОГО РАЙОНА</w:t>
      </w:r>
    </w:p>
    <w:p w:rsidR="00AB5805" w:rsidRDefault="00AB5805" w:rsidP="00AB5805">
      <w:pPr>
        <w:jc w:val="center"/>
        <w:rPr>
          <w:b/>
          <w:sz w:val="24"/>
        </w:rPr>
      </w:pPr>
    </w:p>
    <w:p w:rsidR="00AB5805" w:rsidRDefault="00AB5805" w:rsidP="00AB580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B5805" w:rsidRPr="00B274ED" w:rsidRDefault="00AB5805" w:rsidP="00AB5805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119"/>
      </w:tblGrid>
      <w:tr w:rsidR="00AB5805" w:rsidRPr="00AB5805" w:rsidTr="003C413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B5805" w:rsidRPr="00AB5805" w:rsidRDefault="000F538D" w:rsidP="00C20E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C20E04">
              <w:rPr>
                <w:sz w:val="24"/>
                <w:szCs w:val="24"/>
              </w:rPr>
              <w:t>12</w:t>
            </w:r>
            <w:r w:rsidR="00AB5805" w:rsidRPr="00AB5805">
              <w:rPr>
                <w:sz w:val="24"/>
                <w:szCs w:val="24"/>
              </w:rPr>
              <w:t>.20</w:t>
            </w:r>
            <w:r w:rsidR="00C20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AB5805" w:rsidRPr="00AB5805" w:rsidRDefault="00AB5805" w:rsidP="003C4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B5805" w:rsidRPr="00AB5805" w:rsidRDefault="00AB5805" w:rsidP="000F538D">
            <w:pPr>
              <w:jc w:val="right"/>
              <w:rPr>
                <w:sz w:val="24"/>
                <w:szCs w:val="24"/>
              </w:rPr>
            </w:pPr>
            <w:r w:rsidRPr="00AB5805">
              <w:rPr>
                <w:sz w:val="24"/>
                <w:szCs w:val="24"/>
              </w:rPr>
              <w:t>№</w:t>
            </w:r>
            <w:r w:rsidR="000F538D">
              <w:rPr>
                <w:sz w:val="24"/>
                <w:szCs w:val="24"/>
              </w:rPr>
              <w:t>10</w:t>
            </w:r>
            <w:r w:rsidR="00A36B8F">
              <w:rPr>
                <w:sz w:val="24"/>
                <w:szCs w:val="24"/>
              </w:rPr>
              <w:t>2</w:t>
            </w:r>
          </w:p>
        </w:tc>
      </w:tr>
    </w:tbl>
    <w:p w:rsidR="00AB5805" w:rsidRPr="00AB5805" w:rsidRDefault="00AB5805" w:rsidP="00AB5805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</w:tblGrid>
      <w:tr w:rsidR="002646FB" w:rsidRPr="00ED2A71" w:rsidTr="00B06678">
        <w:tc>
          <w:tcPr>
            <w:tcW w:w="3936" w:type="dxa"/>
          </w:tcPr>
          <w:p w:rsidR="002646FB" w:rsidRPr="00ED2A71" w:rsidRDefault="00A36B8F" w:rsidP="00A36B8F">
            <w:pPr>
              <w:jc w:val="both"/>
              <w:rPr>
                <w:sz w:val="28"/>
                <w:szCs w:val="28"/>
              </w:rPr>
            </w:pPr>
            <w:r w:rsidRPr="00ED2A71">
              <w:rPr>
                <w:sz w:val="28"/>
                <w:szCs w:val="28"/>
              </w:rPr>
              <w:t xml:space="preserve">Об определении мест, предназначенных для выгула домашних животных на территории муниципального образования </w:t>
            </w:r>
            <w:proofErr w:type="spellStart"/>
            <w:r w:rsidRPr="00ED2A71">
              <w:rPr>
                <w:sz w:val="28"/>
                <w:szCs w:val="28"/>
              </w:rPr>
              <w:t>Усть-Бакчарского</w:t>
            </w:r>
            <w:proofErr w:type="spellEnd"/>
            <w:r w:rsidRPr="00ED2A71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646FB" w:rsidRPr="00ED2A71" w:rsidRDefault="002646FB">
      <w:pPr>
        <w:jc w:val="both"/>
        <w:rPr>
          <w:sz w:val="28"/>
          <w:szCs w:val="28"/>
        </w:rPr>
      </w:pPr>
    </w:p>
    <w:p w:rsidR="00A36B8F" w:rsidRPr="00ED2A71" w:rsidRDefault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131-ФЭ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Pr="00ED2A71">
        <w:rPr>
          <w:sz w:val="28"/>
          <w:szCs w:val="28"/>
        </w:rPr>
        <w:t>Усть-Бакчарского</w:t>
      </w:r>
      <w:proofErr w:type="spellEnd"/>
      <w:r w:rsidRPr="00ED2A71">
        <w:rPr>
          <w:sz w:val="28"/>
          <w:szCs w:val="28"/>
        </w:rPr>
        <w:t xml:space="preserve"> сельского поселения»</w:t>
      </w:r>
    </w:p>
    <w:p w:rsidR="00A36B8F" w:rsidRPr="00ED2A71" w:rsidRDefault="00A36B8F">
      <w:pPr>
        <w:jc w:val="both"/>
        <w:rPr>
          <w:sz w:val="28"/>
          <w:szCs w:val="28"/>
        </w:rPr>
      </w:pPr>
    </w:p>
    <w:p w:rsidR="002646FB" w:rsidRPr="00ED2A71" w:rsidRDefault="002646FB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ПОСТАНОВЛЯЮ:</w:t>
      </w:r>
    </w:p>
    <w:p w:rsidR="002646FB" w:rsidRPr="00ED2A71" w:rsidRDefault="002646FB">
      <w:pPr>
        <w:jc w:val="center"/>
        <w:rPr>
          <w:sz w:val="28"/>
          <w:szCs w:val="28"/>
        </w:rPr>
      </w:pP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1. Определить места для выгула домашних животных на территории муниципального образования </w:t>
      </w:r>
      <w:proofErr w:type="spellStart"/>
      <w:r w:rsidRPr="00ED2A71">
        <w:rPr>
          <w:sz w:val="28"/>
          <w:szCs w:val="28"/>
        </w:rPr>
        <w:t>Усть-Бакчарского</w:t>
      </w:r>
      <w:proofErr w:type="spellEnd"/>
      <w:r w:rsidRPr="00ED2A71">
        <w:rPr>
          <w:sz w:val="28"/>
          <w:szCs w:val="28"/>
        </w:rPr>
        <w:t xml:space="preserve"> сельского поселения согласно приложению. </w:t>
      </w:r>
    </w:p>
    <w:p w:rsidR="00ED2A71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2. При выгуле домашнего животного необходимо соблюдать следующие требования:.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пересечений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2) обеспечивать уборку продуктов жизнедеятельности животного в местах  на территориях общего пользования; 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3) не допускать выгул животного вне мест, разрешенных постановлением администрации</w:t>
      </w:r>
      <w:r w:rsidR="00ED2A71" w:rsidRPr="00ED2A71">
        <w:rPr>
          <w:sz w:val="28"/>
          <w:szCs w:val="28"/>
        </w:rPr>
        <w:t xml:space="preserve"> </w:t>
      </w:r>
      <w:proofErr w:type="spellStart"/>
      <w:r w:rsidR="00ED2A71" w:rsidRPr="00ED2A71">
        <w:rPr>
          <w:sz w:val="28"/>
          <w:szCs w:val="28"/>
        </w:rPr>
        <w:t>Усть-Бакчарского</w:t>
      </w:r>
      <w:proofErr w:type="spellEnd"/>
      <w:r w:rsidRPr="00ED2A71">
        <w:rPr>
          <w:sz w:val="28"/>
          <w:szCs w:val="28"/>
        </w:rPr>
        <w:t xml:space="preserve"> сельского поселения для выгула животных. 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3. Выгул с домашними животными ЗАПРЕЩАЕТСЯ: </w:t>
      </w:r>
    </w:p>
    <w:p w:rsidR="00ED2A71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- на детских спортивных площадках; </w:t>
      </w:r>
    </w:p>
    <w:p w:rsidR="00ED2A71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- на территории парков, скверов, местах массового отдыха;</w:t>
      </w:r>
    </w:p>
    <w:p w:rsidR="00ED2A71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- на территориях детских, образовательных и лечебных учреждении;</w:t>
      </w:r>
    </w:p>
    <w:p w:rsidR="00ED2A71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- на территориях, прилегающих к объектам культуры и искусства;</w:t>
      </w:r>
    </w:p>
    <w:p w:rsidR="00ED2A71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- на площадях, бульварах;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lastRenderedPageBreak/>
        <w:t xml:space="preserve"> - В организациях общественного питания, магазинах, кроме специализированных объектов для совместного с животными посещения. Действие настоящего пункта не распространяется на собак - поводырей.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4. Выгул домашних животных допу</w:t>
      </w:r>
      <w:r w:rsidR="00ED2A71" w:rsidRPr="00ED2A71">
        <w:rPr>
          <w:sz w:val="28"/>
          <w:szCs w:val="28"/>
        </w:rPr>
        <w:t>скается только под присмотром.</w:t>
      </w:r>
      <w:r w:rsidRPr="00ED2A71">
        <w:rPr>
          <w:sz w:val="28"/>
          <w:szCs w:val="28"/>
        </w:rPr>
        <w:t xml:space="preserve"> 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5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 </w:t>
      </w:r>
    </w:p>
    <w:p w:rsidR="000F538D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6. Настоящее постановление вступает в силу с момента опубликования.</w:t>
      </w:r>
    </w:p>
    <w:p w:rsidR="000F538D" w:rsidRPr="00ED2A71" w:rsidRDefault="000F538D" w:rsidP="00A36B8F">
      <w:pPr>
        <w:jc w:val="both"/>
        <w:rPr>
          <w:sz w:val="28"/>
          <w:szCs w:val="28"/>
        </w:rPr>
      </w:pPr>
    </w:p>
    <w:p w:rsidR="000F538D" w:rsidRPr="00ED2A71" w:rsidRDefault="0056212A">
      <w:pPr>
        <w:pStyle w:val="3"/>
        <w:rPr>
          <w:szCs w:val="28"/>
        </w:rPr>
      </w:pPr>
      <w:r w:rsidRPr="00ED2A71">
        <w:rPr>
          <w:szCs w:val="28"/>
        </w:rPr>
        <w:t xml:space="preserve">Глава </w:t>
      </w:r>
      <w:proofErr w:type="spellStart"/>
      <w:r w:rsidR="000F538D" w:rsidRPr="00ED2A71">
        <w:rPr>
          <w:szCs w:val="28"/>
        </w:rPr>
        <w:t>Усть-Бакчарского</w:t>
      </w:r>
      <w:proofErr w:type="spellEnd"/>
    </w:p>
    <w:p w:rsidR="002646FB" w:rsidRPr="00ED2A71" w:rsidRDefault="000F538D">
      <w:pPr>
        <w:pStyle w:val="3"/>
        <w:rPr>
          <w:szCs w:val="28"/>
        </w:rPr>
      </w:pPr>
      <w:r w:rsidRPr="00ED2A71">
        <w:rPr>
          <w:szCs w:val="28"/>
        </w:rPr>
        <w:t>сельского поселения</w:t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Pr="00ED2A71">
        <w:rPr>
          <w:szCs w:val="28"/>
        </w:rPr>
        <w:t>Е.М. Пчёлкин</w:t>
      </w:r>
    </w:p>
    <w:p w:rsidR="002646FB" w:rsidRDefault="002646FB">
      <w:pPr>
        <w:ind w:left="2160" w:firstLine="720"/>
        <w:jc w:val="both"/>
        <w:rPr>
          <w:sz w:val="24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A36B8F" w:rsidRPr="008E40DE" w:rsidRDefault="00A36B8F" w:rsidP="00A36B8F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  <w:r w:rsidRPr="008E40DE">
        <w:rPr>
          <w:sz w:val="28"/>
          <w:szCs w:val="28"/>
        </w:rPr>
        <w:t> </w:t>
      </w:r>
    </w:p>
    <w:p w:rsidR="00A36B8F" w:rsidRPr="008E40DE" w:rsidRDefault="00A36B8F" w:rsidP="00A36B8F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>к постановлению администрации</w:t>
      </w:r>
    </w:p>
    <w:p w:rsidR="00A36B8F" w:rsidRDefault="00A36B8F" w:rsidP="00A36B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6B8F" w:rsidRDefault="00A36B8F" w:rsidP="00A36B8F">
      <w:pPr>
        <w:jc w:val="right"/>
        <w:rPr>
          <w:sz w:val="28"/>
          <w:szCs w:val="28"/>
        </w:rPr>
      </w:pPr>
    </w:p>
    <w:p w:rsidR="00A36B8F" w:rsidRPr="008E40DE" w:rsidRDefault="00A36B8F" w:rsidP="00A36B8F">
      <w:pPr>
        <w:jc w:val="center"/>
        <w:rPr>
          <w:sz w:val="28"/>
          <w:szCs w:val="28"/>
        </w:rPr>
      </w:pPr>
      <w:r w:rsidRPr="008E40DE">
        <w:rPr>
          <w:sz w:val="28"/>
          <w:szCs w:val="28"/>
        </w:rPr>
        <w:t>Места для выгула домашних животных на территории</w:t>
      </w:r>
    </w:p>
    <w:p w:rsidR="00A36B8F" w:rsidRDefault="00A36B8F" w:rsidP="00A36B8F">
      <w:pPr>
        <w:tabs>
          <w:tab w:val="center" w:pos="4960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6B8F" w:rsidRDefault="00A36B8F" w:rsidP="00A36B8F">
      <w:pPr>
        <w:tabs>
          <w:tab w:val="center" w:pos="4960"/>
          <w:tab w:val="right" w:pos="9921"/>
        </w:tabs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5"/>
        <w:gridCol w:w="2859"/>
        <w:gridCol w:w="3142"/>
        <w:gridCol w:w="2671"/>
      </w:tblGrid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 xml:space="preserve">№ </w:t>
            </w:r>
            <w:proofErr w:type="spellStart"/>
            <w:r w:rsidRPr="00A36B8F">
              <w:rPr>
                <w:sz w:val="24"/>
                <w:szCs w:val="24"/>
              </w:rPr>
              <w:t>п</w:t>
            </w:r>
            <w:proofErr w:type="spellEnd"/>
            <w:r w:rsidRPr="00A36B8F">
              <w:rPr>
                <w:sz w:val="24"/>
                <w:szCs w:val="24"/>
              </w:rPr>
              <w:t>/</w:t>
            </w:r>
            <w:proofErr w:type="spellStart"/>
            <w:r w:rsidRPr="00A36B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jc w:val="center"/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142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Места для выгула домашних животных</w:t>
            </w:r>
          </w:p>
        </w:tc>
        <w:tc>
          <w:tcPr>
            <w:tcW w:w="2671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proofErr w:type="spellStart"/>
            <w:r w:rsidRPr="00A36B8F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3142" w:type="dxa"/>
          </w:tcPr>
          <w:p w:rsidR="00A36B8F" w:rsidRPr="00ED2A71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 w:val="restart"/>
          </w:tcPr>
          <w:p w:rsidR="00ED2A71" w:rsidRPr="00ED2A71" w:rsidRDefault="00A36B8F" w:rsidP="00ED2A71">
            <w:pPr>
              <w:jc w:val="both"/>
              <w:rPr>
                <w:sz w:val="24"/>
                <w:szCs w:val="24"/>
              </w:rPr>
            </w:pPr>
            <w:r w:rsidRPr="00ED2A71">
              <w:rPr>
                <w:sz w:val="24"/>
                <w:szCs w:val="24"/>
              </w:rPr>
              <w:t>1)</w:t>
            </w:r>
            <w:r w:rsidR="00ED2A71" w:rsidRPr="00ED2A71">
              <w:rPr>
                <w:sz w:val="24"/>
                <w:szCs w:val="24"/>
              </w:rPr>
              <w:t xml:space="preserve"> Земельные участки находящиеся в пользовании (аренде) или собственности владельца</w:t>
            </w:r>
          </w:p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2) На территории сельского поселения, где нет массового скопления людей, пустыри, места, находящиеся за жилым сектором и общественными местами</w:t>
            </w: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Pr="00A36B8F">
              <w:rPr>
                <w:sz w:val="24"/>
                <w:szCs w:val="24"/>
              </w:rPr>
              <w:t>ореловка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</w:t>
            </w:r>
            <w:r w:rsidRPr="00A36B8F">
              <w:rPr>
                <w:sz w:val="24"/>
                <w:szCs w:val="24"/>
              </w:rPr>
              <w:t>ндюр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 xml:space="preserve">С. </w:t>
            </w:r>
            <w:proofErr w:type="spellStart"/>
            <w:r w:rsidRPr="00A36B8F">
              <w:rPr>
                <w:sz w:val="24"/>
                <w:szCs w:val="24"/>
              </w:rPr>
              <w:t>Стрельниково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 xml:space="preserve">С. Третья </w:t>
            </w:r>
            <w:proofErr w:type="spellStart"/>
            <w:r w:rsidRPr="00A36B8F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П. Лесоучасток Чая</w:t>
            </w:r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</w:tbl>
    <w:p w:rsidR="00A36B8F" w:rsidRPr="008E40DE" w:rsidRDefault="00A36B8F" w:rsidP="00A36B8F">
      <w:pPr>
        <w:tabs>
          <w:tab w:val="center" w:pos="4960"/>
          <w:tab w:val="right" w:pos="9921"/>
        </w:tabs>
        <w:rPr>
          <w:sz w:val="28"/>
          <w:szCs w:val="28"/>
        </w:rPr>
      </w:pPr>
    </w:p>
    <w:p w:rsidR="00A36B8F" w:rsidRPr="008E40DE" w:rsidRDefault="00A36B8F" w:rsidP="00A36B8F">
      <w:pPr>
        <w:jc w:val="both"/>
        <w:rPr>
          <w:sz w:val="28"/>
          <w:szCs w:val="28"/>
        </w:rPr>
      </w:pPr>
    </w:p>
    <w:p w:rsidR="00A36B8F" w:rsidRDefault="00A36B8F" w:rsidP="00A36B8F"/>
    <w:p w:rsidR="00A36B8F" w:rsidRDefault="00A36B8F" w:rsidP="00A36B8F"/>
    <w:p w:rsidR="00A36B8F" w:rsidRDefault="00A36B8F" w:rsidP="00A36B8F"/>
    <w:p w:rsidR="00A36B8F" w:rsidRDefault="00A36B8F" w:rsidP="00A36B8F"/>
    <w:p w:rsidR="00A36B8F" w:rsidRDefault="00A36B8F">
      <w:pPr>
        <w:ind w:left="2160" w:firstLine="720"/>
        <w:jc w:val="both"/>
        <w:rPr>
          <w:sz w:val="24"/>
        </w:rPr>
      </w:pPr>
    </w:p>
    <w:sectPr w:rsidR="00A36B8F" w:rsidSect="000E3AB4">
      <w:pgSz w:w="11906" w:h="16838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CC2542"/>
    <w:multiLevelType w:val="hybridMultilevel"/>
    <w:tmpl w:val="28547556"/>
    <w:lvl w:ilvl="0" w:tplc="1A127A7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6355DB4"/>
    <w:multiLevelType w:val="hybridMultilevel"/>
    <w:tmpl w:val="C90C56C8"/>
    <w:lvl w:ilvl="0" w:tplc="2EB8BE7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2DA55F2"/>
    <w:multiLevelType w:val="multilevel"/>
    <w:tmpl w:val="E764ADC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45CD7B09"/>
    <w:multiLevelType w:val="singleLevel"/>
    <w:tmpl w:val="9D3443E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6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7">
    <w:nsid w:val="532D3997"/>
    <w:multiLevelType w:val="singleLevel"/>
    <w:tmpl w:val="34B8D91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8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</w:num>
  <w:num w:numId="2">
    <w:abstractNumId w:val="6"/>
  </w:num>
  <w:num w:numId="3">
    <w:abstractNumId w:val="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4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3"/>
  </w:num>
  <w:num w:numId="6">
    <w:abstractNumId w:val="2"/>
  </w:num>
  <w:num w:numId="7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b w:val="0"/>
          <w:i w:val="0"/>
          <w:sz w:val="28"/>
        </w:rPr>
      </w:lvl>
    </w:lvlOverride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35D4"/>
    <w:rsid w:val="00007317"/>
    <w:rsid w:val="00017998"/>
    <w:rsid w:val="00090B50"/>
    <w:rsid w:val="000E3AB4"/>
    <w:rsid w:val="000F538D"/>
    <w:rsid w:val="00121AF3"/>
    <w:rsid w:val="002646FB"/>
    <w:rsid w:val="00355EE1"/>
    <w:rsid w:val="00386CEE"/>
    <w:rsid w:val="00523E34"/>
    <w:rsid w:val="0056212A"/>
    <w:rsid w:val="006B7EA9"/>
    <w:rsid w:val="006D35CA"/>
    <w:rsid w:val="006E621E"/>
    <w:rsid w:val="007627C4"/>
    <w:rsid w:val="00787120"/>
    <w:rsid w:val="007D7398"/>
    <w:rsid w:val="00952285"/>
    <w:rsid w:val="00976BE2"/>
    <w:rsid w:val="009B45B8"/>
    <w:rsid w:val="00A36B8F"/>
    <w:rsid w:val="00A8277F"/>
    <w:rsid w:val="00AB5805"/>
    <w:rsid w:val="00B02FA9"/>
    <w:rsid w:val="00B06678"/>
    <w:rsid w:val="00B33CD7"/>
    <w:rsid w:val="00B54F01"/>
    <w:rsid w:val="00C20E04"/>
    <w:rsid w:val="00C42F7F"/>
    <w:rsid w:val="00C76066"/>
    <w:rsid w:val="00CC1BCB"/>
    <w:rsid w:val="00E1180C"/>
    <w:rsid w:val="00E23C99"/>
    <w:rsid w:val="00ED2A71"/>
    <w:rsid w:val="00EE35D4"/>
    <w:rsid w:val="00F55C22"/>
    <w:rsid w:val="00F7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AB4"/>
  </w:style>
  <w:style w:type="paragraph" w:styleId="1">
    <w:name w:val="heading 1"/>
    <w:basedOn w:val="a"/>
    <w:next w:val="a"/>
    <w:qFormat/>
    <w:rsid w:val="000E3AB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3AB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E3AB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3AB4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E3AB4"/>
    <w:pPr>
      <w:ind w:firstLine="720"/>
      <w:jc w:val="both"/>
    </w:pPr>
    <w:rPr>
      <w:sz w:val="28"/>
    </w:rPr>
  </w:style>
  <w:style w:type="paragraph" w:styleId="a7">
    <w:name w:val="Body Text"/>
    <w:basedOn w:val="a"/>
    <w:rsid w:val="000E3AB4"/>
    <w:pPr>
      <w:jc w:val="both"/>
    </w:pPr>
    <w:rPr>
      <w:sz w:val="28"/>
    </w:rPr>
  </w:style>
  <w:style w:type="paragraph" w:styleId="a8">
    <w:name w:val="Subtitle"/>
    <w:basedOn w:val="a"/>
    <w:qFormat/>
    <w:rsid w:val="000E3AB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20">
    <w:name w:val="Body Text 2"/>
    <w:basedOn w:val="a"/>
    <w:rsid w:val="000E3AB4"/>
    <w:pPr>
      <w:ind w:right="-60"/>
      <w:jc w:val="both"/>
    </w:pPr>
    <w:rPr>
      <w:sz w:val="24"/>
    </w:rPr>
  </w:style>
  <w:style w:type="paragraph" w:styleId="21">
    <w:name w:val="Body Text Indent 2"/>
    <w:basedOn w:val="a"/>
    <w:rsid w:val="000E3AB4"/>
    <w:pPr>
      <w:tabs>
        <w:tab w:val="num" w:pos="1134"/>
      </w:tabs>
      <w:ind w:firstLine="851"/>
      <w:jc w:val="both"/>
    </w:pPr>
    <w:rPr>
      <w:sz w:val="26"/>
    </w:rPr>
  </w:style>
  <w:style w:type="paragraph" w:styleId="30">
    <w:name w:val="Body Text Indent 3"/>
    <w:basedOn w:val="a"/>
    <w:rsid w:val="000E3AB4"/>
    <w:pPr>
      <w:ind w:firstLine="851"/>
      <w:jc w:val="both"/>
    </w:pPr>
    <w:rPr>
      <w:sz w:val="28"/>
    </w:rPr>
  </w:style>
  <w:style w:type="character" w:customStyle="1" w:styleId="a4">
    <w:name w:val="Название Знак"/>
    <w:basedOn w:val="a0"/>
    <w:link w:val="a3"/>
    <w:rsid w:val="00AB5805"/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AB5805"/>
    <w:rPr>
      <w:sz w:val="28"/>
    </w:rPr>
  </w:style>
  <w:style w:type="table" w:styleId="a9">
    <w:name w:val="Table Grid"/>
    <w:basedOn w:val="a1"/>
    <w:rsid w:val="00A36B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Администрация Чаиснкого р-на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creator>Мельников Василий</dc:creator>
  <cp:lastModifiedBy>user</cp:lastModifiedBy>
  <cp:revision>4</cp:revision>
  <cp:lastPrinted>2006-01-27T07:15:00Z</cp:lastPrinted>
  <dcterms:created xsi:type="dcterms:W3CDTF">2024-06-21T05:20:00Z</dcterms:created>
  <dcterms:modified xsi:type="dcterms:W3CDTF">2024-11-13T04:47:00Z</dcterms:modified>
</cp:coreProperties>
</file>