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EE" w:rsidRPr="00693B60" w:rsidRDefault="00AC12AA" w:rsidP="00693B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 w:rsidRPr="00D035EE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Прокуратура района провела проверку соблюдения </w:t>
      </w:r>
      <w:r w:rsidRPr="0057716E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требований</w:t>
      </w:r>
      <w:r w:rsidR="0057716E" w:rsidRPr="00577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6E" w:rsidRPr="00693B60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57716E" w:rsidRPr="00693B60">
        <w:rPr>
          <w:rFonts w:ascii="Times New Roman" w:eastAsia="Times New Roman" w:hAnsi="Times New Roman" w:cs="Times New Roman"/>
          <w:b/>
          <w:sz w:val="28"/>
          <w:szCs w:val="28"/>
        </w:rPr>
        <w:t>об охране и использовании водных объектов</w:t>
      </w:r>
    </w:p>
    <w:p w:rsidR="00AC12AA" w:rsidRPr="00693B60" w:rsidRDefault="00AC12AA" w:rsidP="00693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Установлено,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что 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некоторыми </w:t>
      </w:r>
      <w:proofErr w:type="spellStart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недропользовател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ями</w:t>
      </w:r>
      <w:proofErr w:type="spellEnd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 осуществляющи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ми</w:t>
      </w:r>
      <w:r w:rsidR="0057716E" w:rsidRPr="00693B60">
        <w:rPr>
          <w:rFonts w:ascii="Times New Roman" w:eastAsia="Times New Roman" w:hAnsi="Times New Roman" w:cs="Times New Roman"/>
          <w:sz w:val="28"/>
          <w:szCs w:val="28"/>
        </w:rPr>
        <w:t xml:space="preserve"> добыч</w:t>
      </w:r>
      <w:r w:rsidR="0057716E" w:rsidRPr="00693B60">
        <w:rPr>
          <w:rFonts w:ascii="Times New Roman" w:hAnsi="Times New Roman" w:cs="Times New Roman"/>
          <w:sz w:val="28"/>
          <w:szCs w:val="28"/>
        </w:rPr>
        <w:t>у</w:t>
      </w:r>
      <w:r w:rsidR="0057716E" w:rsidRPr="00693B60">
        <w:rPr>
          <w:rFonts w:ascii="Times New Roman" w:eastAsia="Times New Roman" w:hAnsi="Times New Roman" w:cs="Times New Roman"/>
          <w:sz w:val="28"/>
          <w:szCs w:val="28"/>
        </w:rPr>
        <w:t xml:space="preserve"> подземных вод для питьевого, хозяйственно-бытового водоснабжения</w:t>
      </w:r>
      <w:r w:rsidR="0057716E" w:rsidRPr="00693B60">
        <w:rPr>
          <w:rFonts w:ascii="Times New Roman" w:hAnsi="Times New Roman" w:cs="Times New Roman"/>
          <w:sz w:val="28"/>
          <w:szCs w:val="28"/>
        </w:rPr>
        <w:t xml:space="preserve">, 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надлежащий учет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объема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извлекаемых водных ресурсов 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не ве</w:t>
      </w:r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дётся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. </w:t>
      </w:r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Так, в </w:t>
      </w:r>
      <w:proofErr w:type="spellStart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ОГБУЗ</w:t>
      </w:r>
      <w:proofErr w:type="spellEnd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«Чаинская </w:t>
      </w:r>
      <w:proofErr w:type="spellStart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РБ</w:t>
      </w:r>
      <w:proofErr w:type="spellEnd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» и МБОУ «Усть-Бакчарская СОШ» журналы учета водопотребления в отношении имеющихся скважин не соответствуют установленным требованиям, в 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МУП «Чаинское </w:t>
      </w:r>
      <w:proofErr w:type="spellStart"/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ПОЖКХ</w:t>
      </w:r>
      <w:proofErr w:type="spellEnd"/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»</w:t>
      </w:r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proofErr w:type="gramStart"/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и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</w:t>
      </w:r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ООО</w:t>
      </w:r>
      <w:proofErr w:type="gramEnd"/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СХП</w:t>
      </w:r>
      <w:proofErr w:type="spellEnd"/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«Усть-Бакчарское»</w:t>
      </w:r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указанные журналы заведены не по все</w:t>
      </w:r>
      <w:r w:rsidR="00693B60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м</w:t>
      </w:r>
      <w:r w:rsidR="0057716E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скважинам.</w:t>
      </w:r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AC12AA" w:rsidRPr="00D035EE" w:rsidRDefault="00AC12AA" w:rsidP="00693B6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 итогам проверки внес</w:t>
      </w:r>
      <w:r w:rsidR="00892EA3" w:rsidRP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ены представления об устранении нарушений руководителям указанных организаций</w:t>
      </w:r>
      <w:r w:rsidR="00693B6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 исполнение требований законодательства находится на контроле прокуратуры района.</w:t>
      </w:r>
    </w:p>
    <w:p w:rsidR="0057716E" w:rsidRPr="00D035EE" w:rsidRDefault="0057716E">
      <w:pPr>
        <w:spacing w:after="0" w:line="240" w:lineRule="auto"/>
        <w:rPr>
          <w:sz w:val="28"/>
          <w:szCs w:val="28"/>
        </w:rPr>
      </w:pPr>
    </w:p>
    <w:sectPr w:rsidR="0057716E" w:rsidRPr="00D0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AA"/>
    <w:rsid w:val="00530AEA"/>
    <w:rsid w:val="0057716E"/>
    <w:rsid w:val="00693B60"/>
    <w:rsid w:val="00892EA3"/>
    <w:rsid w:val="00AC12AA"/>
    <w:rsid w:val="00D035EE"/>
    <w:rsid w:val="00D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2020-05-29T05:36:00Z</dcterms:created>
  <dcterms:modified xsi:type="dcterms:W3CDTF">2020-05-29T06:01:00Z</dcterms:modified>
</cp:coreProperties>
</file>