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01" w:rsidRDefault="00F84801" w:rsidP="0019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4E1B">
        <w:rPr>
          <w:rFonts w:ascii="Times New Roman" w:hAnsi="Times New Roman"/>
          <w:b/>
          <w:bCs/>
          <w:sz w:val="28"/>
          <w:szCs w:val="28"/>
        </w:rPr>
        <w:t xml:space="preserve">В Чаинском районе Томской области местный житель осужден за </w:t>
      </w:r>
      <w:r>
        <w:rPr>
          <w:rFonts w:ascii="Times New Roman" w:hAnsi="Times New Roman"/>
          <w:b/>
          <w:bCs/>
          <w:sz w:val="28"/>
          <w:szCs w:val="28"/>
        </w:rPr>
        <w:t>управление м</w:t>
      </w:r>
      <w:r w:rsidRPr="005E2CC0">
        <w:rPr>
          <w:rFonts w:ascii="Times New Roman" w:hAnsi="Times New Roman"/>
          <w:b/>
          <w:bCs/>
          <w:sz w:val="28"/>
          <w:szCs w:val="28"/>
        </w:rPr>
        <w:t xml:space="preserve">еханическим транспортным средством лицом </w:t>
      </w:r>
      <w:r>
        <w:rPr>
          <w:rFonts w:ascii="Times New Roman" w:hAnsi="Times New Roman"/>
          <w:b/>
          <w:bCs/>
          <w:sz w:val="28"/>
          <w:szCs w:val="28"/>
        </w:rPr>
        <w:t>в состоянии алкогольного опьянения.</w:t>
      </w:r>
    </w:p>
    <w:p w:rsidR="00F84801" w:rsidRPr="000C4E1B" w:rsidRDefault="00F84801" w:rsidP="00197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801" w:rsidRPr="000C4E1B" w:rsidRDefault="00F84801" w:rsidP="000C5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Чаинский районный суд</w:t>
      </w:r>
      <w:r w:rsidRPr="000C4E1B">
        <w:rPr>
          <w:rFonts w:ascii="Times New Roman" w:hAnsi="Times New Roman"/>
          <w:sz w:val="28"/>
          <w:szCs w:val="28"/>
        </w:rPr>
        <w:t xml:space="preserve"> Томской области суд признал 3</w:t>
      </w:r>
      <w:r>
        <w:rPr>
          <w:rFonts w:ascii="Times New Roman" w:hAnsi="Times New Roman"/>
          <w:sz w:val="28"/>
          <w:szCs w:val="28"/>
        </w:rPr>
        <w:t>9</w:t>
      </w:r>
      <w:r w:rsidRPr="000C4E1B">
        <w:rPr>
          <w:rFonts w:ascii="Times New Roman" w:hAnsi="Times New Roman"/>
          <w:sz w:val="28"/>
          <w:szCs w:val="28"/>
        </w:rPr>
        <w:t xml:space="preserve">-летнего жителя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C4E1B">
        <w:rPr>
          <w:rFonts w:ascii="Times New Roman" w:hAnsi="Times New Roman"/>
          <w:sz w:val="28"/>
          <w:szCs w:val="28"/>
        </w:rPr>
        <w:t xml:space="preserve">с. Подгорное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C4E1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264.1 </w:t>
      </w:r>
      <w:r w:rsidRPr="000C4E1B">
        <w:rPr>
          <w:rFonts w:ascii="Times New Roman" w:hAnsi="Times New Roman"/>
          <w:sz w:val="28"/>
          <w:szCs w:val="28"/>
        </w:rPr>
        <w:t>УК РФ (</w:t>
      </w:r>
      <w:hyperlink r:id="rId4" w:anchor="dst100083" w:history="1">
        <w:r>
          <w:rPr>
            <w:rFonts w:ascii="Times New Roman" w:hAnsi="Times New Roman"/>
            <w:sz w:val="28"/>
            <w:szCs w:val="28"/>
          </w:rPr>
          <w:t>у</w:t>
        </w:r>
        <w:r w:rsidRPr="005E2CC0">
          <w:rPr>
            <w:rFonts w:ascii="Times New Roman" w:hAnsi="Times New Roman"/>
            <w:sz w:val="28"/>
            <w:szCs w:val="28"/>
          </w:rPr>
          <w:t>правление</w:t>
        </w:r>
      </w:hyperlink>
      <w:r w:rsidRPr="005E2CC0">
        <w:rPr>
          <w:rFonts w:ascii="Times New Roman" w:hAnsi="Times New Roman"/>
          <w:sz w:val="28"/>
          <w:szCs w:val="28"/>
        </w:rPr>
        <w:t> механическим транспортным средством лицом, находящимся в состоянии опьянения, подвергнутым административному наказанию за управление транспортным средством в состоянии опьянения</w:t>
      </w:r>
      <w:r w:rsidRPr="000C4E1B">
        <w:rPr>
          <w:rFonts w:ascii="Times New Roman" w:hAnsi="Times New Roman"/>
          <w:sz w:val="28"/>
          <w:szCs w:val="28"/>
        </w:rPr>
        <w:t>).</w:t>
      </w:r>
    </w:p>
    <w:p w:rsidR="00F84801" w:rsidRPr="000C4E1B" w:rsidRDefault="00F84801" w:rsidP="000C5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801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1B">
        <w:rPr>
          <w:rFonts w:ascii="Times New Roman" w:hAnsi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 xml:space="preserve">20 мая 2020 года, будучи привлеченным к административной ответственности </w:t>
      </w:r>
      <w:r w:rsidRPr="005E2CC0">
        <w:rPr>
          <w:rFonts w:ascii="Times New Roman" w:hAnsi="Times New Roman"/>
          <w:sz w:val="28"/>
          <w:szCs w:val="28"/>
        </w:rPr>
        <w:t>за управление транспортным средством в состоянии опьянения</w:t>
      </w:r>
      <w:r>
        <w:rPr>
          <w:rFonts w:ascii="Times New Roman" w:hAnsi="Times New Roman"/>
          <w:sz w:val="28"/>
          <w:szCs w:val="28"/>
        </w:rPr>
        <w:t>,</w:t>
      </w:r>
      <w:r w:rsidRPr="005E2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мужчина, </w:t>
      </w:r>
      <w:r w:rsidRPr="005E2CC0">
        <w:rPr>
          <w:rFonts w:ascii="Times New Roman" w:hAnsi="Times New Roman"/>
          <w:sz w:val="28"/>
          <w:szCs w:val="28"/>
        </w:rPr>
        <w:t>находясь в состоянии опьянения</w:t>
      </w:r>
      <w:r>
        <w:rPr>
          <w:rFonts w:ascii="Times New Roman" w:hAnsi="Times New Roman"/>
          <w:sz w:val="28"/>
          <w:szCs w:val="28"/>
        </w:rPr>
        <w:t xml:space="preserve">, вновь </w:t>
      </w:r>
      <w:r w:rsidRPr="005E2CC0">
        <w:rPr>
          <w:rFonts w:ascii="Times New Roman" w:hAnsi="Times New Roman"/>
          <w:sz w:val="28"/>
          <w:szCs w:val="28"/>
        </w:rPr>
        <w:t>сел за управление принадлежащего ему мотоцикла</w:t>
      </w:r>
      <w:r>
        <w:rPr>
          <w:rFonts w:ascii="Times New Roman" w:hAnsi="Times New Roman"/>
          <w:sz w:val="28"/>
          <w:szCs w:val="28"/>
        </w:rPr>
        <w:t>, при движении по улицам            с. Подгорное был остановлен сотрудниками ГИБДД.</w:t>
      </w:r>
    </w:p>
    <w:p w:rsidR="00F84801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801" w:rsidRPr="000C6734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734">
        <w:rPr>
          <w:rFonts w:ascii="Times New Roman" w:hAnsi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C6734">
        <w:rPr>
          <w:rFonts w:ascii="Times New Roman" w:hAnsi="Times New Roman"/>
          <w:sz w:val="28"/>
          <w:szCs w:val="28"/>
        </w:rPr>
        <w:t>вину в содеянном признал в полном объеме.</w:t>
      </w:r>
    </w:p>
    <w:p w:rsidR="00F84801" w:rsidRPr="000C4E1B" w:rsidRDefault="00F84801" w:rsidP="000C67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801" w:rsidRPr="000C6734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Принимая во внимание высокую общественную опасность преступления, а также с учетом того, что виновный ранее отбывал наказание в местах лишения свободы </w:t>
      </w:r>
      <w:r w:rsidRPr="000C6734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>Елена Костяева</w:t>
      </w:r>
      <w:r w:rsidRPr="000C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судебных прениях настаивала на необходимости назначения виновному наказания в виде реального лишения свободы.</w:t>
      </w:r>
    </w:p>
    <w:p w:rsidR="00F84801" w:rsidRPr="000C6734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801" w:rsidRDefault="00F84801" w:rsidP="005E2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734">
        <w:rPr>
          <w:rFonts w:ascii="Times New Roman" w:hAnsi="Times New Roman"/>
          <w:sz w:val="28"/>
          <w:szCs w:val="28"/>
        </w:rPr>
        <w:t>Согласившись с позицией государственного обвинителя, </w:t>
      </w:r>
      <w:r>
        <w:rPr>
          <w:rFonts w:ascii="Times New Roman" w:hAnsi="Times New Roman"/>
          <w:sz w:val="28"/>
          <w:szCs w:val="28"/>
        </w:rPr>
        <w:t>суд</w:t>
      </w:r>
      <w:r w:rsidRPr="000C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назначил виновному наказание в виде 1 года лишения свободы с отбыванием наказания в исправительной колонии строгого режима. </w:t>
      </w:r>
    </w:p>
    <w:p w:rsidR="00F84801" w:rsidRPr="00730F2D" w:rsidRDefault="00F84801" w:rsidP="00D85265">
      <w:pPr>
        <w:spacing w:line="240" w:lineRule="exact"/>
        <w:rPr>
          <w:rFonts w:ascii="Times New Roman" w:hAnsi="Times New Roman"/>
          <w:sz w:val="24"/>
          <w:szCs w:val="24"/>
        </w:rPr>
      </w:pPr>
    </w:p>
    <w:sectPr w:rsidR="00F84801" w:rsidRPr="00730F2D" w:rsidSect="00F2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32A"/>
    <w:rsid w:val="00035CC0"/>
    <w:rsid w:val="00093302"/>
    <w:rsid w:val="000B687E"/>
    <w:rsid w:val="000C4E1B"/>
    <w:rsid w:val="000C581E"/>
    <w:rsid w:val="000C6734"/>
    <w:rsid w:val="000D4F0D"/>
    <w:rsid w:val="000D5CD7"/>
    <w:rsid w:val="000E18C0"/>
    <w:rsid w:val="0019799B"/>
    <w:rsid w:val="002253F2"/>
    <w:rsid w:val="00262FA1"/>
    <w:rsid w:val="002930EE"/>
    <w:rsid w:val="0029432A"/>
    <w:rsid w:val="002B0EA7"/>
    <w:rsid w:val="002B376E"/>
    <w:rsid w:val="002D2008"/>
    <w:rsid w:val="003046C0"/>
    <w:rsid w:val="0032292D"/>
    <w:rsid w:val="003B4041"/>
    <w:rsid w:val="003F362C"/>
    <w:rsid w:val="00444F86"/>
    <w:rsid w:val="004E24D1"/>
    <w:rsid w:val="005075B5"/>
    <w:rsid w:val="005769C1"/>
    <w:rsid w:val="005831C2"/>
    <w:rsid w:val="005A43C5"/>
    <w:rsid w:val="005E2CC0"/>
    <w:rsid w:val="00627016"/>
    <w:rsid w:val="006D76E5"/>
    <w:rsid w:val="006F35E2"/>
    <w:rsid w:val="006F6591"/>
    <w:rsid w:val="00730F2D"/>
    <w:rsid w:val="00750CD4"/>
    <w:rsid w:val="00771DC1"/>
    <w:rsid w:val="00792D07"/>
    <w:rsid w:val="007C6CE1"/>
    <w:rsid w:val="007E15D4"/>
    <w:rsid w:val="00803B02"/>
    <w:rsid w:val="00824769"/>
    <w:rsid w:val="00871A19"/>
    <w:rsid w:val="008A1F82"/>
    <w:rsid w:val="008B6B07"/>
    <w:rsid w:val="008F7460"/>
    <w:rsid w:val="0093295E"/>
    <w:rsid w:val="009418BB"/>
    <w:rsid w:val="0095293D"/>
    <w:rsid w:val="009B7680"/>
    <w:rsid w:val="009F7546"/>
    <w:rsid w:val="00AD66EC"/>
    <w:rsid w:val="00C17EC6"/>
    <w:rsid w:val="00C31AF7"/>
    <w:rsid w:val="00C90031"/>
    <w:rsid w:val="00C97ECB"/>
    <w:rsid w:val="00CA01D0"/>
    <w:rsid w:val="00CA294D"/>
    <w:rsid w:val="00CF4C19"/>
    <w:rsid w:val="00D820A9"/>
    <w:rsid w:val="00D85265"/>
    <w:rsid w:val="00E06797"/>
    <w:rsid w:val="00E22855"/>
    <w:rsid w:val="00E5537F"/>
    <w:rsid w:val="00EA4703"/>
    <w:rsid w:val="00EF1E12"/>
    <w:rsid w:val="00F252DA"/>
    <w:rsid w:val="00F84801"/>
    <w:rsid w:val="00F95F1E"/>
    <w:rsid w:val="00FA3EFD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D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943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9432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29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2943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9432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E2CC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983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223</Words>
  <Characters>1276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Чаинском районе Томской области местный житель осужден за управление механическим транспортным средством лицом в состоянии алкогольного опьянения</dc:title>
  <dc:subject/>
  <dc:creator>Notebook</dc:creator>
  <cp:keywords/>
  <dc:description/>
  <cp:lastModifiedBy>*</cp:lastModifiedBy>
  <cp:revision>2</cp:revision>
  <cp:lastPrinted>2020-08-13T10:11:00Z</cp:lastPrinted>
  <dcterms:created xsi:type="dcterms:W3CDTF">2020-08-19T08:24:00Z</dcterms:created>
  <dcterms:modified xsi:type="dcterms:W3CDTF">2020-08-19T08:24:00Z</dcterms:modified>
</cp:coreProperties>
</file>