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>АДМИНИСТРАЦИЯ  УСТЬ-БАКЧАРСКОГО СЕЛЬСКОГО ПОСЕЛЕНИЯ</w:t>
      </w:r>
    </w:p>
    <w:p w:rsidR="007254AE" w:rsidRPr="00183B8C" w:rsidRDefault="007254AE" w:rsidP="007254AE">
      <w:pPr>
        <w:rPr>
          <w:b/>
          <w:bCs/>
        </w:rPr>
      </w:pPr>
    </w:p>
    <w:p w:rsidR="007254AE" w:rsidRPr="001B4AC9" w:rsidRDefault="007254AE" w:rsidP="001B4AC9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254AE" w:rsidRPr="00183B8C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3C2018" w:rsidP="003C2018">
            <w:r>
              <w:t>30</w:t>
            </w:r>
            <w:r w:rsidR="00524555">
              <w:t>.</w:t>
            </w:r>
            <w:r>
              <w:t>01</w:t>
            </w:r>
            <w:r w:rsidR="00524555">
              <w:t>.202</w:t>
            </w:r>
            <w:r>
              <w:t>3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301429">
            <w:pPr>
              <w:jc w:val="center"/>
            </w:pPr>
            <w:r w:rsidRPr="00183B8C">
              <w:t xml:space="preserve">№  </w:t>
            </w:r>
            <w:r w:rsidR="003C2018">
              <w:t>12</w:t>
            </w:r>
          </w:p>
        </w:tc>
      </w:tr>
      <w:bookmarkEnd w:id="0"/>
    </w:tbl>
    <w:p w:rsidR="009E3A4F" w:rsidRDefault="009E3A4F" w:rsidP="001B4AC9">
      <w:pPr>
        <w:widowControl w:val="0"/>
        <w:autoSpaceDE w:val="0"/>
        <w:autoSpaceDN w:val="0"/>
        <w:adjustRightInd w:val="0"/>
        <w:rPr>
          <w:b/>
          <w:bCs/>
        </w:rPr>
      </w:pPr>
    </w:p>
    <w:p w:rsidR="002E1648" w:rsidRDefault="002E1648" w:rsidP="00204AD6">
      <w:pPr>
        <w:ind w:right="4677"/>
        <w:jc w:val="both"/>
      </w:pPr>
      <w:r w:rsidRPr="00630B0E">
        <w:t xml:space="preserve">Об установлении расходных обязательств </w:t>
      </w:r>
      <w:r>
        <w:t xml:space="preserve">на </w:t>
      </w:r>
      <w:r>
        <w:rPr>
          <w:color w:val="000000"/>
          <w:lang w:eastAsia="en-US"/>
        </w:rPr>
        <w:t xml:space="preserve"> </w:t>
      </w:r>
      <w:r w:rsidR="003C2018" w:rsidRPr="0061139C">
        <w:t xml:space="preserve"> достижение целевых показателей по плану</w:t>
      </w:r>
      <w:r w:rsidR="005132F9">
        <w:t xml:space="preserve"> мероприятий («дорожной </w:t>
      </w:r>
      <w:r w:rsidR="003C2018" w:rsidRPr="0061139C">
        <w:t>карте»)</w:t>
      </w:r>
      <w:r w:rsidR="005132F9">
        <w:t xml:space="preserve"> </w:t>
      </w:r>
      <w:r w:rsidR="003C2018" w:rsidRPr="0061139C">
        <w:t xml:space="preserve">«Изменения в сфере культуры в части </w:t>
      </w:r>
      <w:bookmarkStart w:id="1" w:name="_GoBack"/>
      <w:bookmarkEnd w:id="1"/>
      <w:r w:rsidR="003C2018" w:rsidRPr="0061139C">
        <w:t>повышения заработной платы работников учреждений культуры</w:t>
      </w:r>
      <w:r w:rsidR="00204AD6">
        <w:t xml:space="preserve">, </w:t>
      </w:r>
      <w:r w:rsidR="00204AD6">
        <w:t>направленные на повышение ее эффективности» в части повышения заработной платы работников культуры муниципальных учреждений культуры</w:t>
      </w:r>
    </w:p>
    <w:p w:rsidR="002E1648" w:rsidRDefault="002E1648" w:rsidP="002279A5"/>
    <w:p w:rsidR="00A7118A" w:rsidRDefault="002E1648" w:rsidP="00A7118A">
      <w:pPr>
        <w:ind w:firstLine="540"/>
        <w:jc w:val="both"/>
      </w:pPr>
      <w:proofErr w:type="gramStart"/>
      <w:r w:rsidRPr="00057241">
        <w:t xml:space="preserve">В целях заключения соглашения о предоставлении в </w:t>
      </w:r>
      <w:r w:rsidR="000F5FC6">
        <w:t>202</w:t>
      </w:r>
      <w:r w:rsidR="003C2018">
        <w:t>3</w:t>
      </w:r>
      <w:r w:rsidRPr="00057241">
        <w:t xml:space="preserve"> году бюджету муниципального образования «</w:t>
      </w:r>
      <w:r w:rsidR="001B4AC9">
        <w:t>Усть-Бакчарское сельское поселение</w:t>
      </w:r>
      <w:r w:rsidRPr="00057241">
        <w:t xml:space="preserve">» субсидии из </w:t>
      </w:r>
      <w:r w:rsidR="001B4AC9">
        <w:t>федерального</w:t>
      </w:r>
      <w:r w:rsidRPr="00057241">
        <w:t xml:space="preserve"> бюджета </w:t>
      </w:r>
      <w:r w:rsidRPr="00057241">
        <w:rPr>
          <w:color w:val="000000"/>
          <w:lang w:eastAsia="en-US"/>
        </w:rPr>
        <w:t xml:space="preserve">на </w:t>
      </w:r>
      <w:r w:rsidR="003C2018" w:rsidRPr="0061139C">
        <w:t xml:space="preserve"> достижение целевых показателей по плану мероприятий («дорожной карте»)</w:t>
      </w:r>
      <w:r w:rsidR="00A7118A">
        <w:t xml:space="preserve"> </w:t>
      </w:r>
      <w:r w:rsidR="003C2018" w:rsidRPr="0061139C">
        <w:t>«Изменения в сфере культуры в части повышения заработной платы работников учреждений культуры»</w:t>
      </w:r>
      <w:r w:rsidR="003C2018">
        <w:t>,</w:t>
      </w:r>
      <w:r w:rsidRPr="00057241">
        <w:t xml:space="preserve"> </w:t>
      </w:r>
      <w:r w:rsidR="00B82D37">
        <w:t xml:space="preserve">в соответствии с Бюджетным кодексом Российской Федерации, в целях реализации мероприятия подпрограммы «Развитие </w:t>
      </w:r>
      <w:r w:rsidR="00A7118A">
        <w:t>культуры и туризма</w:t>
      </w:r>
      <w:r w:rsidR="00B82D37">
        <w:t xml:space="preserve"> в Томской области» государственной</w:t>
      </w:r>
      <w:proofErr w:type="gramEnd"/>
      <w:r w:rsidR="00B82D37">
        <w:t xml:space="preserve"> программы «</w:t>
      </w:r>
      <w:r w:rsidR="00A7118A">
        <w:t xml:space="preserve">Развитие культуры и </w:t>
      </w:r>
      <w:r w:rsidR="00A7118A">
        <w:t>архивного дела</w:t>
      </w:r>
      <w:r w:rsidR="00A7118A">
        <w:t xml:space="preserve"> в Томской области</w:t>
      </w:r>
      <w:r w:rsidR="00B82D37">
        <w:t>», утвержденной постановлением Адм</w:t>
      </w:r>
      <w:r w:rsidR="00A7118A">
        <w:t>инистрации томской области от 27.09.2019 № 347</w:t>
      </w:r>
      <w:r w:rsidR="00B82D37">
        <w:t>а «Об утверждении государственной программы «</w:t>
      </w:r>
      <w:r w:rsidR="00A7118A">
        <w:t>Развитие культуры и туризма в Томской области</w:t>
      </w:r>
      <w:r w:rsidR="00411723">
        <w:t>, статьей 3 Устава муниципального образования «</w:t>
      </w:r>
      <w:proofErr w:type="spellStart"/>
      <w:r w:rsidR="00411723">
        <w:t>Усть-Бакчарское</w:t>
      </w:r>
      <w:proofErr w:type="spellEnd"/>
      <w:r w:rsidR="00411723">
        <w:t xml:space="preserve"> сельское поселение</w:t>
      </w:r>
      <w:proofErr w:type="gramStart"/>
      <w:r w:rsidR="00A7118A">
        <w:t xml:space="preserve"> :</w:t>
      </w:r>
      <w:proofErr w:type="gramEnd"/>
    </w:p>
    <w:p w:rsidR="00A7118A" w:rsidRDefault="00A7118A" w:rsidP="00A7118A">
      <w:pPr>
        <w:ind w:firstLine="540"/>
        <w:jc w:val="both"/>
      </w:pPr>
    </w:p>
    <w:p w:rsidR="002E1648" w:rsidRDefault="002E1648" w:rsidP="00A7118A">
      <w:pPr>
        <w:ind w:firstLine="540"/>
        <w:jc w:val="both"/>
      </w:pPr>
      <w: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5132F9" w:rsidRPr="00727A88" w:rsidRDefault="005132F9" w:rsidP="005132F9">
      <w:pPr>
        <w:pStyle w:val="3"/>
        <w:ind w:firstLine="709"/>
      </w:pPr>
      <w:r w:rsidRPr="00727A88">
        <w:t xml:space="preserve">1. </w:t>
      </w:r>
      <w:proofErr w:type="gramStart"/>
      <w:r w:rsidRPr="00727A88">
        <w:t xml:space="preserve">Установить расходное обязательство муниципального образования </w:t>
      </w:r>
      <w:r w:rsidRPr="007254AE">
        <w:t>«</w:t>
      </w:r>
      <w:proofErr w:type="spellStart"/>
      <w:r w:rsidRPr="007254AE">
        <w:t>Усть-Бакчарское</w:t>
      </w:r>
      <w:proofErr w:type="spellEnd"/>
      <w:r w:rsidRPr="007254AE">
        <w:t xml:space="preserve"> сельское поселение» на реализацию</w:t>
      </w:r>
      <w:r w:rsidR="00411723">
        <w:t xml:space="preserve"> задачи </w:t>
      </w:r>
      <w:r w:rsidRPr="007254AE">
        <w:t xml:space="preserve"> государственной прог</w:t>
      </w:r>
      <w:r w:rsidRPr="00727A88">
        <w:t>раммы "</w:t>
      </w:r>
      <w:r w:rsidRPr="005132F9">
        <w:t xml:space="preserve"> </w:t>
      </w:r>
      <w:r>
        <w:t>Развитие культуры и туризма в Томской области</w:t>
      </w:r>
      <w:r w:rsidRPr="00727A88">
        <w:t xml:space="preserve"> </w:t>
      </w:r>
      <w:r w:rsidRPr="00727A88">
        <w:t xml:space="preserve">" </w:t>
      </w:r>
      <w:r w:rsidRPr="005132F9">
        <w:t>на  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</w:t>
      </w:r>
      <w:r w:rsidR="00411723">
        <w:t>, направленные на повышение ее эффективности»</w:t>
      </w:r>
      <w:r w:rsidR="00204AD6">
        <w:t xml:space="preserve"> </w:t>
      </w:r>
      <w:r w:rsidR="00411723">
        <w:t>в части повышения заработной платы работников культуры муниципальных учреждений культуры</w:t>
      </w:r>
      <w:r w:rsidRPr="00727A88">
        <w:t xml:space="preserve"> в </w:t>
      </w:r>
      <w:r w:rsidRPr="007254AE">
        <w:t xml:space="preserve">объеме </w:t>
      </w:r>
      <w:r>
        <w:rPr>
          <w:b/>
        </w:rPr>
        <w:t>13477900,00</w:t>
      </w:r>
      <w:r w:rsidRPr="007254AE">
        <w:t xml:space="preserve"> (</w:t>
      </w:r>
      <w:r>
        <w:t>Тринадцать</w:t>
      </w:r>
      <w:proofErr w:type="gramEnd"/>
      <w:r>
        <w:t xml:space="preserve"> </w:t>
      </w:r>
      <w:r w:rsidRPr="007254AE">
        <w:t xml:space="preserve"> миллионов </w:t>
      </w:r>
      <w:r>
        <w:t>четыреста семьдесят семь</w:t>
      </w:r>
      <w:r>
        <w:t xml:space="preserve"> тысяч </w:t>
      </w:r>
      <w:r>
        <w:t>девятьсот</w:t>
      </w:r>
      <w:r w:rsidRPr="007254AE">
        <w:t xml:space="preserve"> рублей </w:t>
      </w:r>
      <w:r>
        <w:t>00</w:t>
      </w:r>
      <w:r w:rsidRPr="007254AE">
        <w:t xml:space="preserve"> коп</w:t>
      </w:r>
      <w:proofErr w:type="gramStart"/>
      <w:r w:rsidRPr="00727A88">
        <w:t xml:space="preserve">., </w:t>
      </w:r>
      <w:proofErr w:type="gramEnd"/>
      <w:r w:rsidRPr="00727A88">
        <w:t>в том числе:</w:t>
      </w:r>
    </w:p>
    <w:p w:rsidR="005132F9" w:rsidRPr="00727A88" w:rsidRDefault="005132F9" w:rsidP="005132F9">
      <w:pPr>
        <w:ind w:firstLine="680"/>
        <w:jc w:val="both"/>
      </w:pPr>
      <w:r w:rsidRPr="007254AE">
        <w:t xml:space="preserve">- </w:t>
      </w:r>
      <w:r w:rsidR="00DB1AB0">
        <w:rPr>
          <w:b/>
        </w:rPr>
        <w:t>6034300</w:t>
      </w:r>
      <w:r w:rsidRPr="007254AE">
        <w:t xml:space="preserve"> (</w:t>
      </w:r>
      <w:r w:rsidR="00DB1AB0">
        <w:t>Шесть</w:t>
      </w:r>
      <w:r w:rsidRPr="007254AE">
        <w:t xml:space="preserve"> миллионов </w:t>
      </w:r>
      <w:r w:rsidR="00DB1AB0">
        <w:t>тридцать четыре тысячи</w:t>
      </w:r>
      <w:r>
        <w:t xml:space="preserve"> </w:t>
      </w:r>
      <w:r w:rsidR="00DB1AB0">
        <w:t>триста</w:t>
      </w:r>
      <w:r w:rsidRPr="007254AE">
        <w:t>)</w:t>
      </w:r>
      <w:r w:rsidRPr="00727A88">
        <w:t xml:space="preserve"> рублей </w:t>
      </w:r>
      <w:r>
        <w:t>00</w:t>
      </w:r>
      <w:r w:rsidRPr="00727A88">
        <w:t xml:space="preserve">  коп., за счет средств субсидии из областного бюджета</w:t>
      </w:r>
      <w:r w:rsidR="00DB1AB0" w:rsidRPr="00DB1AB0">
        <w:t xml:space="preserve"> </w:t>
      </w:r>
      <w:r w:rsidR="00DB1AB0" w:rsidRPr="005132F9">
        <w:t>на  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proofErr w:type="gramStart"/>
      <w:r w:rsidRPr="00727A88">
        <w:rPr>
          <w:color w:val="000000"/>
        </w:rPr>
        <w:t xml:space="preserve"> </w:t>
      </w:r>
      <w:r w:rsidR="00DB1AB0">
        <w:rPr>
          <w:color w:val="000000"/>
        </w:rPr>
        <w:t>;</w:t>
      </w:r>
      <w:proofErr w:type="gramEnd"/>
    </w:p>
    <w:p w:rsidR="005132F9" w:rsidRDefault="005132F9" w:rsidP="005132F9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54AE">
        <w:rPr>
          <w:rFonts w:ascii="Times New Roman" w:hAnsi="Times New Roman" w:cs="Times New Roman"/>
          <w:sz w:val="24"/>
          <w:szCs w:val="24"/>
        </w:rPr>
        <w:t xml:space="preserve">- </w:t>
      </w:r>
      <w:r w:rsidR="00DB1AB0">
        <w:rPr>
          <w:rFonts w:ascii="Times New Roman" w:hAnsi="Times New Roman" w:cs="Times New Roman"/>
          <w:b/>
          <w:sz w:val="24"/>
          <w:szCs w:val="24"/>
        </w:rPr>
        <w:t>7443600 (</w:t>
      </w:r>
      <w:r w:rsidRPr="007254AE">
        <w:rPr>
          <w:rFonts w:ascii="Times New Roman" w:hAnsi="Times New Roman" w:cs="Times New Roman"/>
          <w:sz w:val="24"/>
          <w:szCs w:val="24"/>
        </w:rPr>
        <w:t xml:space="preserve"> </w:t>
      </w:r>
      <w:r w:rsidR="00DB1AB0">
        <w:rPr>
          <w:rFonts w:ascii="Times New Roman" w:hAnsi="Times New Roman" w:cs="Times New Roman"/>
          <w:sz w:val="24"/>
          <w:szCs w:val="24"/>
        </w:rPr>
        <w:t>Семь миллионов четыреста сорок три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B1A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Pr="007254AE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254AE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Pr="007254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5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4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254AE">
        <w:rPr>
          <w:rFonts w:ascii="Times New Roman" w:hAnsi="Times New Roman" w:cs="Times New Roman"/>
          <w:sz w:val="24"/>
          <w:szCs w:val="24"/>
        </w:rPr>
        <w:t xml:space="preserve">а условиях </w:t>
      </w:r>
      <w:proofErr w:type="spellStart"/>
      <w:r w:rsidRPr="007254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254AE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</w:t>
      </w:r>
      <w:r w:rsidRPr="00727A88">
        <w:rPr>
          <w:rFonts w:ascii="Times New Roman" w:hAnsi="Times New Roman" w:cs="Times New Roman"/>
          <w:sz w:val="24"/>
          <w:szCs w:val="24"/>
        </w:rPr>
        <w:t xml:space="preserve"> </w:t>
      </w:r>
      <w:r w:rsidRPr="007254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54AE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254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B1AB0">
        <w:rPr>
          <w:rFonts w:ascii="Times New Roman" w:hAnsi="Times New Roman" w:cs="Times New Roman"/>
          <w:sz w:val="24"/>
          <w:szCs w:val="24"/>
        </w:rPr>
        <w:t>», из них:</w:t>
      </w:r>
    </w:p>
    <w:p w:rsidR="00DB1AB0" w:rsidRPr="00DB1AB0" w:rsidRDefault="00DB1AB0" w:rsidP="005132F9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312400 </w:t>
      </w:r>
      <w:r w:rsidRPr="00DB1AB0">
        <w:rPr>
          <w:rFonts w:ascii="Times New Roman" w:hAnsi="Times New Roman" w:cs="Times New Roman"/>
          <w:sz w:val="24"/>
          <w:szCs w:val="24"/>
        </w:rPr>
        <w:t xml:space="preserve">(Триста двенадцать тысяч четыреста) </w:t>
      </w:r>
      <w:r w:rsidRPr="00DB1AB0">
        <w:rPr>
          <w:rFonts w:ascii="Times New Roman" w:hAnsi="Times New Roman" w:cs="Times New Roman"/>
        </w:rPr>
        <w:t>рублей</w:t>
      </w:r>
      <w:r w:rsidR="00561F48">
        <w:rPr>
          <w:rFonts w:ascii="Times New Roman" w:hAnsi="Times New Roman" w:cs="Times New Roman"/>
        </w:rPr>
        <w:t xml:space="preserve"> </w:t>
      </w:r>
      <w:r w:rsidRPr="00DB1AB0">
        <w:rPr>
          <w:rFonts w:ascii="Times New Roman" w:hAnsi="Times New Roman" w:cs="Times New Roman"/>
        </w:rPr>
        <w:t xml:space="preserve"> 00  коп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411723">
        <w:rPr>
          <w:rFonts w:ascii="Times New Roman" w:hAnsi="Times New Roman" w:cs="Times New Roman"/>
        </w:rPr>
        <w:t xml:space="preserve"> </w:t>
      </w:r>
      <w:proofErr w:type="gramStart"/>
      <w:r w:rsidR="00411723">
        <w:rPr>
          <w:rFonts w:ascii="Times New Roman" w:hAnsi="Times New Roman" w:cs="Times New Roman"/>
        </w:rPr>
        <w:t>з</w:t>
      </w:r>
      <w:proofErr w:type="gramEnd"/>
      <w:r w:rsidR="00411723">
        <w:rPr>
          <w:rFonts w:ascii="Times New Roman" w:hAnsi="Times New Roman" w:cs="Times New Roman"/>
        </w:rPr>
        <w:t>а</w:t>
      </w:r>
      <w:r w:rsidRPr="00DB1AB0">
        <w:rPr>
          <w:rFonts w:ascii="Times New Roman" w:hAnsi="Times New Roman" w:cs="Times New Roman"/>
        </w:rPr>
        <w:t xml:space="preserve"> </w:t>
      </w:r>
      <w:r w:rsidRPr="00DB1AB0">
        <w:rPr>
          <w:rFonts w:ascii="Times New Roman" w:hAnsi="Times New Roman" w:cs="Times New Roman"/>
        </w:rPr>
        <w:t>счет средств</w:t>
      </w:r>
      <w:r w:rsidRPr="00DB1AB0">
        <w:rPr>
          <w:rFonts w:ascii="Times New Roman" w:hAnsi="Times New Roman" w:cs="Times New Roman"/>
        </w:rPr>
        <w:t xml:space="preserve"> </w:t>
      </w:r>
      <w:r w:rsidRPr="00DB1AB0">
        <w:rPr>
          <w:rFonts w:ascii="Times New Roman" w:hAnsi="Times New Roman" w:cs="Times New Roman"/>
        </w:rPr>
        <w:t>областного бюджета</w:t>
      </w:r>
    </w:p>
    <w:p w:rsidR="005132F9" w:rsidRPr="00727A88" w:rsidRDefault="005132F9" w:rsidP="005132F9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lastRenderedPageBreak/>
        <w:t xml:space="preserve">2. Определить Администрацию </w:t>
      </w:r>
      <w:proofErr w:type="spellStart"/>
      <w:r w:rsidRPr="007254AE">
        <w:t>Усть-Бакчарского</w:t>
      </w:r>
      <w:proofErr w:type="spellEnd"/>
      <w:r w:rsidRPr="007254AE">
        <w:t xml:space="preserve"> сельского поселения уполномоченным органом муниципального образования «</w:t>
      </w:r>
      <w:proofErr w:type="spellStart"/>
      <w:r w:rsidRPr="007254AE">
        <w:t>Усть-Бакчарское</w:t>
      </w:r>
      <w:proofErr w:type="spellEnd"/>
      <w:r w:rsidRPr="007254AE">
        <w:t xml:space="preserve"> сельское поселение»:</w:t>
      </w:r>
    </w:p>
    <w:p w:rsidR="00204AD6" w:rsidRDefault="005132F9" w:rsidP="00204AD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27A88">
        <w:t xml:space="preserve">1) по заключению с </w:t>
      </w:r>
      <w:r w:rsidR="00411723">
        <w:t>Отделом культуры</w:t>
      </w:r>
      <w:r w:rsidRPr="00727A88">
        <w:t xml:space="preserve"> </w:t>
      </w:r>
      <w:proofErr w:type="spellStart"/>
      <w:r w:rsidRPr="00727A88">
        <w:t>Чаинского</w:t>
      </w:r>
      <w:proofErr w:type="spellEnd"/>
      <w:r w:rsidRPr="00727A88">
        <w:t xml:space="preserve"> района Томской области соглашения о предоставлении в 202</w:t>
      </w:r>
      <w:r w:rsidR="00411723">
        <w:t>3</w:t>
      </w:r>
      <w:r w:rsidRPr="00727A88">
        <w:t xml:space="preserve"> году </w:t>
      </w:r>
      <w:r w:rsidRPr="00727A88">
        <w:rPr>
          <w:rFonts w:eastAsia="Calibri"/>
        </w:rPr>
        <w:t xml:space="preserve">бюджету </w:t>
      </w:r>
      <w:r w:rsidRPr="00727A88">
        <w:t xml:space="preserve">муниципального образования </w:t>
      </w:r>
      <w:r w:rsidRPr="007254AE">
        <w:t>«</w:t>
      </w:r>
      <w:proofErr w:type="spellStart"/>
      <w:r w:rsidRPr="007254AE">
        <w:t>Усть-Бакчарское</w:t>
      </w:r>
      <w:proofErr w:type="spellEnd"/>
      <w:r w:rsidRPr="007254AE">
        <w:t xml:space="preserve"> сельское поселение»</w:t>
      </w:r>
      <w:r w:rsidRPr="007254AE">
        <w:rPr>
          <w:rFonts w:eastAsia="Calibri"/>
        </w:rPr>
        <w:t xml:space="preserve"> </w:t>
      </w:r>
      <w:r w:rsidRPr="007254AE">
        <w:t xml:space="preserve">иного межбюджетного трансферта </w:t>
      </w:r>
      <w:r w:rsidR="00411723" w:rsidRPr="005132F9">
        <w:t>на  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</w:t>
      </w:r>
      <w:r w:rsidR="00411723">
        <w:t>, направленные</w:t>
      </w:r>
      <w:r w:rsidR="00204AD6">
        <w:t xml:space="preserve"> </w:t>
      </w:r>
      <w:r w:rsidR="00411723">
        <w:t>на повышение ее эффективности»</w:t>
      </w:r>
      <w:r w:rsidR="00204AD6">
        <w:t xml:space="preserve"> </w:t>
      </w:r>
      <w:r w:rsidR="00204AD6">
        <w:t>в части повышения заработной платы работников культуры муниципальных учреждений</w:t>
      </w:r>
      <w:proofErr w:type="gramEnd"/>
      <w:r w:rsidR="00204AD6">
        <w:t xml:space="preserve"> культуры</w:t>
      </w:r>
      <w:r w:rsidR="00204AD6">
        <w:t xml:space="preserve"> </w:t>
      </w:r>
      <w:r w:rsidRPr="00727A88">
        <w:t>в рамках государственной программы «</w:t>
      </w:r>
      <w:r w:rsidR="00204AD6">
        <w:t xml:space="preserve">Развитие культуры и </w:t>
      </w:r>
      <w:r w:rsidR="00204AD6">
        <w:t>туризма</w:t>
      </w:r>
      <w:r w:rsidR="00204AD6">
        <w:t xml:space="preserve"> в Томской области</w:t>
      </w:r>
      <w:r w:rsidR="00204AD6">
        <w:t xml:space="preserve"> </w:t>
      </w:r>
    </w:p>
    <w:p w:rsidR="00204AD6" w:rsidRDefault="005132F9" w:rsidP="005132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 предоставлению отчетов об использовании иного межбюджетного трансферта </w:t>
      </w:r>
      <w:r w:rsidR="00204AD6" w:rsidRPr="005132F9">
        <w:t>на  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</w:t>
      </w:r>
      <w:r w:rsidR="00204AD6">
        <w:t>, направленные на повышение ее эффективности» в части повышения заработной платы работников культуры муниципальных учреждений культуры</w:t>
      </w:r>
    </w:p>
    <w:p w:rsidR="005132F9" w:rsidRPr="00727A88" w:rsidRDefault="00204AD6" w:rsidP="005132F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5132F9" w:rsidRPr="00727A88">
        <w:t xml:space="preserve"> Настоящее постановление вступает в силу </w:t>
      </w:r>
      <w:proofErr w:type="gramStart"/>
      <w:r w:rsidR="005132F9" w:rsidRPr="00727A88">
        <w:t>с даты подписания</w:t>
      </w:r>
      <w:proofErr w:type="gramEnd"/>
      <w:r w:rsidR="005132F9" w:rsidRPr="00727A88">
        <w:t>.</w:t>
      </w:r>
    </w:p>
    <w:p w:rsidR="005132F9" w:rsidRPr="00727A88" w:rsidRDefault="00204AD6" w:rsidP="005132F9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5132F9" w:rsidRPr="00727A88">
        <w:t xml:space="preserve">. </w:t>
      </w:r>
      <w:proofErr w:type="gramStart"/>
      <w:r w:rsidR="005132F9" w:rsidRPr="00727A88">
        <w:t>Контроль за</w:t>
      </w:r>
      <w:proofErr w:type="gramEnd"/>
      <w:r w:rsidR="005132F9" w:rsidRPr="00727A88">
        <w:t xml:space="preserve"> исполнением настоящего постановления </w:t>
      </w:r>
      <w:r w:rsidR="005132F9">
        <w:t>оставляю за собой.</w:t>
      </w:r>
    </w:p>
    <w:p w:rsidR="005132F9" w:rsidRPr="00727A88" w:rsidRDefault="005132F9" w:rsidP="005132F9">
      <w:pPr>
        <w:widowControl w:val="0"/>
        <w:autoSpaceDE w:val="0"/>
        <w:autoSpaceDN w:val="0"/>
        <w:adjustRightInd w:val="0"/>
        <w:jc w:val="both"/>
      </w:pPr>
    </w:p>
    <w:p w:rsidR="005132F9" w:rsidRPr="00727A88" w:rsidRDefault="005132F9" w:rsidP="005132F9">
      <w:pPr>
        <w:widowControl w:val="0"/>
        <w:autoSpaceDE w:val="0"/>
        <w:autoSpaceDN w:val="0"/>
        <w:adjustRightInd w:val="0"/>
        <w:jc w:val="both"/>
      </w:pPr>
    </w:p>
    <w:p w:rsidR="005132F9" w:rsidRPr="00727A88" w:rsidRDefault="005132F9" w:rsidP="005132F9">
      <w:pPr>
        <w:widowControl w:val="0"/>
        <w:autoSpaceDE w:val="0"/>
        <w:autoSpaceDN w:val="0"/>
        <w:adjustRightInd w:val="0"/>
        <w:jc w:val="both"/>
      </w:pPr>
    </w:p>
    <w:p w:rsidR="005132F9" w:rsidRPr="00727A88" w:rsidRDefault="005132F9" w:rsidP="005132F9"/>
    <w:p w:rsidR="002E1648" w:rsidRPr="00727A88" w:rsidRDefault="002E1648">
      <w:r w:rsidRPr="00727A88">
        <w:t>Глава</w:t>
      </w:r>
      <w:r w:rsidR="008D715A" w:rsidRPr="00727A88">
        <w:t xml:space="preserve"> </w:t>
      </w:r>
      <w:proofErr w:type="spellStart"/>
      <w:r w:rsidR="00D21014" w:rsidRPr="00727A88">
        <w:t>Усть-Бакчарского</w:t>
      </w:r>
      <w:proofErr w:type="spellEnd"/>
      <w:r w:rsidR="00D21014" w:rsidRPr="00727A88">
        <w:t xml:space="preserve"> </w:t>
      </w:r>
    </w:p>
    <w:p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4AC9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4AD6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1429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2018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11723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2F9"/>
    <w:rsid w:val="0051344E"/>
    <w:rsid w:val="00514406"/>
    <w:rsid w:val="0051718B"/>
    <w:rsid w:val="005223EE"/>
    <w:rsid w:val="005226C7"/>
    <w:rsid w:val="0052288B"/>
    <w:rsid w:val="00524555"/>
    <w:rsid w:val="005258BA"/>
    <w:rsid w:val="00531999"/>
    <w:rsid w:val="00537977"/>
    <w:rsid w:val="0054794A"/>
    <w:rsid w:val="0055102B"/>
    <w:rsid w:val="00555129"/>
    <w:rsid w:val="00556EF1"/>
    <w:rsid w:val="00561F48"/>
    <w:rsid w:val="005628F7"/>
    <w:rsid w:val="0057134E"/>
    <w:rsid w:val="00572B2E"/>
    <w:rsid w:val="00572B39"/>
    <w:rsid w:val="005731B0"/>
    <w:rsid w:val="00573759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18A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2D37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2EA"/>
    <w:rsid w:val="00DB044E"/>
    <w:rsid w:val="00DB04E7"/>
    <w:rsid w:val="00DB1AB0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15BC8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0E35-679C-4980-BA9C-40755971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34</cp:revision>
  <cp:lastPrinted>2021-10-01T05:17:00Z</cp:lastPrinted>
  <dcterms:created xsi:type="dcterms:W3CDTF">2018-01-16T08:32:00Z</dcterms:created>
  <dcterms:modified xsi:type="dcterms:W3CDTF">2023-01-31T09:56:00Z</dcterms:modified>
</cp:coreProperties>
</file>