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ED" w:rsidRDefault="00D64D63" w:rsidP="0098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87CED" w:rsidRPr="00252EF4">
        <w:rPr>
          <w:rFonts w:ascii="Times New Roman" w:hAnsi="Times New Roman" w:cs="Times New Roman"/>
          <w:b/>
          <w:sz w:val="28"/>
          <w:szCs w:val="28"/>
        </w:rPr>
        <w:t>УНИЦИПАЛЬНОЕ ОБРАЗОВАНИЕ</w:t>
      </w:r>
    </w:p>
    <w:p w:rsidR="00987CED" w:rsidRPr="00252EF4" w:rsidRDefault="00987CED" w:rsidP="0098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УСТЬ-БАКЧАРСКОЕ</w:t>
      </w:r>
      <w:r w:rsidRPr="00252EF4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987CED" w:rsidRPr="00243420" w:rsidRDefault="00987CED" w:rsidP="00987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20">
        <w:rPr>
          <w:rFonts w:ascii="Times New Roman" w:hAnsi="Times New Roman" w:cs="Times New Roman"/>
          <w:b/>
          <w:sz w:val="24"/>
          <w:szCs w:val="24"/>
        </w:rPr>
        <w:t>АДМИНИСТРАЦИЯ УСТЬ-БАКЧАРСКОГО СЕЛЬСКОГО ПОСЕЛЕНИЯ</w:t>
      </w:r>
    </w:p>
    <w:p w:rsidR="00987CED" w:rsidRPr="00252EF4" w:rsidRDefault="00987CED" w:rsidP="00987CE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87CED" w:rsidRPr="00252EF4" w:rsidRDefault="000B194E" w:rsidP="00987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A45FCB">
        <w:rPr>
          <w:rFonts w:ascii="Times New Roman" w:hAnsi="Times New Roman" w:cs="Times New Roman"/>
          <w:sz w:val="24"/>
          <w:szCs w:val="24"/>
        </w:rPr>
        <w:t>.06</w:t>
      </w:r>
      <w:r w:rsidR="00F93ECA">
        <w:rPr>
          <w:rFonts w:ascii="Times New Roman" w:hAnsi="Times New Roman" w:cs="Times New Roman"/>
          <w:sz w:val="24"/>
          <w:szCs w:val="24"/>
        </w:rPr>
        <w:t>.2024</w:t>
      </w:r>
      <w:r w:rsidR="00987CED" w:rsidRPr="00252EF4">
        <w:rPr>
          <w:rFonts w:ascii="Times New Roman" w:hAnsi="Times New Roman" w:cs="Times New Roman"/>
          <w:sz w:val="24"/>
          <w:szCs w:val="24"/>
        </w:rPr>
        <w:tab/>
      </w:r>
      <w:r w:rsidR="00987CE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87CED" w:rsidRPr="00252EF4">
        <w:rPr>
          <w:rFonts w:ascii="Times New Roman" w:hAnsi="Times New Roman" w:cs="Times New Roman"/>
          <w:sz w:val="24"/>
          <w:szCs w:val="24"/>
        </w:rPr>
        <w:t>с.</w:t>
      </w:r>
      <w:r w:rsidR="00987CED">
        <w:rPr>
          <w:rFonts w:ascii="Times New Roman" w:hAnsi="Times New Roman" w:cs="Times New Roman"/>
          <w:sz w:val="24"/>
          <w:szCs w:val="24"/>
        </w:rPr>
        <w:t xml:space="preserve"> Усть-Бакчар</w:t>
      </w:r>
      <w:r w:rsidR="00987CED" w:rsidRPr="00252EF4">
        <w:rPr>
          <w:rFonts w:ascii="Times New Roman" w:hAnsi="Times New Roman" w:cs="Times New Roman"/>
          <w:sz w:val="24"/>
          <w:szCs w:val="24"/>
        </w:rPr>
        <w:t xml:space="preserve">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987CED" w:rsidRPr="00252EF4" w:rsidRDefault="00987CED" w:rsidP="009948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2EF4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252E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81B65" w:rsidRDefault="009B087A" w:rsidP="0099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рассмотрении протеста </w:t>
      </w:r>
      <w:r w:rsidR="00987CED">
        <w:rPr>
          <w:rFonts w:ascii="Times New Roman" w:hAnsi="Times New Roman" w:cs="Times New Roman"/>
          <w:sz w:val="24"/>
          <w:szCs w:val="24"/>
        </w:rPr>
        <w:t>прокурора</w:t>
      </w:r>
    </w:p>
    <w:p w:rsidR="00987CED" w:rsidRDefault="00987CED" w:rsidP="0099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B65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="00E81B65">
        <w:rPr>
          <w:rFonts w:ascii="Times New Roman" w:hAnsi="Times New Roman" w:cs="Times New Roman"/>
          <w:sz w:val="24"/>
          <w:szCs w:val="24"/>
        </w:rPr>
        <w:t xml:space="preserve"> района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FCB">
        <w:rPr>
          <w:rFonts w:ascii="Times New Roman" w:hAnsi="Times New Roman" w:cs="Times New Roman"/>
          <w:sz w:val="24"/>
          <w:szCs w:val="24"/>
        </w:rPr>
        <w:t>29.05.2024 № 24-2024</w:t>
      </w:r>
    </w:p>
    <w:p w:rsidR="00994815" w:rsidRDefault="00994815" w:rsidP="0099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5FCB" w:rsidRDefault="009B087A" w:rsidP="00A45FCB">
      <w:pPr>
        <w:pStyle w:val="Default"/>
        <w:ind w:firstLine="709"/>
        <w:jc w:val="both"/>
        <w:rPr>
          <w:bCs/>
        </w:rPr>
      </w:pPr>
      <w:r w:rsidRPr="002A7206">
        <w:t>Рассмотрев протест</w:t>
      </w:r>
      <w:r w:rsidR="00E81B65" w:rsidRPr="002A7206">
        <w:t xml:space="preserve"> прокурора </w:t>
      </w:r>
      <w:proofErr w:type="spellStart"/>
      <w:r w:rsidR="00E81B65" w:rsidRPr="002A7206">
        <w:t>Чаинского</w:t>
      </w:r>
      <w:proofErr w:type="spellEnd"/>
      <w:r w:rsidR="00E81B65" w:rsidRPr="002A7206">
        <w:t xml:space="preserve"> района о</w:t>
      </w:r>
      <w:r w:rsidR="00994815" w:rsidRPr="002A7206">
        <w:t>т</w:t>
      </w:r>
      <w:r w:rsidR="00AE0900">
        <w:t xml:space="preserve"> </w:t>
      </w:r>
      <w:r w:rsidR="00A45FCB">
        <w:t xml:space="preserve">29.05.2024 № </w:t>
      </w:r>
      <w:r w:rsidR="00F93ECA">
        <w:t>24-2024</w:t>
      </w:r>
      <w:r w:rsidR="00E81B65" w:rsidRPr="002A7206">
        <w:t xml:space="preserve"> на </w:t>
      </w:r>
      <w:r w:rsidR="002A7206" w:rsidRPr="002A7206">
        <w:t xml:space="preserve">       </w:t>
      </w:r>
      <w:r w:rsidR="00E81B65" w:rsidRPr="002A7206">
        <w:t xml:space="preserve">постановление Администрации </w:t>
      </w:r>
      <w:proofErr w:type="spellStart"/>
      <w:r w:rsidR="00E81B65" w:rsidRPr="002A7206">
        <w:t>Усть-Бакчарского</w:t>
      </w:r>
      <w:proofErr w:type="spellEnd"/>
      <w:r w:rsidRPr="002A7206">
        <w:t xml:space="preserve"> сельского поселения</w:t>
      </w:r>
      <w:r w:rsidR="00A45FCB">
        <w:t xml:space="preserve"> от 24.04.2023 № 33</w:t>
      </w:r>
      <w:r w:rsidR="00AE0900">
        <w:t xml:space="preserve"> </w:t>
      </w:r>
      <w:r w:rsidR="00A45FCB">
        <w:t>«</w:t>
      </w:r>
      <w:r w:rsidR="00A45FCB">
        <w:rPr>
          <w:bCs/>
        </w:rPr>
        <w:t>Об утверждении Административного регламента предоставления муниципальной услуги « Выдача разрешения на строительство объекта капитального строительства (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 строительства в связи с продлением срока действия такого разрешения»</w:t>
      </w:r>
    </w:p>
    <w:p w:rsidR="00A45FCB" w:rsidRDefault="00A45FCB" w:rsidP="00A45FCB">
      <w:pPr>
        <w:pStyle w:val="Default"/>
        <w:ind w:firstLine="709"/>
        <w:jc w:val="both"/>
        <w:rPr>
          <w:bCs/>
        </w:rPr>
      </w:pPr>
    </w:p>
    <w:p w:rsidR="00987CED" w:rsidRDefault="00987CED" w:rsidP="00A45FCB">
      <w:pPr>
        <w:pStyle w:val="Default"/>
        <w:ind w:firstLine="709"/>
        <w:jc w:val="both"/>
        <w:rPr>
          <w:sz w:val="28"/>
          <w:szCs w:val="28"/>
        </w:rPr>
      </w:pPr>
      <w:r w:rsidRPr="001461C5">
        <w:rPr>
          <w:sz w:val="28"/>
          <w:szCs w:val="28"/>
        </w:rPr>
        <w:t>ПОСТАНОВЛЯЮ:</w:t>
      </w:r>
    </w:p>
    <w:p w:rsidR="00A45FCB" w:rsidRPr="00A45FCB" w:rsidRDefault="00A45FCB" w:rsidP="00A45FCB">
      <w:pPr>
        <w:pStyle w:val="Default"/>
        <w:ind w:firstLine="709"/>
        <w:jc w:val="both"/>
      </w:pPr>
    </w:p>
    <w:p w:rsidR="00E81B65" w:rsidRPr="00A45FCB" w:rsidRDefault="00987CED" w:rsidP="002A7206">
      <w:pPr>
        <w:pStyle w:val="Default"/>
        <w:ind w:firstLine="709"/>
        <w:jc w:val="both"/>
        <w:rPr>
          <w:bCs/>
        </w:rPr>
      </w:pPr>
      <w:r w:rsidRPr="00252EF4">
        <w:t xml:space="preserve">1. </w:t>
      </w:r>
      <w:r w:rsidR="002A7206">
        <w:t>Протест</w:t>
      </w:r>
      <w:r w:rsidR="00AE0900">
        <w:t xml:space="preserve"> прокурора </w:t>
      </w:r>
      <w:proofErr w:type="spellStart"/>
      <w:r w:rsidR="00AE0900">
        <w:t>Чаинского</w:t>
      </w:r>
      <w:proofErr w:type="spellEnd"/>
      <w:r w:rsidR="00AE0900">
        <w:t xml:space="preserve"> района о </w:t>
      </w:r>
      <w:r w:rsidR="00A45FCB">
        <w:t xml:space="preserve">29.05.2024 № </w:t>
      </w:r>
      <w:r w:rsidR="00F93ECA">
        <w:t>24-2024</w:t>
      </w:r>
      <w:r w:rsidR="00F93ECA" w:rsidRPr="002A7206">
        <w:t xml:space="preserve"> </w:t>
      </w:r>
      <w:r w:rsidR="00E81B65">
        <w:t>на постановление Администр</w:t>
      </w:r>
      <w:r w:rsidR="00E81B65" w:rsidRPr="000E0486">
        <w:t xml:space="preserve">ации </w:t>
      </w:r>
      <w:proofErr w:type="spellStart"/>
      <w:r w:rsidR="00E81B65" w:rsidRPr="000E0486">
        <w:t>Усть-Бакчарского</w:t>
      </w:r>
      <w:proofErr w:type="spellEnd"/>
      <w:r w:rsidR="00E81B65" w:rsidRPr="000E0486">
        <w:t xml:space="preserve"> сельского поселения от </w:t>
      </w:r>
      <w:r w:rsidR="00AE0900" w:rsidRPr="000E0486">
        <w:t xml:space="preserve"> </w:t>
      </w:r>
      <w:r w:rsidR="00A45FCB">
        <w:t>24.04.2023 № 33 «</w:t>
      </w:r>
      <w:r w:rsidR="00A45FCB">
        <w:rPr>
          <w:bCs/>
        </w:rPr>
        <w:t>Об утверждении Административного регламента предоставления муниципальной услуги « Выдача разрешения на строительство объекта капитального строительства (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 строительства в связи с продлением срока действия такого разрешения»</w:t>
      </w:r>
      <w:r w:rsidR="00E81B65" w:rsidRPr="000E0486">
        <w:t xml:space="preserve"> удовлетворить</w:t>
      </w:r>
      <w:r w:rsidR="002A7206" w:rsidRPr="000E0486">
        <w:t>.</w:t>
      </w:r>
    </w:p>
    <w:p w:rsidR="00994815" w:rsidRPr="000E0486" w:rsidRDefault="00987CED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 xml:space="preserve">2. </w:t>
      </w:r>
      <w:r w:rsidR="00E81B65" w:rsidRPr="000E0486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proofErr w:type="spellStart"/>
      <w:r w:rsidR="00E81B65" w:rsidRPr="000E048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E81B65" w:rsidRPr="000E0486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r w:rsidR="0086567B" w:rsidRPr="000E0486">
        <w:rPr>
          <w:rFonts w:ascii="Times New Roman" w:hAnsi="Times New Roman" w:cs="Times New Roman"/>
          <w:sz w:val="24"/>
          <w:szCs w:val="24"/>
        </w:rPr>
        <w:t xml:space="preserve"> </w:t>
      </w:r>
      <w:r w:rsidR="00A45FCB" w:rsidRPr="00A45FCB">
        <w:rPr>
          <w:rFonts w:ascii="Times New Roman" w:hAnsi="Times New Roman" w:cs="Times New Roman"/>
          <w:sz w:val="24"/>
          <w:szCs w:val="24"/>
        </w:rPr>
        <w:t>24.04.2023 № 33</w:t>
      </w:r>
      <w:r w:rsidR="00A45FCB">
        <w:t xml:space="preserve"> «</w:t>
      </w:r>
      <w:r w:rsidR="00A45FCB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 Выдача разрешения на строительство объекта капитального строительства (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 строительства в связи с продлением срока действия такого разрешения»</w:t>
      </w:r>
      <w:r w:rsidR="00F93ECA" w:rsidRPr="000E04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1B65" w:rsidRPr="000E0486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C77068" w:rsidRDefault="00F93ECA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 xml:space="preserve">2.1. пункт </w:t>
      </w:r>
      <w:r w:rsidR="00C77068">
        <w:rPr>
          <w:rFonts w:ascii="Times New Roman" w:hAnsi="Times New Roman" w:cs="Times New Roman"/>
          <w:sz w:val="24"/>
          <w:szCs w:val="24"/>
        </w:rPr>
        <w:t xml:space="preserve">2.32 раздела 2  Административного регламента добавить </w:t>
      </w:r>
      <w:r w:rsidRPr="000E0486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77068" w:rsidRDefault="00C77068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C77068" w:rsidRPr="000E0486" w:rsidRDefault="00C77068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предоставления на бумажном носителе документов  и  информации, электронные образы которых ранее были заверены,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 законом.»</w:t>
      </w:r>
    </w:p>
    <w:p w:rsidR="00987CED" w:rsidRPr="000E0486" w:rsidRDefault="000E0486" w:rsidP="000E0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4815" w:rsidRPr="000E0486">
        <w:rPr>
          <w:rFonts w:ascii="Times New Roman" w:hAnsi="Times New Roman" w:cs="Times New Roman"/>
          <w:sz w:val="24"/>
          <w:szCs w:val="24"/>
        </w:rPr>
        <w:t xml:space="preserve">3. </w:t>
      </w:r>
      <w:r w:rsidR="00987CED" w:rsidRPr="000E0486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периодическом печатном издании «Официальные ведомости </w:t>
      </w:r>
      <w:proofErr w:type="spellStart"/>
      <w:r w:rsidR="00987CED" w:rsidRPr="000E048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987CED" w:rsidRPr="000E0486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размещению на официальном сайте </w:t>
      </w:r>
      <w:proofErr w:type="spellStart"/>
      <w:r w:rsidR="00987CED" w:rsidRPr="000E048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987CED" w:rsidRPr="000E0486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</w:p>
    <w:p w:rsidR="00987CED" w:rsidRPr="000E0486" w:rsidRDefault="00987CED" w:rsidP="0099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4815" w:rsidRPr="000E0486">
        <w:rPr>
          <w:rFonts w:ascii="Times New Roman" w:hAnsi="Times New Roman" w:cs="Times New Roman"/>
          <w:sz w:val="24"/>
          <w:szCs w:val="24"/>
        </w:rPr>
        <w:t>4</w:t>
      </w:r>
      <w:r w:rsidRPr="000E0486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опубликования (обнародования).</w:t>
      </w:r>
    </w:p>
    <w:p w:rsidR="00987CED" w:rsidRPr="000E0486" w:rsidRDefault="00994815" w:rsidP="00987CE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>5</w:t>
      </w:r>
      <w:r w:rsidR="00987CED" w:rsidRPr="000E0486">
        <w:rPr>
          <w:rFonts w:ascii="Times New Roman" w:hAnsi="Times New Roman" w:cs="Times New Roman"/>
          <w:sz w:val="24"/>
          <w:szCs w:val="24"/>
        </w:rPr>
        <w:t>. Контроль исполнения постановления оставляю за собой.</w:t>
      </w:r>
    </w:p>
    <w:p w:rsidR="00987CED" w:rsidRPr="00D64D63" w:rsidRDefault="00987CED" w:rsidP="00987CED">
      <w:pPr>
        <w:rPr>
          <w:rFonts w:ascii="Times New Roman" w:hAnsi="Times New Roman" w:cs="Times New Roman"/>
          <w:sz w:val="24"/>
          <w:szCs w:val="24"/>
        </w:rPr>
      </w:pPr>
    </w:p>
    <w:p w:rsidR="006266F2" w:rsidRDefault="006266F2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987CED" w:rsidRPr="00D64D63" w:rsidRDefault="00987CED" w:rsidP="00987CED">
      <w:pPr>
        <w:rPr>
          <w:rFonts w:ascii="Times New Roman" w:hAnsi="Times New Roman" w:cs="Times New Roman"/>
          <w:sz w:val="24"/>
          <w:szCs w:val="24"/>
        </w:rPr>
      </w:pPr>
      <w:r w:rsidRPr="00D64D6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64D63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64D6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64D63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3A5FE2">
        <w:rPr>
          <w:rFonts w:ascii="Times New Roman" w:hAnsi="Times New Roman" w:cs="Times New Roman"/>
          <w:sz w:val="24"/>
          <w:szCs w:val="24"/>
        </w:rPr>
        <w:t>Е.М. Пчёлкин</w:t>
      </w:r>
    </w:p>
    <w:p w:rsidR="00987CED" w:rsidRPr="00D64D63" w:rsidRDefault="00987CED" w:rsidP="00987CE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7B04" w:rsidRDefault="00857B04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2D6" w:rsidRDefault="007A52D6" w:rsidP="009016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2D6" w:rsidRDefault="007A52D6" w:rsidP="009016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68C" w:rsidRPr="0090168C" w:rsidRDefault="0090168C" w:rsidP="00901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8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0168C" w:rsidRPr="0090168C" w:rsidRDefault="0090168C" w:rsidP="00901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8C">
        <w:rPr>
          <w:rFonts w:ascii="Times New Roman" w:hAnsi="Times New Roman" w:cs="Times New Roman"/>
          <w:b/>
          <w:sz w:val="24"/>
          <w:szCs w:val="24"/>
        </w:rPr>
        <w:t>УСТЬ-БАКЧАРСКОГО СЕЛЬСКОГО ПОСЕЛЕНИЯ</w:t>
      </w:r>
    </w:p>
    <w:p w:rsidR="0090168C" w:rsidRPr="0090168C" w:rsidRDefault="0090168C" w:rsidP="009016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68C" w:rsidRPr="0090168C" w:rsidRDefault="0090168C" w:rsidP="00901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8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0168C" w:rsidRPr="0090168C" w:rsidRDefault="0090168C" w:rsidP="0090168C">
      <w:pPr>
        <w:rPr>
          <w:rFonts w:ascii="Times New Roman" w:hAnsi="Times New Roman" w:cs="Times New Roman"/>
          <w:b/>
          <w:sz w:val="24"/>
          <w:szCs w:val="24"/>
        </w:rPr>
      </w:pPr>
    </w:p>
    <w:p w:rsidR="0090168C" w:rsidRPr="0090168C" w:rsidRDefault="0090168C" w:rsidP="0090168C">
      <w:pPr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25.12.2018                                         с. Усть-Бакчар                                               № 117</w:t>
      </w:r>
    </w:p>
    <w:p w:rsidR="0090168C" w:rsidRPr="0090168C" w:rsidRDefault="00F82EF3" w:rsidP="0090168C">
      <w:pPr>
        <w:pStyle w:val="a7"/>
        <w:spacing w:before="0" w:beforeAutospacing="0" w:after="0" w:afterAutospacing="0"/>
        <w:jc w:val="center"/>
      </w:pPr>
      <w:r>
        <w:t>( в ред. постановления от 12.05.2020 №34, от 03.08.2020 №62)</w:t>
      </w:r>
    </w:p>
    <w:p w:rsidR="0090168C" w:rsidRPr="0090168C" w:rsidRDefault="0090168C" w:rsidP="0090168C">
      <w:pPr>
        <w:pStyle w:val="a7"/>
        <w:spacing w:before="0" w:beforeAutospacing="0" w:after="0" w:afterAutospacing="0"/>
      </w:pPr>
      <w:r w:rsidRPr="0090168C">
        <w:t xml:space="preserve">Об утверждении Положения о комиссии </w:t>
      </w:r>
    </w:p>
    <w:p w:rsidR="0090168C" w:rsidRPr="0090168C" w:rsidRDefault="0090168C" w:rsidP="0090168C">
      <w:pPr>
        <w:pStyle w:val="a7"/>
        <w:spacing w:before="0" w:beforeAutospacing="0" w:after="0" w:afterAutospacing="0"/>
      </w:pPr>
      <w:r w:rsidRPr="0090168C">
        <w:t xml:space="preserve">по соблюдению требований к служебному поведению </w:t>
      </w:r>
    </w:p>
    <w:p w:rsidR="0090168C" w:rsidRPr="0090168C" w:rsidRDefault="0090168C" w:rsidP="0090168C">
      <w:pPr>
        <w:pStyle w:val="a7"/>
        <w:spacing w:before="0" w:beforeAutospacing="0" w:after="0" w:afterAutospacing="0"/>
      </w:pPr>
      <w:r w:rsidRPr="0090168C">
        <w:t xml:space="preserve">муниципальных служащих администрации </w:t>
      </w:r>
      <w:proofErr w:type="spellStart"/>
      <w:r w:rsidRPr="0090168C">
        <w:t>Усть-Бакчарского</w:t>
      </w:r>
      <w:proofErr w:type="spellEnd"/>
    </w:p>
    <w:p w:rsidR="0090168C" w:rsidRPr="0090168C" w:rsidRDefault="0090168C" w:rsidP="0090168C">
      <w:pPr>
        <w:pStyle w:val="a7"/>
        <w:spacing w:before="0" w:beforeAutospacing="0" w:after="0" w:afterAutospacing="0"/>
      </w:pPr>
      <w:r w:rsidRPr="0090168C">
        <w:t xml:space="preserve">сельского поселения и урегулированию </w:t>
      </w:r>
      <w:r w:rsidRPr="0090168C">
        <w:tab/>
        <w:t>конфликта интересов</w:t>
      </w:r>
    </w:p>
    <w:p w:rsidR="0090168C" w:rsidRPr="0090168C" w:rsidRDefault="0090168C" w:rsidP="0090168C">
      <w:pPr>
        <w:pStyle w:val="a7"/>
        <w:spacing w:before="0" w:beforeAutospacing="0" w:after="0" w:afterAutospacing="0"/>
        <w:jc w:val="center"/>
      </w:pPr>
    </w:p>
    <w:p w:rsidR="0090168C" w:rsidRPr="0090168C" w:rsidRDefault="0090168C" w:rsidP="0090168C">
      <w:pPr>
        <w:pStyle w:val="a7"/>
        <w:spacing w:before="0" w:beforeAutospacing="0" w:after="0" w:afterAutospacing="0"/>
        <w:jc w:val="center"/>
      </w:pPr>
    </w:p>
    <w:p w:rsidR="0090168C" w:rsidRPr="0090168C" w:rsidRDefault="0090168C" w:rsidP="0090168C">
      <w:pPr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        В соответствии с Указом Президента Российской Федерации от 01 июля 2010 года  № 821 «О комиссиях по соблюдению требований к служебному поведению федеральных </w:t>
      </w:r>
      <w:r w:rsidRPr="0090168C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служащих и урегулированию конфликта интересов», Федеральными законами от 25 декабря 2008 года  № 273-ФЗ «О противодействии коррупции», от 02 марта 2007 года № 25-ФЗ «О муниципальной службе в Российской Федерации, руководствуясь законом Томской области от 11.09.2007 № 198-ОЗ «О муниципальной службе в Томской области», Уставом  </w:t>
      </w:r>
      <w:proofErr w:type="spellStart"/>
      <w:r w:rsidRPr="0090168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90168C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90168C" w:rsidRPr="0090168C" w:rsidRDefault="0090168C" w:rsidP="00901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68C" w:rsidRPr="0090168C" w:rsidRDefault="0090168C" w:rsidP="009016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68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0168C" w:rsidRPr="0090168C" w:rsidRDefault="0090168C" w:rsidP="00901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68C" w:rsidRPr="0090168C" w:rsidRDefault="0090168C" w:rsidP="0090168C">
      <w:pPr>
        <w:pStyle w:val="2"/>
        <w:shd w:val="clear" w:color="auto" w:fill="auto"/>
        <w:tabs>
          <w:tab w:val="left" w:pos="567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90168C">
        <w:rPr>
          <w:sz w:val="24"/>
          <w:szCs w:val="24"/>
        </w:rPr>
        <w:tab/>
        <w:t xml:space="preserve">1. 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 w:rsidRPr="0090168C">
        <w:rPr>
          <w:sz w:val="24"/>
          <w:szCs w:val="24"/>
        </w:rPr>
        <w:t>Усть-Бакчарского</w:t>
      </w:r>
      <w:proofErr w:type="spellEnd"/>
      <w:r w:rsidRPr="0090168C">
        <w:rPr>
          <w:sz w:val="24"/>
          <w:szCs w:val="24"/>
        </w:rPr>
        <w:t xml:space="preserve"> сельского поселения и урегулированию конфликта интересов согласно приложению № 1.</w:t>
      </w:r>
    </w:p>
    <w:p w:rsidR="0090168C" w:rsidRPr="0090168C" w:rsidRDefault="0090168C" w:rsidP="0090168C">
      <w:pPr>
        <w:pStyle w:val="2"/>
        <w:shd w:val="clear" w:color="auto" w:fill="auto"/>
        <w:tabs>
          <w:tab w:val="left" w:pos="567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90168C">
        <w:rPr>
          <w:sz w:val="24"/>
          <w:szCs w:val="24"/>
        </w:rPr>
        <w:tab/>
        <w:t xml:space="preserve">2. Образовать комиссию по соблюдению требований к служебному поведению муниципальных служащих администрации </w:t>
      </w:r>
      <w:proofErr w:type="spellStart"/>
      <w:r w:rsidRPr="0090168C">
        <w:rPr>
          <w:sz w:val="24"/>
          <w:szCs w:val="24"/>
        </w:rPr>
        <w:t>Усть-Бакчарского</w:t>
      </w:r>
      <w:proofErr w:type="spellEnd"/>
      <w:r w:rsidRPr="0090168C">
        <w:rPr>
          <w:sz w:val="24"/>
          <w:szCs w:val="24"/>
        </w:rPr>
        <w:t xml:space="preserve"> сельского поселения и урегулированию конфликта интересов и утвердить состав комиссии согласно приложению № 2.</w:t>
      </w:r>
    </w:p>
    <w:p w:rsidR="0090168C" w:rsidRPr="0090168C" w:rsidRDefault="0090168C" w:rsidP="0090168C">
      <w:pPr>
        <w:pStyle w:val="2"/>
        <w:shd w:val="clear" w:color="auto" w:fill="auto"/>
        <w:tabs>
          <w:tab w:val="left" w:pos="709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90168C">
        <w:rPr>
          <w:sz w:val="24"/>
          <w:szCs w:val="24"/>
        </w:rPr>
        <w:t xml:space="preserve">        3. Считать утратившими силу постановления администрации </w:t>
      </w:r>
      <w:proofErr w:type="spellStart"/>
      <w:r w:rsidRPr="0090168C">
        <w:rPr>
          <w:sz w:val="24"/>
          <w:szCs w:val="24"/>
        </w:rPr>
        <w:t>Усть-Бакчарского</w:t>
      </w:r>
      <w:proofErr w:type="spellEnd"/>
      <w:r w:rsidRPr="0090168C">
        <w:rPr>
          <w:sz w:val="24"/>
          <w:szCs w:val="24"/>
        </w:rPr>
        <w:t xml:space="preserve">  сельского поселения:</w:t>
      </w:r>
    </w:p>
    <w:p w:rsidR="0090168C" w:rsidRPr="0090168C" w:rsidRDefault="0090168C" w:rsidP="0090168C">
      <w:pPr>
        <w:pStyle w:val="2"/>
        <w:shd w:val="clear" w:color="auto" w:fill="auto"/>
        <w:tabs>
          <w:tab w:val="left" w:pos="709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90168C">
        <w:rPr>
          <w:sz w:val="24"/>
          <w:szCs w:val="24"/>
        </w:rPr>
        <w:tab/>
        <w:t xml:space="preserve">- от 01.04.2010 № 30 «О комиссии Администрации </w:t>
      </w:r>
      <w:proofErr w:type="spellStart"/>
      <w:r w:rsidRPr="0090168C">
        <w:rPr>
          <w:sz w:val="24"/>
          <w:szCs w:val="24"/>
        </w:rPr>
        <w:t>Усть-Бакчарского</w:t>
      </w:r>
      <w:proofErr w:type="spellEnd"/>
      <w:r w:rsidRPr="0090168C">
        <w:rPr>
          <w:sz w:val="24"/>
          <w:szCs w:val="24"/>
        </w:rPr>
        <w:t xml:space="preserve"> сельского поселения по урегулированию конфликта интересов»;</w:t>
      </w:r>
    </w:p>
    <w:p w:rsidR="0090168C" w:rsidRPr="0090168C" w:rsidRDefault="0090168C" w:rsidP="0090168C">
      <w:pPr>
        <w:pStyle w:val="ConsPlusTitle"/>
        <w:widowControl/>
        <w:jc w:val="both"/>
        <w:rPr>
          <w:b w:val="0"/>
        </w:rPr>
      </w:pPr>
      <w:r w:rsidRPr="0090168C">
        <w:tab/>
      </w:r>
      <w:r w:rsidRPr="0090168C">
        <w:rPr>
          <w:b w:val="0"/>
        </w:rPr>
        <w:t xml:space="preserve">- от 22.08.2016 № 93а «О внесении изменений в постановление Администрации </w:t>
      </w:r>
      <w:proofErr w:type="spellStart"/>
      <w:r w:rsidRPr="0090168C">
        <w:rPr>
          <w:b w:val="0"/>
        </w:rPr>
        <w:t>Усть-Бакчарского</w:t>
      </w:r>
      <w:proofErr w:type="spellEnd"/>
      <w:r w:rsidRPr="0090168C">
        <w:rPr>
          <w:b w:val="0"/>
        </w:rPr>
        <w:t xml:space="preserve"> сельского поселения от 01.04.2010 г. № 30 «О комиссии Администрации </w:t>
      </w:r>
      <w:proofErr w:type="spellStart"/>
      <w:r w:rsidRPr="0090168C">
        <w:rPr>
          <w:b w:val="0"/>
        </w:rPr>
        <w:t>Усть-Бакчарского</w:t>
      </w:r>
      <w:proofErr w:type="spellEnd"/>
      <w:r w:rsidRPr="0090168C">
        <w:rPr>
          <w:b w:val="0"/>
        </w:rPr>
        <w:t xml:space="preserve"> сельского  поселения по урегулированию конфликта интересов».</w:t>
      </w:r>
    </w:p>
    <w:p w:rsidR="0090168C" w:rsidRPr="0090168C" w:rsidRDefault="0090168C" w:rsidP="0090168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4. Опубликовать настоящее постановление в печатном издании «Официальные ведомости </w:t>
      </w:r>
      <w:proofErr w:type="spellStart"/>
      <w:r w:rsidRPr="0090168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90168C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90168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90168C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90168C" w:rsidRPr="0090168C" w:rsidRDefault="0090168C" w:rsidP="0090168C">
      <w:pPr>
        <w:pStyle w:val="ConsPlusNormal"/>
        <w:ind w:firstLine="540"/>
        <w:jc w:val="both"/>
      </w:pPr>
      <w:r w:rsidRPr="0090168C">
        <w:t xml:space="preserve">5. Настоящее постановление вступает в силу со дня его официального опубликования. </w:t>
      </w:r>
    </w:p>
    <w:p w:rsidR="0090168C" w:rsidRPr="0090168C" w:rsidRDefault="0090168C" w:rsidP="0090168C">
      <w:pPr>
        <w:pStyle w:val="ConsPlusNormal"/>
        <w:ind w:firstLine="540"/>
        <w:jc w:val="both"/>
      </w:pPr>
      <w:r w:rsidRPr="0090168C">
        <w:t>6. Контроль за исполнением постановления оставляю за собой.</w:t>
      </w:r>
    </w:p>
    <w:p w:rsidR="0090168C" w:rsidRPr="0090168C" w:rsidRDefault="0090168C" w:rsidP="0090168C">
      <w:pPr>
        <w:pStyle w:val="ConsPlusNormal"/>
        <w:ind w:firstLine="540"/>
        <w:jc w:val="both"/>
      </w:pPr>
    </w:p>
    <w:p w:rsidR="0090168C" w:rsidRPr="0090168C" w:rsidRDefault="0090168C" w:rsidP="0090168C">
      <w:pPr>
        <w:pStyle w:val="ConsPlusNormal"/>
        <w:jc w:val="both"/>
      </w:pPr>
      <w:r w:rsidRPr="0090168C">
        <w:t xml:space="preserve">Глава </w:t>
      </w:r>
      <w:proofErr w:type="spellStart"/>
      <w:r w:rsidRPr="0090168C">
        <w:t>Усть-Бакчарского</w:t>
      </w:r>
      <w:proofErr w:type="spellEnd"/>
      <w:r w:rsidRPr="0090168C">
        <w:t xml:space="preserve"> </w:t>
      </w:r>
    </w:p>
    <w:p w:rsidR="0090168C" w:rsidRPr="0090168C" w:rsidRDefault="0090168C" w:rsidP="0090168C">
      <w:pPr>
        <w:pStyle w:val="ConsPlusNormal"/>
        <w:jc w:val="both"/>
      </w:pPr>
      <w:r w:rsidRPr="0090168C">
        <w:t>сельского поселения                                                                         В.Н.Бессмертных</w:t>
      </w:r>
    </w:p>
    <w:p w:rsidR="0090168C" w:rsidRPr="0090168C" w:rsidRDefault="0090168C" w:rsidP="0090168C">
      <w:pPr>
        <w:pStyle w:val="ConsPlusNormal"/>
        <w:jc w:val="both"/>
      </w:pPr>
    </w:p>
    <w:p w:rsidR="0090168C" w:rsidRPr="0090168C" w:rsidRDefault="0090168C" w:rsidP="0090168C">
      <w:pPr>
        <w:rPr>
          <w:rFonts w:ascii="Times New Roman" w:hAnsi="Times New Roman" w:cs="Times New Roman"/>
          <w:sz w:val="24"/>
          <w:szCs w:val="24"/>
        </w:rPr>
      </w:pPr>
    </w:p>
    <w:p w:rsidR="0090168C" w:rsidRPr="0090168C" w:rsidRDefault="0090168C" w:rsidP="0090168C">
      <w:pPr>
        <w:rPr>
          <w:rFonts w:ascii="Times New Roman" w:hAnsi="Times New Roman" w:cs="Times New Roman"/>
          <w:sz w:val="24"/>
          <w:szCs w:val="24"/>
        </w:rPr>
      </w:pPr>
    </w:p>
    <w:p w:rsidR="0090168C" w:rsidRDefault="0090168C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F82EF3" w:rsidRPr="0090168C" w:rsidRDefault="00F82EF3" w:rsidP="0090168C">
      <w:pPr>
        <w:rPr>
          <w:rFonts w:ascii="Times New Roman" w:hAnsi="Times New Roman" w:cs="Times New Roman"/>
          <w:sz w:val="24"/>
          <w:szCs w:val="24"/>
        </w:rPr>
      </w:pPr>
    </w:p>
    <w:p w:rsidR="0090168C" w:rsidRPr="0090168C" w:rsidRDefault="0090168C" w:rsidP="0090168C">
      <w:pPr>
        <w:ind w:left="5245" w:right="-14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0168C" w:rsidRPr="0090168C" w:rsidRDefault="0090168C" w:rsidP="0090168C">
      <w:pPr>
        <w:ind w:left="5245" w:right="-14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0168C" w:rsidRPr="0090168C" w:rsidRDefault="0090168C" w:rsidP="0090168C">
      <w:pPr>
        <w:ind w:left="5245" w:right="-14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0168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9016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0168C" w:rsidRPr="0090168C" w:rsidRDefault="0090168C" w:rsidP="0090168C">
      <w:pPr>
        <w:ind w:left="5245" w:right="-14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от 25.12.2018 № 117</w:t>
      </w:r>
    </w:p>
    <w:p w:rsidR="0090168C" w:rsidRPr="0090168C" w:rsidRDefault="0090168C" w:rsidP="0090168C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68C" w:rsidRPr="0090168C" w:rsidRDefault="0090168C" w:rsidP="0090168C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8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0168C" w:rsidRPr="0090168C" w:rsidRDefault="0090168C" w:rsidP="0090168C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8C">
        <w:rPr>
          <w:rFonts w:ascii="Times New Roman" w:hAnsi="Times New Roman" w:cs="Times New Roman"/>
          <w:b/>
          <w:sz w:val="24"/>
          <w:szCs w:val="24"/>
        </w:rPr>
        <w:t>о комиссии по соблюдению требований к служебному поведению</w:t>
      </w:r>
    </w:p>
    <w:p w:rsidR="0090168C" w:rsidRPr="0090168C" w:rsidRDefault="0090168C" w:rsidP="0090168C">
      <w:pPr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8C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</w:t>
      </w:r>
      <w:proofErr w:type="spellStart"/>
      <w:r w:rsidRPr="0090168C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9016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90168C" w:rsidRPr="0090168C" w:rsidRDefault="0090168C" w:rsidP="0090168C">
      <w:pPr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8C">
        <w:rPr>
          <w:rFonts w:ascii="Times New Roman" w:hAnsi="Times New Roman" w:cs="Times New Roman"/>
          <w:b/>
          <w:sz w:val="24"/>
          <w:szCs w:val="24"/>
        </w:rPr>
        <w:t xml:space="preserve">и урегулированию конфликта интересов </w:t>
      </w:r>
    </w:p>
    <w:p w:rsidR="0090168C" w:rsidRPr="0090168C" w:rsidRDefault="0090168C" w:rsidP="0090168C">
      <w:pPr>
        <w:ind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168C" w:rsidRPr="0090168C" w:rsidRDefault="0090168C" w:rsidP="009016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8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0168C" w:rsidRPr="0090168C" w:rsidRDefault="0090168C" w:rsidP="0090168C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ab/>
        <w:t xml:space="preserve">1.1. Настоящие Положение о комиссии по соблюдению требований к служебному поведению муниципальных служащих администрации </w:t>
      </w:r>
      <w:proofErr w:type="spellStart"/>
      <w:r w:rsidRPr="0090168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90168C">
        <w:rPr>
          <w:rFonts w:ascii="Times New Roman" w:hAnsi="Times New Roman" w:cs="Times New Roman"/>
          <w:sz w:val="24"/>
          <w:szCs w:val="24"/>
        </w:rPr>
        <w:t xml:space="preserve"> сельского поселения и урегулированию конфликта интересов (далее – Положение) определяет порядок формирования и деятельности комиссии по соблюдению требований к служебному поведению муниципальных служащих администрации </w:t>
      </w:r>
      <w:proofErr w:type="spellStart"/>
      <w:r w:rsidRPr="0090168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90168C">
        <w:rPr>
          <w:rFonts w:ascii="Times New Roman" w:hAnsi="Times New Roman" w:cs="Times New Roman"/>
          <w:sz w:val="24"/>
          <w:szCs w:val="24"/>
        </w:rPr>
        <w:t xml:space="preserve"> сельского поселения и урегулированию конфликта интересов (далее </w:t>
      </w:r>
      <w:r w:rsidRPr="0090168C">
        <w:rPr>
          <w:rFonts w:ascii="Times New Roman" w:hAnsi="Times New Roman" w:cs="Times New Roman"/>
          <w:sz w:val="24"/>
          <w:szCs w:val="24"/>
        </w:rPr>
        <w:sym w:font="Symbol" w:char="F02D"/>
      </w:r>
      <w:r w:rsidRPr="0090168C">
        <w:rPr>
          <w:rFonts w:ascii="Times New Roman" w:hAnsi="Times New Roman" w:cs="Times New Roman"/>
          <w:sz w:val="24"/>
          <w:szCs w:val="24"/>
        </w:rPr>
        <w:t xml:space="preserve"> комиссия), об</w:t>
      </w:r>
      <w:r w:rsidR="00725EC4">
        <w:rPr>
          <w:rFonts w:ascii="Times New Roman" w:hAnsi="Times New Roman" w:cs="Times New Roman"/>
          <w:sz w:val="24"/>
          <w:szCs w:val="24"/>
        </w:rPr>
        <w:t xml:space="preserve">разуемой в администрации  </w:t>
      </w:r>
      <w:proofErr w:type="spellStart"/>
      <w:r w:rsidR="00725EC4">
        <w:rPr>
          <w:rFonts w:ascii="Times New Roman" w:hAnsi="Times New Roman" w:cs="Times New Roman"/>
          <w:sz w:val="24"/>
          <w:szCs w:val="24"/>
        </w:rPr>
        <w:t>Усть-Б</w:t>
      </w:r>
      <w:r w:rsidRPr="0090168C">
        <w:rPr>
          <w:rFonts w:ascii="Times New Roman" w:hAnsi="Times New Roman" w:cs="Times New Roman"/>
          <w:sz w:val="24"/>
          <w:szCs w:val="24"/>
        </w:rPr>
        <w:t>акчарского</w:t>
      </w:r>
      <w:proofErr w:type="spellEnd"/>
      <w:r w:rsidRPr="0090168C">
        <w:rPr>
          <w:rFonts w:ascii="Times New Roman" w:hAnsi="Times New Roman" w:cs="Times New Roman"/>
          <w:sz w:val="24"/>
          <w:szCs w:val="24"/>
        </w:rPr>
        <w:t xml:space="preserve"> сельского поселения (далее </w:t>
      </w:r>
      <w:r w:rsidRPr="0090168C">
        <w:rPr>
          <w:rFonts w:ascii="Times New Roman" w:hAnsi="Times New Roman" w:cs="Times New Roman"/>
          <w:sz w:val="24"/>
          <w:szCs w:val="24"/>
        </w:rPr>
        <w:sym w:font="Symbol" w:char="F02D"/>
      </w:r>
      <w:r w:rsidRPr="0090168C">
        <w:rPr>
          <w:rFonts w:ascii="Times New Roman" w:hAnsi="Times New Roman" w:cs="Times New Roman"/>
          <w:sz w:val="24"/>
          <w:szCs w:val="24"/>
        </w:rPr>
        <w:t xml:space="preserve"> администрация) в соответствии с Федеральным законом от 25 декабря 2008 года № 273-</w:t>
      </w:r>
      <w:r w:rsidRPr="0090168C">
        <w:rPr>
          <w:rFonts w:ascii="Times New Roman" w:hAnsi="Times New Roman" w:cs="Times New Roman"/>
          <w:sz w:val="24"/>
          <w:szCs w:val="24"/>
        </w:rPr>
        <w:lastRenderedPageBreak/>
        <w:t xml:space="preserve">ФЗ «О противодействии коррупции», Федеральным законом от 2 марта 2007 года № 25-ФЗ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:rsidR="0090168C" w:rsidRPr="0090168C" w:rsidRDefault="0090168C" w:rsidP="00901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90168C" w:rsidRPr="0090168C" w:rsidRDefault="0090168C" w:rsidP="00901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1.3. Основной задачей комиссии является содействие администрации:</w:t>
      </w:r>
    </w:p>
    <w:p w:rsidR="0090168C" w:rsidRPr="0090168C" w:rsidRDefault="0090168C" w:rsidP="00901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администрации (далее </w:t>
      </w:r>
      <w:r w:rsidRPr="0090168C">
        <w:rPr>
          <w:rFonts w:ascii="Times New Roman" w:hAnsi="Times New Roman" w:cs="Times New Roman"/>
          <w:sz w:val="24"/>
          <w:szCs w:val="24"/>
        </w:rPr>
        <w:sym w:font="Symbol" w:char="F02D"/>
      </w:r>
      <w:r w:rsidRPr="0090168C">
        <w:rPr>
          <w:rFonts w:ascii="Times New Roman" w:hAnsi="Times New Roman" w:cs="Times New Roman"/>
          <w:sz w:val="24"/>
          <w:szCs w:val="24"/>
        </w:rPr>
        <w:t xml:space="preserve">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№ 273-ФЗ «О противодействии коррупции», другими федеральными и региональными законами (далее </w:t>
      </w:r>
      <w:r w:rsidRPr="0090168C">
        <w:rPr>
          <w:rFonts w:ascii="Times New Roman" w:hAnsi="Times New Roman" w:cs="Times New Roman"/>
          <w:sz w:val="24"/>
          <w:szCs w:val="24"/>
        </w:rPr>
        <w:sym w:font="Symbol" w:char="F02D"/>
      </w:r>
      <w:r w:rsidRPr="0090168C">
        <w:rPr>
          <w:rFonts w:ascii="Times New Roman" w:hAnsi="Times New Roman" w:cs="Times New Roman"/>
          <w:sz w:val="24"/>
          <w:szCs w:val="24"/>
        </w:rPr>
        <w:t xml:space="preserve"> требования к служебному поведению и (или) требования об урегулировании конфликта интересов);</w:t>
      </w:r>
    </w:p>
    <w:p w:rsidR="0090168C" w:rsidRPr="0090168C" w:rsidRDefault="0090168C" w:rsidP="00901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б) в осуществлении мероприятий по предупреждению коррупции в администрации.</w:t>
      </w:r>
    </w:p>
    <w:p w:rsidR="0090168C" w:rsidRPr="0090168C" w:rsidRDefault="0090168C" w:rsidP="00901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90168C" w:rsidRPr="0090168C" w:rsidRDefault="0090168C" w:rsidP="009016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0168C" w:rsidRPr="0090168C" w:rsidRDefault="0090168C" w:rsidP="009016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8C">
        <w:rPr>
          <w:rFonts w:ascii="Times New Roman" w:hAnsi="Times New Roman" w:cs="Times New Roman"/>
          <w:b/>
          <w:sz w:val="24"/>
          <w:szCs w:val="24"/>
        </w:rPr>
        <w:t>2. Состав комиссии</w:t>
      </w:r>
    </w:p>
    <w:p w:rsidR="0090168C" w:rsidRPr="0090168C" w:rsidRDefault="0090168C" w:rsidP="009016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0168C" w:rsidRPr="0090168C" w:rsidRDefault="0090168C" w:rsidP="009016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2.1. Комиссия образуется нормативным правовым актом администрации. Указанным актом утверждается состав комиссии и порядок ее работы.</w:t>
      </w:r>
    </w:p>
    <w:p w:rsidR="0090168C" w:rsidRPr="0090168C" w:rsidRDefault="0090168C" w:rsidP="009016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2.2. В состав комиссии входят председатель комиссии, заместитель председателя комиссии, секретарь комиссии, которые назначаются из числа муниципальных служащих, замещающих должности муниципальной службы в администрации, а также иных членов комиссии, которые могут быть назначены как из числа муниципальных служащих, замещающих должности муниципальной службы в администрации, так и из числа лиц, не являющихся муниципальными служащими. </w:t>
      </w:r>
    </w:p>
    <w:p w:rsidR="0090168C" w:rsidRPr="0090168C" w:rsidRDefault="0090168C" w:rsidP="009016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2.3. Число членов комиссии, не являющихся муниципальными служащими администрации, должно составлять не менее одной четверти от состава комиссии.</w:t>
      </w:r>
    </w:p>
    <w:p w:rsidR="0090168C" w:rsidRPr="0090168C" w:rsidRDefault="0090168C" w:rsidP="009016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0168C" w:rsidRPr="0090168C" w:rsidRDefault="0090168C" w:rsidP="009016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2.5. Секретарь комиссии: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lastRenderedPageBreak/>
        <w:t>1) информирует членов комиссии и других лиц, участвующих в заседании комиссии, о дате, времени и месте проведения заседания комиссии, о вопросах, включенных в повестку дня заседания комиссии;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2) знакомит членов комиссии и других лиц, участвующих в заседании комиссии, с материалами, представляемыми для обсуждения на заседании комиссии;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3) не менее чем за два дня до дня проведения заседания комиссии организует ознакомление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интересов, и его представителя с материалами, представляемыми для обсуждения на заседании комиссии;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4) осуществляет иное организационно-техническое и документационное обеспечение деятельности комиссии. 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2.6. В отсутствие председателя комиссии его обязанности исполняет заместитель председателя комиссии. В случае равенства голосов решающим является голос председательствующего на заседании комиссии.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2.7. Все члены комиссии при принятии решений обладают равными правами. 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2.8. Заседание комиссии считается правомочным, если на нем присутствует не менее двух третей от общего числа членов комиссии.</w:t>
      </w:r>
    </w:p>
    <w:p w:rsidR="0090168C" w:rsidRPr="0090168C" w:rsidRDefault="0090168C" w:rsidP="009016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68C" w:rsidRPr="0090168C" w:rsidRDefault="0090168C" w:rsidP="009016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8C">
        <w:rPr>
          <w:rFonts w:ascii="Times New Roman" w:hAnsi="Times New Roman" w:cs="Times New Roman"/>
          <w:b/>
          <w:sz w:val="24"/>
          <w:szCs w:val="24"/>
        </w:rPr>
        <w:t>3. Порядок работы комиссии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3.1</w:t>
      </w:r>
      <w:r w:rsidRPr="0090168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0168C">
        <w:rPr>
          <w:rFonts w:ascii="Times New Roman" w:hAnsi="Times New Roman" w:cs="Times New Roman"/>
          <w:sz w:val="24"/>
          <w:szCs w:val="24"/>
        </w:rPr>
        <w:t xml:space="preserve"> Основаниями для проведения заседания комиссии являются:</w:t>
      </w:r>
      <w:bookmarkStart w:id="1" w:name="Par41"/>
      <w:bookmarkEnd w:id="1"/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3.1.1. поступивший секретарю комиссии</w:t>
      </w:r>
      <w:bookmarkStart w:id="2" w:name="Par45"/>
      <w:bookmarkEnd w:id="2"/>
      <w:r w:rsidRPr="0090168C">
        <w:rPr>
          <w:rFonts w:ascii="Times New Roman" w:hAnsi="Times New Roman" w:cs="Times New Roman"/>
          <w:sz w:val="24"/>
          <w:szCs w:val="24"/>
        </w:rPr>
        <w:t xml:space="preserve"> доклад о результатах проверки и материалы проверки, свидетельствующие: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- о несоблюдении муниципальным служащим ограничений и запретов, требований о предотвращении или урегулировании конфликта интересов, неисполнении им обязанностей, установленных Федеральным </w:t>
      </w:r>
      <w:hyperlink r:id="rId4" w:history="1">
        <w:r w:rsidRPr="0090168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от 2 марта 2007 года № 25-ФЗ, Федеральным </w:t>
      </w:r>
      <w:hyperlink r:id="rId5" w:history="1">
        <w:r w:rsidRPr="0090168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от 25 декабря 2008 года № 273-ФЗ, а также другими федеральными законами (далее - требования к служебному поведению);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3.1.2.  поступившие секретарю комиссии: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- обращение гражданина, замещавшего должность муниципальной службы администрации, включенную в перечень должностей муниципальной службы администрации, утвержденный нормативным правовым актом администрации, о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</w:t>
      </w:r>
      <w:r w:rsidRPr="0090168C">
        <w:rPr>
          <w:rFonts w:ascii="Times New Roman" w:hAnsi="Times New Roman" w:cs="Times New Roman"/>
          <w:sz w:val="24"/>
          <w:szCs w:val="24"/>
        </w:rPr>
        <w:lastRenderedPageBreak/>
        <w:t>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         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- обращение гражданина, замещавшего должность муниципальной службы администрации, включенную в перечень должностей муниципальной службы администрации,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2"/>
      <w:bookmarkEnd w:id="3"/>
      <w:r w:rsidRPr="0090168C">
        <w:rPr>
          <w:rFonts w:ascii="Times New Roman" w:hAnsi="Times New Roman" w:cs="Times New Roman"/>
          <w:sz w:val="24"/>
          <w:szCs w:val="24"/>
        </w:rPr>
        <w:t xml:space="preserve">3.1.3. </w:t>
      </w:r>
      <w:bookmarkStart w:id="4" w:name="Par53"/>
      <w:bookmarkEnd w:id="4"/>
      <w:r w:rsidRPr="0090168C">
        <w:rPr>
          <w:rFonts w:ascii="Times New Roman" w:hAnsi="Times New Roman" w:cs="Times New Roman"/>
          <w:sz w:val="24"/>
          <w:szCs w:val="24"/>
        </w:rPr>
        <w:t>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3.1.4. </w:t>
      </w:r>
      <w:bookmarkStart w:id="5" w:name="Par54"/>
      <w:bookmarkEnd w:id="5"/>
      <w:r w:rsidRPr="0090168C">
        <w:rPr>
          <w:rFonts w:ascii="Times New Roman" w:hAnsi="Times New Roman" w:cs="Times New Roman"/>
          <w:sz w:val="24"/>
          <w:szCs w:val="24"/>
        </w:rPr>
        <w:t>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3.1.5. поступившее секретарю комиссии в соответствии с </w:t>
      </w:r>
      <w:hyperlink r:id="rId6" w:history="1">
        <w:r w:rsidRPr="0090168C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12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"О противодействии коррупции" и </w:t>
      </w:r>
      <w:hyperlink r:id="rId7" w:history="1">
        <w:r w:rsidRPr="0090168C">
          <w:rPr>
            <w:rFonts w:ascii="Times New Roman" w:hAnsi="Times New Roman" w:cs="Times New Roman"/>
            <w:color w:val="0000FF"/>
            <w:sz w:val="24"/>
            <w:szCs w:val="24"/>
          </w:rPr>
          <w:t>статьей 64.1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bookmarkStart w:id="6" w:name="Par56"/>
      <w:bookmarkEnd w:id="6"/>
    </w:p>
    <w:p w:rsid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lastRenderedPageBreak/>
        <w:t xml:space="preserve">3.1.6.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8" w:history="1">
        <w:r w:rsidRPr="0090168C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года № 230-ФЗ.</w:t>
      </w:r>
    </w:p>
    <w:p w:rsidR="00E33F67" w:rsidRPr="00E33F67" w:rsidRDefault="00E33F67" w:rsidP="00E33F67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3F67">
        <w:rPr>
          <w:rFonts w:ascii="Times New Roman" w:hAnsi="Times New Roman" w:cs="Times New Roman"/>
          <w:color w:val="FF0000"/>
          <w:sz w:val="24"/>
          <w:szCs w:val="24"/>
        </w:rPr>
        <w:t>3.1.7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 и 9 или) требований об урегулировании конфликта интересов»;</w:t>
      </w:r>
    </w:p>
    <w:p w:rsidR="00E33F67" w:rsidRPr="0090168C" w:rsidRDefault="00E33F67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color w:val="0070C0"/>
          <w:sz w:val="24"/>
          <w:szCs w:val="24"/>
        </w:rPr>
        <w:t>3.2. В обращениях, предусмотренных абзацами вторым и (или) пятым под</w:t>
      </w:r>
      <w:hyperlink w:anchor="Par46" w:history="1">
        <w:r w:rsidRPr="0090168C">
          <w:rPr>
            <w:rFonts w:ascii="Times New Roman" w:hAnsi="Times New Roman" w:cs="Times New Roman"/>
            <w:color w:val="0070C0"/>
            <w:sz w:val="24"/>
            <w:szCs w:val="24"/>
          </w:rPr>
          <w:t>пункта 3.1.2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пункта 3.1. настоящего Положения, указываются фамилия, имя, отчество (последнее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Секретарем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90168C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color w:val="0070C0"/>
          <w:sz w:val="24"/>
          <w:szCs w:val="24"/>
        </w:rPr>
        <w:t>3.3</w:t>
      </w:r>
      <w:r w:rsidRPr="0090168C">
        <w:rPr>
          <w:rFonts w:ascii="Times New Roman" w:hAnsi="Times New Roman" w:cs="Times New Roman"/>
          <w:sz w:val="24"/>
          <w:szCs w:val="24"/>
        </w:rPr>
        <w:t xml:space="preserve">.Обращение, указанное </w:t>
      </w:r>
      <w:r w:rsidRPr="0090168C">
        <w:rPr>
          <w:rFonts w:ascii="Times New Roman" w:hAnsi="Times New Roman" w:cs="Times New Roman"/>
          <w:color w:val="0070C0"/>
          <w:sz w:val="24"/>
          <w:szCs w:val="24"/>
        </w:rPr>
        <w:t xml:space="preserve">в </w:t>
      </w:r>
      <w:hyperlink w:anchor="Par46" w:history="1">
        <w:r w:rsidRPr="0090168C">
          <w:rPr>
            <w:rFonts w:ascii="Times New Roman" w:hAnsi="Times New Roman" w:cs="Times New Roman"/>
            <w:color w:val="0070C0"/>
            <w:sz w:val="24"/>
            <w:szCs w:val="24"/>
          </w:rPr>
          <w:t>абзацах втором и (или) пятом подпункта 3.1.2.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пункта 3.1. настоящего Положения, может быть подано муниципальным служащим, планирующим свое увольнение с муниципальной службы администрации, и подлежит рассмотрению комиссией в соответствии с настоящим Положением.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3.4. Уведомление, указанное в </w:t>
      </w:r>
      <w:hyperlink w:anchor="Par54" w:history="1">
        <w:r w:rsidRPr="0090168C">
          <w:rPr>
            <w:rFonts w:ascii="Times New Roman" w:hAnsi="Times New Roman" w:cs="Times New Roman"/>
            <w:sz w:val="24"/>
            <w:szCs w:val="24"/>
          </w:rPr>
          <w:t>подпункте 3.1.5.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пункта 3.1. настоящего Положения, рассматривается секретарем комиссии, который осуществляет подготовку мотивированного заключения о соблюдении гражданином, замещавшим должность муниципальной службы в Томской области, требований </w:t>
      </w:r>
      <w:hyperlink r:id="rId10" w:history="1">
        <w:r w:rsidRPr="0090168C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color w:val="0070C0"/>
          <w:sz w:val="24"/>
          <w:szCs w:val="24"/>
        </w:rPr>
        <w:t>3.5.</w:t>
      </w:r>
      <w:r w:rsidRPr="0090168C">
        <w:rPr>
          <w:rFonts w:ascii="Times New Roman" w:hAnsi="Times New Roman" w:cs="Times New Roman"/>
          <w:sz w:val="24"/>
          <w:szCs w:val="24"/>
        </w:rPr>
        <w:t xml:space="preserve"> Уведомление, указанное в </w:t>
      </w:r>
      <w:hyperlink w:anchor="Par50" w:history="1">
        <w:r w:rsidRPr="0090168C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Pr="0090168C">
          <w:rPr>
            <w:rFonts w:ascii="Times New Roman" w:hAnsi="Times New Roman" w:cs="Times New Roman"/>
            <w:color w:val="0070C0"/>
            <w:sz w:val="24"/>
            <w:szCs w:val="24"/>
          </w:rPr>
          <w:t>четвертом</w:t>
        </w:r>
        <w:r w:rsidRPr="0090168C">
          <w:rPr>
            <w:rFonts w:ascii="Times New Roman" w:hAnsi="Times New Roman" w:cs="Times New Roman"/>
            <w:sz w:val="24"/>
            <w:szCs w:val="24"/>
          </w:rPr>
          <w:t xml:space="preserve"> подпункта 3.1.2 пункта 3.1.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color w:val="0070C0"/>
          <w:sz w:val="24"/>
          <w:szCs w:val="24"/>
        </w:rPr>
        <w:t>3.6.</w:t>
      </w:r>
      <w:r w:rsidRPr="0090168C">
        <w:rPr>
          <w:rFonts w:ascii="Times New Roman" w:hAnsi="Times New Roman" w:cs="Times New Roman"/>
          <w:sz w:val="24"/>
          <w:szCs w:val="24"/>
        </w:rPr>
        <w:t xml:space="preserve"> При подготовке мотивированного заключения по результатам рассмотрения обращения, указанного в </w:t>
      </w:r>
      <w:hyperlink w:anchor="Par46" w:history="1">
        <w:r w:rsidRPr="0090168C">
          <w:rPr>
            <w:rFonts w:ascii="Times New Roman" w:hAnsi="Times New Roman" w:cs="Times New Roman"/>
            <w:color w:val="0070C0"/>
            <w:sz w:val="24"/>
            <w:szCs w:val="24"/>
          </w:rPr>
          <w:t xml:space="preserve">абзаце втором  и (или) пятом подпункта 3.1.2 </w:t>
        </w:r>
        <w:r w:rsidRPr="0090168C">
          <w:rPr>
            <w:rFonts w:ascii="Times New Roman" w:hAnsi="Times New Roman" w:cs="Times New Roman"/>
            <w:sz w:val="24"/>
            <w:szCs w:val="24"/>
          </w:rPr>
          <w:t>пункта 3.1.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уведомления </w:t>
      </w:r>
      <w:hyperlink w:anchor="Par54" w:history="1">
        <w:r w:rsidRPr="0090168C">
          <w:rPr>
            <w:rFonts w:ascii="Times New Roman" w:hAnsi="Times New Roman" w:cs="Times New Roman"/>
            <w:sz w:val="24"/>
            <w:szCs w:val="24"/>
          </w:rPr>
          <w:t>подпункта 3.1.5. пункта 3.1.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лица, ответственные за работу по профилактике коррупционных и иных правонарушений, проводят собеседование с муниципальным служащим, представившим обращение или уведомление, получают от него письменные </w:t>
      </w:r>
      <w:r w:rsidRPr="0090168C">
        <w:rPr>
          <w:rFonts w:ascii="Times New Roman" w:hAnsi="Times New Roman" w:cs="Times New Roman"/>
          <w:sz w:val="24"/>
          <w:szCs w:val="24"/>
        </w:rPr>
        <w:lastRenderedPageBreak/>
        <w:t>пояснения, а руководитель органа или его заместитель, специально на то уполномоченный, направляет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 руководителем органа или его заместителем, но не более чем на 30 календарных дней.</w:t>
      </w:r>
    </w:p>
    <w:p w:rsidR="0090168C" w:rsidRPr="0090168C" w:rsidRDefault="0090168C" w:rsidP="0090168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3.6.1. Мотивированные заключения, предусмотренные пунктами 3.2, 3.4 и 3.5  настоящего Положения, должны содержать:</w:t>
      </w:r>
    </w:p>
    <w:p w:rsidR="0090168C" w:rsidRPr="0090168C" w:rsidRDefault="0090168C" w:rsidP="0090168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втором, четвертом, пятом под</w:t>
      </w:r>
      <w:hyperlink w:anchor="Par46" w:history="1">
        <w:r w:rsidRPr="0090168C">
          <w:rPr>
            <w:rFonts w:ascii="Times New Roman" w:hAnsi="Times New Roman" w:cs="Times New Roman"/>
            <w:sz w:val="24"/>
            <w:szCs w:val="24"/>
          </w:rPr>
          <w:t>пункта 3.1.2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и в подпункте 3.1.5 в пункта 3.1. настоящего Положения;</w:t>
      </w:r>
    </w:p>
    <w:p w:rsidR="0090168C" w:rsidRPr="0090168C" w:rsidRDefault="0090168C" w:rsidP="0090168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0168C" w:rsidRPr="0090168C" w:rsidRDefault="0090168C" w:rsidP="0090168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втором, четвертом, пятом под</w:t>
      </w:r>
      <w:hyperlink w:anchor="Par46" w:history="1">
        <w:r w:rsidRPr="0090168C">
          <w:rPr>
            <w:rFonts w:ascii="Times New Roman" w:hAnsi="Times New Roman" w:cs="Times New Roman"/>
            <w:sz w:val="24"/>
            <w:szCs w:val="24"/>
          </w:rPr>
          <w:t>пункта 3.1.2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и в подпункте 3.1.5 пункта 3.1. настоящего Положения, а также рекомендации для</w:t>
      </w:r>
      <w:r w:rsidRPr="0090168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0168C">
        <w:rPr>
          <w:rFonts w:ascii="Times New Roman" w:hAnsi="Times New Roman" w:cs="Times New Roman"/>
          <w:sz w:val="24"/>
          <w:szCs w:val="24"/>
        </w:rPr>
        <w:t>принятия одного из решений в соответствии с пунктами 3.20, 3.21 и 3.22 настоящего Положения или иного решения.</w:t>
      </w:r>
    </w:p>
    <w:p w:rsidR="0090168C" w:rsidRPr="0090168C" w:rsidRDefault="0090168C" w:rsidP="00901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3.7.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0168C" w:rsidRPr="0090168C" w:rsidRDefault="0090168C" w:rsidP="00901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3.8. Документы, указанные в </w:t>
      </w:r>
      <w:hyperlink w:anchor="Par40" w:history="1">
        <w:r w:rsidRPr="0090168C">
          <w:rPr>
            <w:rFonts w:ascii="Times New Roman" w:hAnsi="Times New Roman" w:cs="Times New Roman"/>
            <w:sz w:val="24"/>
            <w:szCs w:val="24"/>
          </w:rPr>
          <w:t>пункте 3.1.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настоящего Положения, секретарь комиссии передает для рассмотрения председателю комиссии.</w:t>
      </w:r>
    </w:p>
    <w:p w:rsidR="0090168C" w:rsidRPr="0090168C" w:rsidRDefault="0090168C" w:rsidP="00901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3.9. Председатель комиссии:</w:t>
      </w:r>
    </w:p>
    <w:p w:rsidR="0090168C" w:rsidRPr="0090168C" w:rsidRDefault="0090168C" w:rsidP="009016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1) со дня поступления к нему обращения гражданина, замещавшего должность муниципальной службы а администрации, в соответствии с </w:t>
      </w:r>
      <w:hyperlink w:anchor="Par46" w:history="1">
        <w:r w:rsidRPr="0090168C">
          <w:rPr>
            <w:rFonts w:ascii="Times New Roman" w:hAnsi="Times New Roman" w:cs="Times New Roman"/>
            <w:sz w:val="24"/>
            <w:szCs w:val="24"/>
          </w:rPr>
          <w:t>абзацем вторым подпункта 3.1.2. пункта 3.1.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десяти календарных дней со дня поступления к нему документов, указанных в </w:t>
      </w:r>
      <w:hyperlink w:anchor="Par41" w:history="1">
        <w:r w:rsidRPr="0090168C">
          <w:rPr>
            <w:rFonts w:ascii="Times New Roman" w:hAnsi="Times New Roman" w:cs="Times New Roman"/>
            <w:sz w:val="24"/>
            <w:szCs w:val="24"/>
          </w:rPr>
          <w:t>подпункте 3.1.1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2" w:history="1">
        <w:r w:rsidRPr="0090168C">
          <w:rPr>
            <w:rFonts w:ascii="Times New Roman" w:hAnsi="Times New Roman" w:cs="Times New Roman"/>
            <w:sz w:val="24"/>
            <w:szCs w:val="24"/>
          </w:rPr>
          <w:t>подпунктах 3.1.3</w:t>
        </w:r>
      </w:hyperlink>
      <w:r w:rsidRPr="0090168C">
        <w:rPr>
          <w:rFonts w:ascii="Times New Roman" w:hAnsi="Times New Roman" w:cs="Times New Roman"/>
          <w:sz w:val="24"/>
          <w:szCs w:val="24"/>
        </w:rPr>
        <w:t>, 3.1.</w:t>
      </w:r>
      <w:hyperlink w:anchor="Par53" w:history="1">
        <w:r w:rsidRPr="0090168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90168C">
        <w:rPr>
          <w:rFonts w:ascii="Times New Roman" w:hAnsi="Times New Roman" w:cs="Times New Roman"/>
          <w:sz w:val="24"/>
          <w:szCs w:val="24"/>
        </w:rPr>
        <w:t>, 3.1.</w:t>
      </w:r>
      <w:hyperlink w:anchor="Par56" w:history="1">
        <w:r w:rsidRPr="0090168C">
          <w:rPr>
            <w:rFonts w:ascii="Times New Roman" w:hAnsi="Times New Roman" w:cs="Times New Roman"/>
            <w:sz w:val="24"/>
            <w:szCs w:val="24"/>
          </w:rPr>
          <w:t>6 пункта 3.1.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назначает дату заседания комиссии, чтобы данное заседание было проведено в течение 20 календарных дней со дня поступления указанных обращения и документов, за исключением случаев, предусмотренных подпунктом 3.10. настоящего Положения, и дает поручение секретарю комиссии осуществить мероприятия, предусмотренные </w:t>
      </w:r>
      <w:hyperlink w:anchor="Par84" w:history="1">
        <w:r w:rsidRPr="0090168C">
          <w:rPr>
            <w:rFonts w:ascii="Times New Roman" w:hAnsi="Times New Roman" w:cs="Times New Roman"/>
            <w:sz w:val="24"/>
            <w:szCs w:val="24"/>
          </w:rPr>
          <w:t>пунктом 2.5.</w:t>
        </w:r>
      </w:hyperlink>
      <w:r w:rsidRPr="009016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168C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2) принимает решение об удовлетворении (отказе в удовлетворении) ходатайств, поданных муниципальным служащим (гражданином), замещавшим должность </w:t>
      </w:r>
      <w:r w:rsidRPr="0090168C">
        <w:rPr>
          <w:rFonts w:ascii="Times New Roman" w:hAnsi="Times New Roman" w:cs="Times New Roman"/>
          <w:sz w:val="24"/>
          <w:szCs w:val="24"/>
        </w:rPr>
        <w:lastRenderedPageBreak/>
        <w:t>муниципальной службы в администрации, в отношении которого комиссией рассматривается вопрос о соблюдении требований к служебному поведению и (или) урегулированию конфликта интересов, или любым членом комиссии, о привлечении к участию в заседании комиссии: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- специалистов, которые могут дать пояснения по вопросам, рассматриваемым комиссией;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- представителя муниципального служащего или гражданина, замещавшего должность муниципальной службы администрации, в отношении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- представителей заинтересованных государственных органов, органов местного самоуправления, организаций;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- иных заинтересованных лиц.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Перечисленные лица привлекаются к участию в заседании комиссии с правом совещательного голоса с их согласия.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3.10. Заседание комиссии по рассмотрению заявлений, указанных в </w:t>
      </w:r>
      <w:hyperlink w:anchor="Par47" w:history="1">
        <w:r w:rsidRPr="0090168C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8" w:history="1">
        <w:r w:rsidRPr="0090168C">
          <w:rPr>
            <w:rFonts w:ascii="Times New Roman" w:hAnsi="Times New Roman" w:cs="Times New Roman"/>
            <w:sz w:val="24"/>
            <w:szCs w:val="24"/>
          </w:rPr>
          <w:t>четвертом подпункта 3.1.2. пункта 3.1.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3.11.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3.12. В заседаниях комиссии с правом совещательного голоса участвует непосредственный руководитель муниципального служащего, в отношении которого комиссией рассматривается вопрос.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3.13. В заседаниях комиссии с правом совещательного голоса вправе участвовать все муниципальные служащие, замещающие должности муниципальной службы в администрации.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3.14.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45" w:history="1">
        <w:r w:rsidRPr="0090168C">
          <w:rPr>
            <w:rFonts w:ascii="Times New Roman" w:hAnsi="Times New Roman" w:cs="Times New Roman"/>
            <w:sz w:val="24"/>
            <w:szCs w:val="24"/>
          </w:rPr>
          <w:t>подпунктом 3.1.2 пункта 3.1.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Заседания комиссии проводятся в отсутствие муниципального служащего или гражданина в случае: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lastRenderedPageBreak/>
        <w:t>а) если в обращении, заявлении или уведомлении, предусмотренных подпунктом 3.1.2 пункта 3.1.настоящего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3.15. На заседании комиссии заслушиваются пояснения муниципального служащего (гражданина)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3.16.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3.17.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3"/>
      <w:bookmarkEnd w:id="7"/>
      <w:r w:rsidRPr="0090168C">
        <w:rPr>
          <w:rFonts w:ascii="Times New Roman" w:hAnsi="Times New Roman" w:cs="Times New Roman"/>
          <w:color w:val="0070C0"/>
          <w:sz w:val="24"/>
          <w:szCs w:val="24"/>
        </w:rPr>
        <w:t>3.18.</w:t>
      </w:r>
      <w:r w:rsidRPr="0090168C">
        <w:rPr>
          <w:rFonts w:ascii="Times New Roman" w:hAnsi="Times New Roman" w:cs="Times New Roman"/>
          <w:sz w:val="24"/>
          <w:szCs w:val="24"/>
        </w:rPr>
        <w:t xml:space="preserve"> По итогам рассмотрения вопроса, указанного в </w:t>
      </w:r>
      <w:hyperlink w:anchor="Par43" w:history="1">
        <w:r w:rsidRPr="0090168C">
          <w:rPr>
            <w:rFonts w:ascii="Times New Roman" w:hAnsi="Times New Roman" w:cs="Times New Roman"/>
            <w:sz w:val="24"/>
            <w:szCs w:val="24"/>
          </w:rPr>
          <w:t>абзаце</w:t>
        </w:r>
        <w:r w:rsidRPr="0090168C">
          <w:rPr>
            <w:rFonts w:ascii="Times New Roman" w:hAnsi="Times New Roman" w:cs="Times New Roman"/>
            <w:color w:val="0070C0"/>
            <w:sz w:val="24"/>
            <w:szCs w:val="24"/>
          </w:rPr>
          <w:t xml:space="preserve"> первом</w:t>
        </w:r>
        <w:r w:rsidRPr="0090168C">
          <w:rPr>
            <w:rFonts w:ascii="Times New Roman" w:hAnsi="Times New Roman" w:cs="Times New Roman"/>
            <w:sz w:val="24"/>
            <w:szCs w:val="24"/>
          </w:rPr>
          <w:t xml:space="preserve"> подпункта 3.1.1 пункта 3.1.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1) установить, что сведения об имуществе, представленные муниципальным служащим, являются достоверными и полными;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2) установить, что сведения об имуществе, представленные муниципальным служащим,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color w:val="0070C0"/>
          <w:sz w:val="24"/>
          <w:szCs w:val="24"/>
        </w:rPr>
        <w:t>3.19.</w:t>
      </w:r>
      <w:r w:rsidRPr="0090168C">
        <w:rPr>
          <w:rFonts w:ascii="Times New Roman" w:hAnsi="Times New Roman" w:cs="Times New Roman"/>
          <w:sz w:val="24"/>
          <w:szCs w:val="24"/>
        </w:rPr>
        <w:t xml:space="preserve"> По итогам рассмотрения вопроса, указанного в </w:t>
      </w:r>
      <w:hyperlink w:anchor="Par44" w:history="1">
        <w:r w:rsidRPr="0090168C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Pr="0090168C">
          <w:rPr>
            <w:rFonts w:ascii="Times New Roman" w:hAnsi="Times New Roman" w:cs="Times New Roman"/>
            <w:color w:val="0070C0"/>
            <w:sz w:val="24"/>
            <w:szCs w:val="24"/>
          </w:rPr>
          <w:t>втором</w:t>
        </w:r>
        <w:r w:rsidRPr="0090168C">
          <w:rPr>
            <w:rFonts w:ascii="Times New Roman" w:hAnsi="Times New Roman" w:cs="Times New Roman"/>
            <w:sz w:val="24"/>
            <w:szCs w:val="24"/>
          </w:rPr>
          <w:t xml:space="preserve"> подпункта 3.1.1 пункта 3.1.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1) установить, что муниципальный служащий соблюдал требования к служебному поведению и (или) урегулированию конфликта интересов;</w:t>
      </w:r>
    </w:p>
    <w:p w:rsidR="0090168C" w:rsidRPr="0090168C" w:rsidRDefault="0090168C" w:rsidP="009016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         2) установить, что муниципальный служащий не соблюдал требования к служебному поведению.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запретов, требований о </w:t>
      </w:r>
      <w:r w:rsidRPr="0090168C">
        <w:rPr>
          <w:rFonts w:ascii="Times New Roman" w:hAnsi="Times New Roman" w:cs="Times New Roman"/>
          <w:sz w:val="24"/>
          <w:szCs w:val="24"/>
        </w:rPr>
        <w:lastRenderedPageBreak/>
        <w:t>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3.20. По итогам рассмотрения вопроса, указанного в </w:t>
      </w:r>
      <w:hyperlink w:anchor="Par46" w:history="1">
        <w:r w:rsidRPr="0090168C">
          <w:rPr>
            <w:rFonts w:ascii="Times New Roman" w:hAnsi="Times New Roman" w:cs="Times New Roman"/>
            <w:sz w:val="24"/>
            <w:szCs w:val="24"/>
          </w:rPr>
          <w:t>абзаце втором и (или) пятом подпункта 3.1.2 пункта 3.1.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1)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2)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3"/>
      <w:bookmarkEnd w:id="8"/>
      <w:r w:rsidRPr="0090168C">
        <w:rPr>
          <w:rFonts w:ascii="Times New Roman" w:hAnsi="Times New Roman" w:cs="Times New Roman"/>
          <w:sz w:val="24"/>
          <w:szCs w:val="24"/>
        </w:rPr>
        <w:t xml:space="preserve">3.21. По итогам рассмотрения вопроса, указанного в </w:t>
      </w:r>
      <w:hyperlink w:anchor="Par47" w:history="1">
        <w:r w:rsidRPr="0090168C">
          <w:rPr>
            <w:rFonts w:ascii="Times New Roman" w:hAnsi="Times New Roman" w:cs="Times New Roman"/>
            <w:sz w:val="24"/>
            <w:szCs w:val="24"/>
          </w:rPr>
          <w:t>абзаце третьем подпункта 3.1.2. пункта 3.1.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1) признать, что причина непредставления муниципальным служащим сведений об имуществе своих супруги (супруга) и несовершеннолетних детей является уважительной и объективной;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2) признать, что причина непредставления муниципальным служащим сведений об имуществе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3) признать, что причина непредставления муниципальным служащим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18"/>
      <w:bookmarkEnd w:id="9"/>
      <w:r w:rsidRPr="0090168C">
        <w:rPr>
          <w:rFonts w:ascii="Times New Roman" w:hAnsi="Times New Roman" w:cs="Times New Roman"/>
          <w:sz w:val="24"/>
          <w:szCs w:val="24"/>
        </w:rPr>
        <w:t xml:space="preserve">3.22. По итогам рассмотрения вопроса, указанного в </w:t>
      </w:r>
      <w:hyperlink w:anchor="Par48" w:history="1">
        <w:r w:rsidRPr="0090168C">
          <w:rPr>
            <w:rFonts w:ascii="Times New Roman" w:hAnsi="Times New Roman" w:cs="Times New Roman"/>
            <w:sz w:val="24"/>
            <w:szCs w:val="24"/>
          </w:rPr>
          <w:t>абзаце четвертом подпункта 3.1.2. пункта 3.1.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lastRenderedPageBreak/>
        <w:t xml:space="preserve">1) признать, что обстоятельства, препятствующие выполнению требований Федерального </w:t>
      </w:r>
      <w:hyperlink r:id="rId11" w:history="1">
        <w:r w:rsidRPr="0090168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от 7 мая 2013 года №  79-ФЗ, являются объективными и уважительными;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2) признать, что обстоятельства, препятствующие выполнению требований Федерального </w:t>
      </w:r>
      <w:hyperlink r:id="rId12" w:history="1">
        <w:r w:rsidRPr="0090168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от 7 мая 2013 года № 79-ФЗ, не являются объективными и уважительными.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конкретную меру ответственности.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22"/>
      <w:bookmarkEnd w:id="10"/>
      <w:r w:rsidRPr="0090168C">
        <w:rPr>
          <w:rFonts w:ascii="Times New Roman" w:hAnsi="Times New Roman" w:cs="Times New Roman"/>
          <w:sz w:val="24"/>
          <w:szCs w:val="24"/>
        </w:rPr>
        <w:t xml:space="preserve">3.23. По итогам рассмотрения вопросов, предусмотренных </w:t>
      </w:r>
      <w:hyperlink w:anchor="Par41" w:history="1">
        <w:r w:rsidRPr="0090168C">
          <w:rPr>
            <w:rFonts w:ascii="Times New Roman" w:hAnsi="Times New Roman" w:cs="Times New Roman"/>
            <w:sz w:val="24"/>
            <w:szCs w:val="24"/>
          </w:rPr>
          <w:t>подпунктами 3.1.1</w:t>
        </w:r>
      </w:hyperlink>
      <w:r w:rsidRPr="0090168C">
        <w:rPr>
          <w:rFonts w:ascii="Times New Roman" w:hAnsi="Times New Roman" w:cs="Times New Roman"/>
          <w:sz w:val="24"/>
          <w:szCs w:val="24"/>
        </w:rPr>
        <w:t>, 3.1.</w:t>
      </w:r>
      <w:hyperlink w:anchor="Par45" w:history="1">
        <w:r w:rsidRPr="0090168C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90168C">
        <w:rPr>
          <w:rFonts w:ascii="Times New Roman" w:hAnsi="Times New Roman" w:cs="Times New Roman"/>
          <w:sz w:val="24"/>
          <w:szCs w:val="24"/>
        </w:rPr>
        <w:t>, 3.1.</w:t>
      </w:r>
      <w:hyperlink w:anchor="Par54" w:history="1">
        <w:r w:rsidRPr="0090168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и 3.1.</w:t>
      </w:r>
      <w:hyperlink w:anchor="Par56" w:history="1">
        <w:r w:rsidRPr="0090168C">
          <w:rPr>
            <w:rFonts w:ascii="Times New Roman" w:hAnsi="Times New Roman" w:cs="Times New Roman"/>
            <w:sz w:val="24"/>
            <w:szCs w:val="24"/>
          </w:rPr>
          <w:t>6 пункта 3.1.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03" w:history="1">
        <w:r w:rsidRPr="0090168C">
          <w:rPr>
            <w:rFonts w:ascii="Times New Roman" w:hAnsi="Times New Roman" w:cs="Times New Roman"/>
            <w:sz w:val="24"/>
            <w:szCs w:val="24"/>
          </w:rPr>
          <w:t>пунктами 3.18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– </w:t>
      </w:r>
      <w:hyperlink w:anchor="Par113" w:history="1">
        <w:r w:rsidRPr="0090168C">
          <w:rPr>
            <w:rFonts w:ascii="Times New Roman" w:hAnsi="Times New Roman" w:cs="Times New Roman"/>
            <w:sz w:val="24"/>
            <w:szCs w:val="24"/>
          </w:rPr>
          <w:t>3.22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0" w:history="1">
        <w:r w:rsidRPr="0090168C">
          <w:rPr>
            <w:rFonts w:ascii="Times New Roman" w:hAnsi="Times New Roman" w:cs="Times New Roman"/>
            <w:sz w:val="24"/>
            <w:szCs w:val="24"/>
          </w:rPr>
          <w:t>3.25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3" w:history="1">
        <w:r w:rsidRPr="0090168C">
          <w:rPr>
            <w:rFonts w:ascii="Times New Roman" w:hAnsi="Times New Roman" w:cs="Times New Roman"/>
            <w:sz w:val="24"/>
            <w:szCs w:val="24"/>
          </w:rPr>
          <w:t>3.26.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3.24. По итогам рассмотрения вопроса, предусмотренного </w:t>
      </w:r>
      <w:hyperlink w:anchor="Par52" w:history="1">
        <w:r w:rsidRPr="0090168C">
          <w:rPr>
            <w:rFonts w:ascii="Times New Roman" w:hAnsi="Times New Roman" w:cs="Times New Roman"/>
            <w:sz w:val="24"/>
            <w:szCs w:val="24"/>
          </w:rPr>
          <w:t>подпунктами 3.1.3</w:t>
        </w:r>
      </w:hyperlink>
      <w:r w:rsidRPr="0090168C">
        <w:rPr>
          <w:rFonts w:ascii="Times New Roman" w:hAnsi="Times New Roman" w:cs="Times New Roman"/>
          <w:sz w:val="24"/>
          <w:szCs w:val="24"/>
        </w:rPr>
        <w:t>, 3.1.</w:t>
      </w:r>
      <w:hyperlink w:anchor="Par53" w:history="1">
        <w:r w:rsidRPr="0090168C">
          <w:rPr>
            <w:rFonts w:ascii="Times New Roman" w:hAnsi="Times New Roman" w:cs="Times New Roman"/>
            <w:sz w:val="24"/>
            <w:szCs w:val="24"/>
          </w:rPr>
          <w:t>4 пункта 3.1.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30"/>
      <w:bookmarkEnd w:id="11"/>
      <w:r w:rsidRPr="0090168C">
        <w:rPr>
          <w:rFonts w:ascii="Times New Roman" w:hAnsi="Times New Roman" w:cs="Times New Roman"/>
          <w:sz w:val="24"/>
          <w:szCs w:val="24"/>
        </w:rPr>
        <w:t xml:space="preserve">3.25. По итогам рассмотрения вопроса, предусмотренного </w:t>
      </w:r>
      <w:hyperlink w:anchor="Par54" w:history="1">
        <w:r w:rsidRPr="0090168C">
          <w:rPr>
            <w:rFonts w:ascii="Times New Roman" w:hAnsi="Times New Roman" w:cs="Times New Roman"/>
            <w:sz w:val="24"/>
            <w:szCs w:val="24"/>
          </w:rPr>
          <w:t>подпунктом 3.1.5 пункта 3.1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90168C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 273-ФЗ «О противодействии коррупции».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проинформировать об указанных обстоятельствах органы прокуратуры и уведомившую организацию.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33"/>
      <w:bookmarkEnd w:id="12"/>
      <w:r w:rsidRPr="0090168C">
        <w:rPr>
          <w:rFonts w:ascii="Times New Roman" w:hAnsi="Times New Roman" w:cs="Times New Roman"/>
          <w:sz w:val="24"/>
          <w:szCs w:val="24"/>
        </w:rPr>
        <w:t xml:space="preserve">3.26. По итогам рассмотрения вопроса, указанного в </w:t>
      </w:r>
      <w:hyperlink w:anchor="Par56" w:history="1">
        <w:r w:rsidRPr="0090168C">
          <w:rPr>
            <w:rFonts w:ascii="Times New Roman" w:hAnsi="Times New Roman" w:cs="Times New Roman"/>
            <w:sz w:val="24"/>
            <w:szCs w:val="24"/>
          </w:rPr>
          <w:t>подпункте 3.1.6 пункта 3.1.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1) признать, что сведения, представленные муниципальным служащим в соответствии с </w:t>
      </w:r>
      <w:hyperlink r:id="rId14" w:history="1">
        <w:r w:rsidRPr="0090168C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года № 230-ФЗ, являются достоверными и полными;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2) признать, что сведения, представленные муниципальным служащим в соответствии с </w:t>
      </w:r>
      <w:hyperlink r:id="rId15" w:history="1">
        <w:r w:rsidRPr="0090168C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года № 230-ФЗ,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</w:t>
      </w:r>
      <w:r w:rsidRPr="0090168C">
        <w:rPr>
          <w:rFonts w:ascii="Times New Roman" w:hAnsi="Times New Roman" w:cs="Times New Roman"/>
          <w:sz w:val="24"/>
          <w:szCs w:val="24"/>
        </w:rPr>
        <w:lastRenderedPageBreak/>
        <w:t>служащего полномочия представителя нанимателя (работодателя),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3.27. Решения комиссии оформляются протоколами, которые подписывают члены комиссии, принимавшие участие в ее заседании.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3.28. В протоколе заседания комиссии указываются: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соответствующий вопрос;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3) материалы, исследованные комиссией в связи с рассматриваемыми ею вопросами;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4) содержание пояснений муниципального служащего и других лиц по существу рассматриваемых комиссией вопросов;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7) результаты голосования;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8) решение и обоснование его принятия.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3.29. Выписка из протокола заседания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w:anchor="Par46" w:history="1">
        <w:r w:rsidRPr="0090168C">
          <w:rPr>
            <w:rFonts w:ascii="Times New Roman" w:hAnsi="Times New Roman" w:cs="Times New Roman"/>
            <w:sz w:val="24"/>
            <w:szCs w:val="24"/>
          </w:rPr>
          <w:t>абзаце втором подпункта 3.1.2 пункта 3.1.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3.30. В случае рассмотрения комиссией вопросов в соответствии с </w:t>
      </w:r>
      <w:hyperlink w:anchor="Par41" w:history="1">
        <w:r w:rsidRPr="0090168C">
          <w:rPr>
            <w:rFonts w:ascii="Times New Roman" w:hAnsi="Times New Roman" w:cs="Times New Roman"/>
            <w:sz w:val="24"/>
            <w:szCs w:val="24"/>
          </w:rPr>
          <w:t>подпунктом 3.1.1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7" w:history="1">
        <w:r w:rsidRPr="0090168C">
          <w:rPr>
            <w:rFonts w:ascii="Times New Roman" w:hAnsi="Times New Roman" w:cs="Times New Roman"/>
            <w:sz w:val="24"/>
            <w:szCs w:val="24"/>
          </w:rPr>
          <w:t>абзацами третьим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8" w:history="1">
        <w:r w:rsidRPr="0090168C">
          <w:rPr>
            <w:rFonts w:ascii="Times New Roman" w:hAnsi="Times New Roman" w:cs="Times New Roman"/>
            <w:sz w:val="24"/>
            <w:szCs w:val="24"/>
          </w:rPr>
          <w:t>четвертым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0" w:history="1">
        <w:r w:rsidRPr="0090168C">
          <w:rPr>
            <w:rFonts w:ascii="Times New Roman" w:hAnsi="Times New Roman" w:cs="Times New Roman"/>
            <w:sz w:val="24"/>
            <w:szCs w:val="24"/>
          </w:rPr>
          <w:t xml:space="preserve"> подпункта 3.1.2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2" w:history="1">
        <w:r w:rsidRPr="0090168C">
          <w:rPr>
            <w:rFonts w:ascii="Times New Roman" w:hAnsi="Times New Roman" w:cs="Times New Roman"/>
            <w:sz w:val="24"/>
            <w:szCs w:val="24"/>
          </w:rPr>
          <w:t>подпунктами 3.1.3</w:t>
        </w:r>
      </w:hyperlink>
      <w:r w:rsidRPr="0090168C">
        <w:rPr>
          <w:rFonts w:ascii="Times New Roman" w:hAnsi="Times New Roman" w:cs="Times New Roman"/>
          <w:sz w:val="24"/>
          <w:szCs w:val="24"/>
        </w:rPr>
        <w:t>, 3.1.</w:t>
      </w:r>
      <w:hyperlink w:anchor="Par53" w:history="1">
        <w:r w:rsidRPr="0090168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90168C">
        <w:rPr>
          <w:rFonts w:ascii="Times New Roman" w:hAnsi="Times New Roman" w:cs="Times New Roman"/>
          <w:sz w:val="24"/>
          <w:szCs w:val="24"/>
        </w:rPr>
        <w:t>, 3.1.</w:t>
      </w:r>
      <w:hyperlink w:anchor="Par54" w:history="1">
        <w:r w:rsidRPr="0090168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90168C">
        <w:rPr>
          <w:rFonts w:ascii="Times New Roman" w:hAnsi="Times New Roman" w:cs="Times New Roman"/>
          <w:sz w:val="24"/>
          <w:szCs w:val="24"/>
        </w:rPr>
        <w:t>, 3.1.</w:t>
      </w:r>
      <w:hyperlink w:anchor="Par56" w:history="1">
        <w:r w:rsidRPr="0090168C">
          <w:rPr>
            <w:rFonts w:ascii="Times New Roman" w:hAnsi="Times New Roman" w:cs="Times New Roman"/>
            <w:sz w:val="24"/>
            <w:szCs w:val="24"/>
          </w:rPr>
          <w:t xml:space="preserve">6 пункта </w:t>
        </w:r>
      </w:hyperlink>
      <w:r w:rsidRPr="0090168C">
        <w:rPr>
          <w:rFonts w:ascii="Times New Roman" w:hAnsi="Times New Roman" w:cs="Times New Roman"/>
          <w:sz w:val="24"/>
          <w:szCs w:val="24"/>
        </w:rPr>
        <w:t>3.1.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служащему, должностному лицу, осуществляющему в отношении указанного муниципального служащего полномочия представителя нанимателя (работодателя), а также по решению комиссии иным заинтересованным лицам.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lastRenderedPageBreak/>
        <w:t>3.31. Глава администрации обязан рассмотреть протокол заседания комиссии и вправе учесть в пределах своей компетенции содержащиеся в нем рекомендации.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Если из протокола заседания комиссии следует, что комиссия приняла решение, согласно которому муниципальный служащий совершил коррупционное правонарушение, являющееся основанием для применения к нему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Глава администрации в течение двух дней после дня получения им указанного протокола принимает решение о применении к муниципальному служащему указанного взыскания.</w:t>
      </w: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 xml:space="preserve">Ознакомление муниципального служащего с указанным решением Главы администрации осуществляется в соответствии с </w:t>
      </w:r>
      <w:hyperlink r:id="rId16" w:history="1">
        <w:r w:rsidRPr="0090168C">
          <w:rPr>
            <w:rFonts w:ascii="Times New Roman" w:hAnsi="Times New Roman" w:cs="Times New Roman"/>
            <w:sz w:val="24"/>
            <w:szCs w:val="24"/>
          </w:rPr>
          <w:t>частью 6 статьи 193</w:t>
        </w:r>
      </w:hyperlink>
      <w:r w:rsidRPr="0090168C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F82EF3" w:rsidRDefault="0090168C" w:rsidP="00F82EF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68C">
        <w:rPr>
          <w:rFonts w:ascii="Times New Roman" w:hAnsi="Times New Roman" w:cs="Times New Roman"/>
          <w:sz w:val="24"/>
          <w:szCs w:val="24"/>
        </w:rPr>
        <w:t>3.32. На основании решений комиссии администрацией могут быть подготовлены проекты муниципальных правовых актов, в том числе нормативные.</w:t>
      </w:r>
    </w:p>
    <w:p w:rsidR="00F82EF3" w:rsidRPr="00F82EF3" w:rsidRDefault="00F82EF3" w:rsidP="00F82EF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3.33  </w:t>
      </w:r>
      <w:r w:rsidRPr="00787BAF">
        <w:rPr>
          <w:rFonts w:ascii="Times New Roman" w:eastAsia="Calibri" w:hAnsi="Times New Roman" w:cs="Times New Roman"/>
          <w:sz w:val="24"/>
          <w:szCs w:val="24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Усть-Бакчарского</w:t>
      </w:r>
      <w:proofErr w:type="spellEnd"/>
      <w:r w:rsidRPr="00787BAF">
        <w:rPr>
          <w:rFonts w:ascii="Times New Roman" w:eastAsia="Calibri" w:hAnsi="Times New Roman" w:cs="Times New Roman"/>
          <w:sz w:val="24"/>
          <w:szCs w:val="24"/>
        </w:rPr>
        <w:t xml:space="preserve"> сельского  поселения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2EF3" w:rsidRDefault="00F82EF3" w:rsidP="00F82EF3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3.34 </w:t>
      </w:r>
      <w:r w:rsidRPr="00787BAF">
        <w:rPr>
          <w:rFonts w:ascii="Times New Roman" w:eastAsia="Calibri" w:hAnsi="Times New Roman" w:cs="Times New Roman"/>
          <w:sz w:val="24"/>
          <w:szCs w:val="24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</w:t>
      </w:r>
      <w:r>
        <w:rPr>
          <w:rFonts w:ascii="Times New Roman" w:eastAsia="Calibri" w:hAnsi="Times New Roman" w:cs="Times New Roman"/>
          <w:sz w:val="24"/>
          <w:szCs w:val="24"/>
        </w:rPr>
        <w:t>а при необходимости - немедленно</w:t>
      </w:r>
      <w:r w:rsidRPr="00787B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168C" w:rsidRPr="0090168C" w:rsidRDefault="0090168C" w:rsidP="00F82EF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0F81" w:rsidRDefault="007F0F81" w:rsidP="007F0F81">
      <w:pPr>
        <w:ind w:left="5245" w:right="-144"/>
        <w:contextualSpacing/>
        <w:jc w:val="right"/>
        <w:rPr>
          <w:sz w:val="20"/>
          <w:szCs w:val="20"/>
        </w:rPr>
      </w:pPr>
    </w:p>
    <w:p w:rsidR="007F0F81" w:rsidRPr="007F0F81" w:rsidRDefault="007F0F81" w:rsidP="007F0F81">
      <w:pPr>
        <w:ind w:left="5245" w:right="-14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F0F8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F0F81" w:rsidRPr="007F0F81" w:rsidRDefault="007F0F81" w:rsidP="007F0F81">
      <w:pPr>
        <w:ind w:left="5245" w:right="-14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</w:t>
      </w:r>
      <w:r w:rsidRPr="007F0F8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F0F81" w:rsidRPr="007F0F81" w:rsidRDefault="007F0F81" w:rsidP="007F0F81">
      <w:pPr>
        <w:ind w:left="5245" w:right="-14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F0F81">
        <w:rPr>
          <w:rFonts w:ascii="Times New Roman" w:hAnsi="Times New Roman" w:cs="Times New Roman"/>
          <w:sz w:val="24"/>
          <w:szCs w:val="24"/>
        </w:rPr>
        <w:t>Усть-Бакчарскогоо</w:t>
      </w:r>
      <w:proofErr w:type="spellEnd"/>
      <w:r w:rsidRPr="007F0F8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F0F81" w:rsidRPr="007F0F81" w:rsidRDefault="007F0F81" w:rsidP="007F0F81">
      <w:pPr>
        <w:ind w:left="5245" w:right="-14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F0F81">
        <w:rPr>
          <w:rFonts w:ascii="Times New Roman" w:hAnsi="Times New Roman" w:cs="Times New Roman"/>
          <w:sz w:val="24"/>
          <w:szCs w:val="24"/>
        </w:rPr>
        <w:t>от 12.05.2020 №34</w:t>
      </w:r>
    </w:p>
    <w:p w:rsidR="007F0F81" w:rsidRPr="007F0F81" w:rsidRDefault="007F0F81" w:rsidP="007F0F81">
      <w:pPr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F0F81" w:rsidRPr="007F0F81" w:rsidRDefault="007F0F81" w:rsidP="007F0F81">
      <w:pPr>
        <w:ind w:right="-2"/>
        <w:contextualSpacing/>
        <w:rPr>
          <w:rFonts w:ascii="Times New Roman" w:hAnsi="Times New Roman" w:cs="Times New Roman"/>
          <w:sz w:val="24"/>
          <w:szCs w:val="24"/>
        </w:rPr>
      </w:pPr>
    </w:p>
    <w:p w:rsidR="007F0F81" w:rsidRPr="007F0F81" w:rsidRDefault="007F0F81" w:rsidP="007F0F81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81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7F0F81" w:rsidRPr="007F0F81" w:rsidRDefault="007F0F81" w:rsidP="007F0F81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81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</w:t>
      </w:r>
    </w:p>
    <w:p w:rsidR="007F0F81" w:rsidRPr="007F0F81" w:rsidRDefault="007F0F81" w:rsidP="007F0F81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81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</w:t>
      </w:r>
      <w:proofErr w:type="spellStart"/>
      <w:r w:rsidRPr="007F0F81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7F0F8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7F0F81" w:rsidRPr="007F0F81" w:rsidRDefault="007F0F81" w:rsidP="007F0F81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81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p w:rsidR="007F0F81" w:rsidRPr="007F0F81" w:rsidRDefault="007F0F81" w:rsidP="007F0F81">
      <w:pPr>
        <w:ind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0F81" w:rsidRPr="007F0F81" w:rsidRDefault="007F0F81" w:rsidP="007F0F81">
      <w:pPr>
        <w:ind w:right="-2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6060"/>
      </w:tblGrid>
      <w:tr w:rsidR="007F0F81" w:rsidRPr="007F0F81" w:rsidTr="00DD3C3D">
        <w:trPr>
          <w:trHeight w:val="383"/>
        </w:trPr>
        <w:tc>
          <w:tcPr>
            <w:tcW w:w="3510" w:type="dxa"/>
          </w:tcPr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060" w:type="dxa"/>
          </w:tcPr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81" w:rsidRPr="007F0F81" w:rsidTr="00DD3C3D">
        <w:tc>
          <w:tcPr>
            <w:tcW w:w="3510" w:type="dxa"/>
          </w:tcPr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6060" w:type="dxa"/>
          </w:tcPr>
          <w:p w:rsidR="007F0F81" w:rsidRPr="007F0F81" w:rsidRDefault="007F0F81" w:rsidP="007F0F8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(экономист – финансист) администрации  </w:t>
            </w:r>
            <w:proofErr w:type="spellStart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81" w:rsidRPr="007F0F81" w:rsidTr="00DD3C3D">
        <w:tc>
          <w:tcPr>
            <w:tcW w:w="3510" w:type="dxa"/>
          </w:tcPr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председателя:</w:t>
            </w:r>
          </w:p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81" w:rsidRPr="007F0F81" w:rsidTr="00DD3C3D">
        <w:tc>
          <w:tcPr>
            <w:tcW w:w="3510" w:type="dxa"/>
          </w:tcPr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1">
              <w:rPr>
                <w:rFonts w:ascii="Times New Roman" w:hAnsi="Times New Roman" w:cs="Times New Roman"/>
                <w:sz w:val="24"/>
                <w:szCs w:val="24"/>
              </w:rPr>
              <w:t>Бессмертных А.А.</w:t>
            </w:r>
          </w:p>
        </w:tc>
        <w:tc>
          <w:tcPr>
            <w:tcW w:w="6060" w:type="dxa"/>
          </w:tcPr>
          <w:p w:rsidR="007F0F81" w:rsidRPr="007F0F81" w:rsidRDefault="007F0F81" w:rsidP="007F0F8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1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F0F81" w:rsidRPr="007F0F81" w:rsidRDefault="007F0F81" w:rsidP="007F0F8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81" w:rsidRPr="007F0F81" w:rsidRDefault="007F0F81" w:rsidP="007F0F8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81" w:rsidRPr="007F0F81" w:rsidTr="00DD3C3D">
        <w:tc>
          <w:tcPr>
            <w:tcW w:w="3510" w:type="dxa"/>
          </w:tcPr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1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6060" w:type="dxa"/>
          </w:tcPr>
          <w:p w:rsidR="007F0F81" w:rsidRPr="007F0F81" w:rsidRDefault="007F0F81" w:rsidP="007F0F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81" w:rsidRPr="007F0F81" w:rsidTr="00DD3C3D">
        <w:tc>
          <w:tcPr>
            <w:tcW w:w="3510" w:type="dxa"/>
          </w:tcPr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>Новокрещеннова</w:t>
            </w:r>
            <w:proofErr w:type="spellEnd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F0F81" w:rsidRPr="007F0F81" w:rsidRDefault="007F0F81" w:rsidP="007F0F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по закупкам администрации </w:t>
            </w:r>
            <w:proofErr w:type="spellStart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F0F81" w:rsidRPr="007F0F81" w:rsidRDefault="007F0F81" w:rsidP="007F0F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81" w:rsidRPr="007F0F81" w:rsidTr="00DD3C3D">
        <w:trPr>
          <w:trHeight w:val="386"/>
        </w:trPr>
        <w:tc>
          <w:tcPr>
            <w:tcW w:w="3510" w:type="dxa"/>
          </w:tcPr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7F0F81" w:rsidRPr="007F0F81" w:rsidRDefault="007F0F81" w:rsidP="007F0F8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81" w:rsidRPr="007F0F81" w:rsidRDefault="007F0F81" w:rsidP="007F0F8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81" w:rsidRPr="007F0F81" w:rsidTr="00DD3C3D">
        <w:trPr>
          <w:trHeight w:val="1659"/>
        </w:trPr>
        <w:tc>
          <w:tcPr>
            <w:tcW w:w="3510" w:type="dxa"/>
          </w:tcPr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1">
              <w:rPr>
                <w:rFonts w:ascii="Times New Roman" w:hAnsi="Times New Roman" w:cs="Times New Roman"/>
                <w:sz w:val="24"/>
                <w:szCs w:val="24"/>
              </w:rPr>
              <w:t xml:space="preserve">Панина Е.А. </w:t>
            </w:r>
          </w:p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>Чигвинцева</w:t>
            </w:r>
            <w:proofErr w:type="spellEnd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 xml:space="preserve"> С.Г.                               </w:t>
            </w:r>
          </w:p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7F0F81" w:rsidRPr="007F0F81" w:rsidRDefault="007F0F81" w:rsidP="007F0F8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ведению первичного воинского учета администрации </w:t>
            </w:r>
            <w:proofErr w:type="spellStart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F0F81" w:rsidRPr="007F0F81" w:rsidRDefault="007F0F81" w:rsidP="007F0F8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81" w:rsidRPr="007F0F81" w:rsidRDefault="007F0F81" w:rsidP="007F0F8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</w:t>
            </w:r>
            <w:proofErr w:type="spellStart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81" w:rsidRPr="007F0F81" w:rsidRDefault="007F0F81" w:rsidP="007F0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" </w:t>
            </w:r>
            <w:proofErr w:type="spellStart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>Усть-Бакчарский</w:t>
            </w:r>
            <w:proofErr w:type="spellEnd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7F0F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7F0F81" w:rsidRPr="007F0F81" w:rsidRDefault="007F0F81" w:rsidP="007F0F81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0F81" w:rsidRPr="007F0F81" w:rsidRDefault="007F0F81" w:rsidP="007F0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F81" w:rsidRPr="007F0F81" w:rsidRDefault="007F0F81" w:rsidP="007F0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F81" w:rsidRDefault="007F0F81" w:rsidP="007F0F81">
      <w:pPr>
        <w:spacing w:after="0"/>
      </w:pPr>
    </w:p>
    <w:p w:rsidR="007F0F81" w:rsidRDefault="007F0F81" w:rsidP="007F0F81">
      <w:pPr>
        <w:spacing w:after="0"/>
      </w:pPr>
    </w:p>
    <w:p w:rsidR="007F0F81" w:rsidRDefault="007F0F81" w:rsidP="007F0F81">
      <w:pPr>
        <w:spacing w:after="0"/>
      </w:pPr>
    </w:p>
    <w:p w:rsidR="007F0F81" w:rsidRDefault="007F0F81" w:rsidP="007F0F81">
      <w:pPr>
        <w:spacing w:after="0"/>
      </w:pPr>
    </w:p>
    <w:p w:rsidR="007F0F81" w:rsidRDefault="007F0F81" w:rsidP="007F0F81">
      <w:pPr>
        <w:spacing w:after="0"/>
      </w:pPr>
    </w:p>
    <w:p w:rsidR="007F0F81" w:rsidRDefault="007F0F81" w:rsidP="007F0F81">
      <w:pPr>
        <w:spacing w:after="0"/>
      </w:pPr>
    </w:p>
    <w:p w:rsidR="007F0F81" w:rsidRDefault="007F0F81" w:rsidP="007F0F81"/>
    <w:p w:rsidR="007F0F81" w:rsidRDefault="007F0F81" w:rsidP="007F0F81"/>
    <w:p w:rsidR="007F0F81" w:rsidRDefault="007F0F81" w:rsidP="007F0F81"/>
    <w:p w:rsidR="007F0F81" w:rsidRDefault="007F0F81" w:rsidP="007F0F81"/>
    <w:p w:rsidR="0090168C" w:rsidRPr="0090168C" w:rsidRDefault="0090168C" w:rsidP="009016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0168C" w:rsidRPr="0090168C" w:rsidRDefault="0090168C" w:rsidP="0090168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168C" w:rsidRDefault="0090168C" w:rsidP="0090168C">
      <w:pPr>
        <w:ind w:left="5245" w:right="-14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168C" w:rsidRPr="0090168C" w:rsidRDefault="0090168C" w:rsidP="0090168C">
      <w:pPr>
        <w:ind w:left="5245" w:right="-14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168C" w:rsidRPr="0090168C" w:rsidRDefault="0090168C" w:rsidP="0090168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68C" w:rsidRPr="0090168C" w:rsidRDefault="0090168C" w:rsidP="0090168C">
      <w:pPr>
        <w:rPr>
          <w:rFonts w:ascii="Times New Roman" w:hAnsi="Times New Roman" w:cs="Times New Roman"/>
          <w:sz w:val="24"/>
          <w:szCs w:val="24"/>
        </w:rPr>
      </w:pPr>
    </w:p>
    <w:p w:rsidR="0090168C" w:rsidRPr="0090168C" w:rsidRDefault="0090168C" w:rsidP="0090168C">
      <w:pPr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82502" w:rsidSect="0013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178B"/>
    <w:rsid w:val="00054193"/>
    <w:rsid w:val="000A5E1D"/>
    <w:rsid w:val="000B194E"/>
    <w:rsid w:val="000E0486"/>
    <w:rsid w:val="000E05D7"/>
    <w:rsid w:val="000F2678"/>
    <w:rsid w:val="00131F97"/>
    <w:rsid w:val="00134627"/>
    <w:rsid w:val="001461C5"/>
    <w:rsid w:val="002048BD"/>
    <w:rsid w:val="0023178B"/>
    <w:rsid w:val="00242F5B"/>
    <w:rsid w:val="00243420"/>
    <w:rsid w:val="00252EF4"/>
    <w:rsid w:val="002A7206"/>
    <w:rsid w:val="0039649F"/>
    <w:rsid w:val="003A369D"/>
    <w:rsid w:val="003A5FE2"/>
    <w:rsid w:val="003B6280"/>
    <w:rsid w:val="003F0BE5"/>
    <w:rsid w:val="00407D19"/>
    <w:rsid w:val="004E1C6A"/>
    <w:rsid w:val="00524C51"/>
    <w:rsid w:val="005A1195"/>
    <w:rsid w:val="005A1AA6"/>
    <w:rsid w:val="00625DD4"/>
    <w:rsid w:val="006266F2"/>
    <w:rsid w:val="00635ACF"/>
    <w:rsid w:val="00643624"/>
    <w:rsid w:val="006C3DEA"/>
    <w:rsid w:val="00711D48"/>
    <w:rsid w:val="00725EC4"/>
    <w:rsid w:val="00757739"/>
    <w:rsid w:val="007853B9"/>
    <w:rsid w:val="00787BAF"/>
    <w:rsid w:val="007A52D6"/>
    <w:rsid w:val="007C0E0E"/>
    <w:rsid w:val="007D7085"/>
    <w:rsid w:val="007F0F81"/>
    <w:rsid w:val="0085015C"/>
    <w:rsid w:val="00857B04"/>
    <w:rsid w:val="0086567B"/>
    <w:rsid w:val="008B7B19"/>
    <w:rsid w:val="008F3998"/>
    <w:rsid w:val="0090168C"/>
    <w:rsid w:val="009310F3"/>
    <w:rsid w:val="00936514"/>
    <w:rsid w:val="00987CED"/>
    <w:rsid w:val="00994815"/>
    <w:rsid w:val="009A51EE"/>
    <w:rsid w:val="009B087A"/>
    <w:rsid w:val="00A01D83"/>
    <w:rsid w:val="00A45FCB"/>
    <w:rsid w:val="00A52344"/>
    <w:rsid w:val="00A82502"/>
    <w:rsid w:val="00AC65E6"/>
    <w:rsid w:val="00AD76E1"/>
    <w:rsid w:val="00AE0900"/>
    <w:rsid w:val="00B250D3"/>
    <w:rsid w:val="00C11DCF"/>
    <w:rsid w:val="00C30439"/>
    <w:rsid w:val="00C502E3"/>
    <w:rsid w:val="00C51E73"/>
    <w:rsid w:val="00C77068"/>
    <w:rsid w:val="00CC4F19"/>
    <w:rsid w:val="00D64D63"/>
    <w:rsid w:val="00DA0EA7"/>
    <w:rsid w:val="00DA18AD"/>
    <w:rsid w:val="00E1744D"/>
    <w:rsid w:val="00E33F67"/>
    <w:rsid w:val="00E4587A"/>
    <w:rsid w:val="00E81B65"/>
    <w:rsid w:val="00E82D37"/>
    <w:rsid w:val="00F30A5C"/>
    <w:rsid w:val="00F82EF3"/>
    <w:rsid w:val="00F93ECA"/>
    <w:rsid w:val="00FA1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9310F3"/>
    <w:rPr>
      <w:color w:val="0000FF"/>
      <w:u w:val="single"/>
    </w:rPr>
  </w:style>
  <w:style w:type="paragraph" w:customStyle="1" w:styleId="Iniiaiieoaeno2">
    <w:name w:val="Iniiaiie oaeno 2"/>
    <w:basedOn w:val="a"/>
    <w:uiPriority w:val="99"/>
    <w:rsid w:val="009310F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Îáû÷íûé"/>
    <w:rsid w:val="009310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0F2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A7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16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90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90168C"/>
    <w:pPr>
      <w:shd w:val="clear" w:color="auto" w:fill="FFFFFF"/>
      <w:spacing w:after="660" w:line="24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01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link w:val="1"/>
    <w:locked/>
    <w:rsid w:val="0090168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90168C"/>
    <w:pPr>
      <w:shd w:val="clear" w:color="auto" w:fill="FFFFFF"/>
      <w:spacing w:after="600" w:line="317" w:lineRule="exact"/>
    </w:pPr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863BDD1E89D7D2605111F3A2E1C88764A193D8F21D0354B3517553402B08B34C8BF06FE8B55F80tAL5E" TargetMode="External"/><Relationship Id="rId13" Type="http://schemas.openxmlformats.org/officeDocument/2006/relationships/hyperlink" Target="consultantplus://offline/ref=7C863BDD1E89D7D2605111F3A2E1C88767A89BDBF11C0354B3517553402B08B34C8BF06CtEL0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863BDD1E89D7D2605111F3A2E1C88767AB9ADDF31C0354B3517553402B08B34C8BF06FEFB4t5LDE" TargetMode="External"/><Relationship Id="rId12" Type="http://schemas.openxmlformats.org/officeDocument/2006/relationships/hyperlink" Target="consultantplus://offline/ref=7C863BDD1E89D7D2605111F3A2E1C88767A89BDBF11F0354B351755340t2LB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863BDD1E89D7D2605111F3A2E1C88767AB9ADDF31C0354B3517553402B08B34C8BF066E8tBL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863BDD1E89D7D2605111F3A2E1C88767A89BDBF11C0354B3517553402B08B34C8BF06DtELBE" TargetMode="External"/><Relationship Id="rId11" Type="http://schemas.openxmlformats.org/officeDocument/2006/relationships/hyperlink" Target="consultantplus://offline/ref=7C863BDD1E89D7D2605111F3A2E1C88767A89BDBF11F0354B351755340t2LBE" TargetMode="External"/><Relationship Id="rId5" Type="http://schemas.openxmlformats.org/officeDocument/2006/relationships/hyperlink" Target="consultantplus://offline/ref=7C863BDD1E89D7D2605111F3A2E1C88767A89BDBF11C0354B351755340t2LBE" TargetMode="External"/><Relationship Id="rId15" Type="http://schemas.openxmlformats.org/officeDocument/2006/relationships/hyperlink" Target="consultantplus://offline/ref=7C863BDD1E89D7D2605111F3A2E1C88764A193D8F21D0354B3517553402B08B34C8BF06FE8B55F80tAL5E" TargetMode="External"/><Relationship Id="rId10" Type="http://schemas.openxmlformats.org/officeDocument/2006/relationships/hyperlink" Target="consultantplus://offline/ref=7C863BDD1E89D7D2605111F3A2E1C88767A89BDBF11C0354B3517553402B08B34C8BF06CtEL0E" TargetMode="External"/><Relationship Id="rId19" Type="http://schemas.microsoft.com/office/2007/relationships/stylesWithEffects" Target="stylesWithEffects.xml"/><Relationship Id="rId4" Type="http://schemas.openxmlformats.org/officeDocument/2006/relationships/hyperlink" Target="consultantplus://offline/ref=7C863BDD1E89D7D2605111F3A2E1C88767AB9BD2FD1F0354B351755340t2LBE" TargetMode="External"/><Relationship Id="rId9" Type="http://schemas.openxmlformats.org/officeDocument/2006/relationships/hyperlink" Target="consultantplus://offline/ref=7C863BDD1E89D7D2605111F3A2E1C88767A89BDBF11C0354B3517553402B08B34C8BF06CtEL0E" TargetMode="External"/><Relationship Id="rId14" Type="http://schemas.openxmlformats.org/officeDocument/2006/relationships/hyperlink" Target="consultantplus://offline/ref=7C863BDD1E89D7D2605111F3A2E1C88764A193D8F21D0354B3517553402B08B34C8BF06FE8B55F80tAL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18</Pages>
  <Words>5779</Words>
  <Characters>32946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2020-08-03T09:19:00Z</cp:lastPrinted>
  <dcterms:created xsi:type="dcterms:W3CDTF">2017-06-24T05:03:00Z</dcterms:created>
  <dcterms:modified xsi:type="dcterms:W3CDTF">2024-11-14T08:25:00Z</dcterms:modified>
</cp:coreProperties>
</file>