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954488">
              <w:t>рского</w:t>
            </w:r>
            <w:proofErr w:type="spellEnd"/>
            <w:r w:rsidR="00954488">
              <w:t xml:space="preserve"> сельского поселения от 31</w:t>
            </w:r>
            <w:r>
              <w:t>.01.2023 №</w:t>
            </w:r>
            <w:r w:rsidR="00833BE8">
              <w:t>1</w:t>
            </w:r>
            <w:r w:rsidR="006C7365">
              <w:t>4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6C7365">
            <w:pPr>
              <w:ind w:right="189"/>
              <w:jc w:val="both"/>
            </w:pPr>
            <w:r>
              <w:t xml:space="preserve">Об установлении расходных обязательств на </w:t>
            </w:r>
            <w:r w:rsidRPr="00057241">
              <w:rPr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  <w:r w:rsidRPr="00057241">
              <w:t xml:space="preserve"> в рамках государственной программы  «Развитие транспортной системы в Томской области»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3D71C0"/>
    <w:rsid w:val="003E0177"/>
    <w:rsid w:val="00474810"/>
    <w:rsid w:val="004A57AE"/>
    <w:rsid w:val="0063556E"/>
    <w:rsid w:val="006824F3"/>
    <w:rsid w:val="006C7365"/>
    <w:rsid w:val="00725358"/>
    <w:rsid w:val="00734EAA"/>
    <w:rsid w:val="007854A2"/>
    <w:rsid w:val="007F12B0"/>
    <w:rsid w:val="00833BE8"/>
    <w:rsid w:val="008559F5"/>
    <w:rsid w:val="0087316A"/>
    <w:rsid w:val="00954488"/>
    <w:rsid w:val="00AC4D2E"/>
    <w:rsid w:val="00AE2D48"/>
    <w:rsid w:val="00B955E7"/>
    <w:rsid w:val="00C02982"/>
    <w:rsid w:val="00C04889"/>
    <w:rsid w:val="00C777C2"/>
    <w:rsid w:val="00C86709"/>
    <w:rsid w:val="00D11C73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2022-11-09T04:42:00Z</dcterms:created>
  <dcterms:modified xsi:type="dcterms:W3CDTF">2023-02-03T08:42:00Z</dcterms:modified>
</cp:coreProperties>
</file>