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891B6F" w:rsidP="00891B6F">
            <w:pPr>
              <w:jc w:val="both"/>
            </w:pPr>
            <w:r>
              <w:t xml:space="preserve">Решение  совета 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>
              <w:t>27.04</w:t>
            </w:r>
            <w:r w:rsidR="00F8390C">
              <w:t>.2023 №</w:t>
            </w:r>
            <w:r w:rsidR="00F51A41">
              <w:t xml:space="preserve"> 5</w:t>
            </w:r>
          </w:p>
        </w:tc>
      </w:tr>
      <w:tr w:rsidR="00891B6F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  <w:rPr>
                <w:shd w:val="clear" w:color="auto" w:fill="FFFFFF"/>
              </w:rPr>
            </w:pP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41" w:rsidRDefault="00F51A41" w:rsidP="00F51A41">
            <w:pPr>
              <w:jc w:val="both"/>
            </w:pPr>
            <w:r>
              <w:t xml:space="preserve">О назначении публичных слушаний </w:t>
            </w:r>
          </w:p>
          <w:p w:rsidR="00F51A41" w:rsidRDefault="00F51A41" w:rsidP="00F51A41">
            <w:pPr>
              <w:jc w:val="both"/>
            </w:pPr>
            <w:r>
              <w:t xml:space="preserve">по проекту исполнения бюджета  </w:t>
            </w:r>
          </w:p>
          <w:p w:rsidR="00F51A41" w:rsidRDefault="00F51A41" w:rsidP="00F51A41">
            <w:pPr>
              <w:jc w:val="both"/>
            </w:pPr>
            <w:r>
              <w:t xml:space="preserve">муниципального образования </w:t>
            </w:r>
          </w:p>
          <w:p w:rsidR="00F51A41" w:rsidRDefault="00F51A41" w:rsidP="00F51A41">
            <w:pPr>
              <w:jc w:val="both"/>
            </w:pPr>
            <w:r>
              <w:t>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 за 2022 год</w:t>
            </w:r>
          </w:p>
          <w:p w:rsidR="00891B6F" w:rsidRDefault="00891B6F" w:rsidP="008C2979">
            <w:pPr>
              <w:tabs>
                <w:tab w:val="left" w:pos="930"/>
              </w:tabs>
            </w:pPr>
          </w:p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891B6F" w:rsidRDefault="00891B6F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891B6F" w:rsidRDefault="00891B6F">
            <w:pPr>
              <w:jc w:val="both"/>
            </w:pPr>
          </w:p>
        </w:tc>
      </w:tr>
      <w:tr w:rsidR="00891B6F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  <w:p w:rsidR="00891B6F" w:rsidRDefault="00891B6F"/>
        </w:tc>
      </w:tr>
      <w:tr w:rsidR="00891B6F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/>
          <w:p w:rsidR="00891B6F" w:rsidRDefault="00891B6F"/>
        </w:tc>
      </w:tr>
      <w:tr w:rsidR="00891B6F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6F" w:rsidRDefault="00891B6F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6F" w:rsidRDefault="00891B6F">
            <w:pPr>
              <w:jc w:val="center"/>
            </w:pPr>
            <w:r>
              <w:t>28.04.2023</w:t>
            </w:r>
          </w:p>
          <w:p w:rsidR="00891B6F" w:rsidRDefault="00891B6F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3684D"/>
    <w:rsid w:val="0014093E"/>
    <w:rsid w:val="00145CC4"/>
    <w:rsid w:val="00200B4F"/>
    <w:rsid w:val="0020151B"/>
    <w:rsid w:val="00226F58"/>
    <w:rsid w:val="00250126"/>
    <w:rsid w:val="002E178A"/>
    <w:rsid w:val="002F0F2E"/>
    <w:rsid w:val="00337CC8"/>
    <w:rsid w:val="0035613F"/>
    <w:rsid w:val="00474810"/>
    <w:rsid w:val="00480793"/>
    <w:rsid w:val="004A57AE"/>
    <w:rsid w:val="00725358"/>
    <w:rsid w:val="00734EAA"/>
    <w:rsid w:val="0077710E"/>
    <w:rsid w:val="007C1584"/>
    <w:rsid w:val="007E2D5C"/>
    <w:rsid w:val="007F12B0"/>
    <w:rsid w:val="00891B6F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51A41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2022-11-09T04:42:00Z</dcterms:created>
  <dcterms:modified xsi:type="dcterms:W3CDTF">2023-09-18T08:25:00Z</dcterms:modified>
</cp:coreProperties>
</file>