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ED4F8C" w:rsidP="005C4F71">
            <w:pPr>
              <w:jc w:val="both"/>
            </w:pPr>
            <w:r>
              <w:t>Постановление</w:t>
            </w:r>
            <w:r w:rsidR="00B64124">
              <w:t xml:space="preserve"> Администрации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 w:rsidR="00E14228">
              <w:t xml:space="preserve"> от 2</w:t>
            </w:r>
            <w:r w:rsidR="00DE3F0C">
              <w:t>7.07</w:t>
            </w:r>
            <w:r>
              <w:t xml:space="preserve">.2023 № </w:t>
            </w:r>
            <w:r w:rsidR="00C50CBE">
              <w:t>5</w:t>
            </w:r>
            <w:r w:rsidR="00826632">
              <w:t>1</w:t>
            </w:r>
          </w:p>
        </w:tc>
      </w:tr>
      <w:tr w:rsidR="00517709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32" w:rsidRPr="00A820C4" w:rsidRDefault="00826632" w:rsidP="00826632">
            <w:pPr>
              <w:jc w:val="both"/>
            </w:pPr>
            <w:r w:rsidRPr="00A820C4">
              <w:rPr>
                <w:rFonts w:eastAsia="Calibri"/>
              </w:rPr>
              <w:t>Об</w:t>
            </w:r>
            <w:r>
              <w:rPr>
                <w:rFonts w:eastAsia="Calibri"/>
              </w:rPr>
              <w:t xml:space="preserve"> </w:t>
            </w:r>
            <w:r w:rsidRPr="00A820C4">
              <w:rPr>
                <w:rFonts w:eastAsia="Calibri"/>
              </w:rPr>
              <w:t>утверждении Административного регламента по предоставлению муниципальной услуги «</w:t>
            </w:r>
            <w:r w:rsidRPr="00A820C4">
              <w:t>Предоставление разрешения на осуществление земляных работ»</w:t>
            </w:r>
          </w:p>
          <w:p w:rsidR="00517709" w:rsidRDefault="00517709" w:rsidP="00C50CBE">
            <w:pPr>
              <w:pStyle w:val="a3"/>
              <w:jc w:val="center"/>
            </w:pPr>
          </w:p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517709" w:rsidRDefault="00517709">
            <w:pPr>
              <w:jc w:val="both"/>
            </w:pPr>
          </w:p>
        </w:tc>
      </w:tr>
      <w:tr w:rsidR="00517709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DE3F0C">
            <w:pPr>
              <w:jc w:val="center"/>
            </w:pPr>
            <w:r>
              <w:t>31.07</w:t>
            </w:r>
            <w:r w:rsidR="00517709">
              <w:t>.2023</w:t>
            </w:r>
          </w:p>
          <w:p w:rsidR="00517709" w:rsidRDefault="00517709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145CC4"/>
    <w:rsid w:val="0020151B"/>
    <w:rsid w:val="00226F58"/>
    <w:rsid w:val="00284FC3"/>
    <w:rsid w:val="002F0F2E"/>
    <w:rsid w:val="003979BA"/>
    <w:rsid w:val="0041262D"/>
    <w:rsid w:val="00474810"/>
    <w:rsid w:val="004A3643"/>
    <w:rsid w:val="004A57AE"/>
    <w:rsid w:val="00517709"/>
    <w:rsid w:val="00524EE3"/>
    <w:rsid w:val="005623A9"/>
    <w:rsid w:val="0056641D"/>
    <w:rsid w:val="005C4F71"/>
    <w:rsid w:val="005D4CFC"/>
    <w:rsid w:val="006671CF"/>
    <w:rsid w:val="0067082B"/>
    <w:rsid w:val="0067757F"/>
    <w:rsid w:val="00730D00"/>
    <w:rsid w:val="00734EAA"/>
    <w:rsid w:val="00746BFD"/>
    <w:rsid w:val="007779AD"/>
    <w:rsid w:val="007F12B0"/>
    <w:rsid w:val="00826632"/>
    <w:rsid w:val="00AB76E8"/>
    <w:rsid w:val="00AE2D48"/>
    <w:rsid w:val="00B3183C"/>
    <w:rsid w:val="00B64124"/>
    <w:rsid w:val="00B955E7"/>
    <w:rsid w:val="00BB3445"/>
    <w:rsid w:val="00C01318"/>
    <w:rsid w:val="00C02982"/>
    <w:rsid w:val="00C50CBE"/>
    <w:rsid w:val="00C777C2"/>
    <w:rsid w:val="00CC6526"/>
    <w:rsid w:val="00CD3661"/>
    <w:rsid w:val="00D05EFB"/>
    <w:rsid w:val="00D269DF"/>
    <w:rsid w:val="00D82BE5"/>
    <w:rsid w:val="00DA5E0D"/>
    <w:rsid w:val="00DE3F0C"/>
    <w:rsid w:val="00E14228"/>
    <w:rsid w:val="00ED4F8C"/>
    <w:rsid w:val="00EE4B79"/>
    <w:rsid w:val="00EE7849"/>
    <w:rsid w:val="00F951BF"/>
    <w:rsid w:val="00FD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730D00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30D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2022-11-09T04:42:00Z</dcterms:created>
  <dcterms:modified xsi:type="dcterms:W3CDTF">2023-09-18T08:52:00Z</dcterms:modified>
</cp:coreProperties>
</file>