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A5" w:rsidRDefault="00DF6EA5" w:rsidP="00DF6E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МУНИЦИПАЛЬНОЕ ОБРАЗОВАНИЕ </w:t>
      </w:r>
    </w:p>
    <w:p w:rsidR="00DF6EA5" w:rsidRDefault="00DF6EA5" w:rsidP="00DF6E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«УСТЬ-БАКЧАРСКОЕ СЕЛЬСКОЕ ПОСЕЛЕНИЕ»</w:t>
      </w:r>
    </w:p>
    <w:p w:rsidR="00DF6EA5" w:rsidRDefault="00742A29" w:rsidP="00DF6E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</w:t>
      </w:r>
      <w:r w:rsidR="00DF6EA5">
        <w:rPr>
          <w:b/>
          <w:bCs/>
          <w:sz w:val="24"/>
          <w:szCs w:val="24"/>
        </w:rPr>
        <w:t xml:space="preserve"> УСТЬ-БАКЧАРСКОГО СЕЛЬСКОГО ПОСЕЛЕНИЯ</w:t>
      </w:r>
    </w:p>
    <w:p w:rsidR="00DF6EA5" w:rsidRDefault="00DF6EA5" w:rsidP="00DF6EA5">
      <w:pPr>
        <w:jc w:val="center"/>
        <w:rPr>
          <w:b/>
          <w:bCs/>
          <w:sz w:val="24"/>
          <w:szCs w:val="24"/>
        </w:rPr>
      </w:pPr>
    </w:p>
    <w:p w:rsidR="00DF6EA5" w:rsidRDefault="00DF6EA5" w:rsidP="00DF6EA5">
      <w:pPr>
        <w:jc w:val="center"/>
        <w:rPr>
          <w:b/>
          <w:bCs/>
          <w:sz w:val="24"/>
          <w:szCs w:val="24"/>
        </w:rPr>
      </w:pPr>
    </w:p>
    <w:p w:rsidR="00DF6EA5" w:rsidRDefault="00742A29" w:rsidP="00DF6E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DF6EA5" w:rsidRDefault="00DF6EA5" w:rsidP="00DF6EA5">
      <w:pPr>
        <w:tabs>
          <w:tab w:val="left" w:pos="930"/>
        </w:tabs>
        <w:rPr>
          <w:sz w:val="24"/>
          <w:szCs w:val="24"/>
        </w:rPr>
      </w:pPr>
    </w:p>
    <w:p w:rsidR="00DF6EA5" w:rsidRDefault="000C124E" w:rsidP="00DF6EA5">
      <w:pPr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>27</w:t>
      </w:r>
      <w:r w:rsidR="00007C0F">
        <w:rPr>
          <w:sz w:val="24"/>
          <w:szCs w:val="24"/>
        </w:rPr>
        <w:t>.04.2023</w:t>
      </w:r>
      <w:r w:rsidR="00DF6EA5">
        <w:rPr>
          <w:sz w:val="24"/>
          <w:szCs w:val="24"/>
        </w:rPr>
        <w:t xml:space="preserve"> год                                          с.Усть-Бакчар</w:t>
      </w:r>
      <w:r>
        <w:rPr>
          <w:sz w:val="24"/>
          <w:szCs w:val="24"/>
        </w:rPr>
        <w:t xml:space="preserve">     </w:t>
      </w:r>
      <w:r w:rsidR="001B6B5F">
        <w:rPr>
          <w:sz w:val="24"/>
          <w:szCs w:val="24"/>
        </w:rPr>
        <w:t xml:space="preserve">                             № 4</w:t>
      </w:r>
    </w:p>
    <w:p w:rsidR="00DF6EA5" w:rsidRDefault="00DF6EA5" w:rsidP="00DF6EA5">
      <w:pPr>
        <w:tabs>
          <w:tab w:val="left" w:pos="930"/>
        </w:tabs>
        <w:rPr>
          <w:sz w:val="24"/>
          <w:szCs w:val="24"/>
        </w:rPr>
      </w:pPr>
    </w:p>
    <w:p w:rsidR="00B16C5B" w:rsidRDefault="00B16C5B" w:rsidP="00DF6EA5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163"/>
        <w:gridCol w:w="5408"/>
      </w:tblGrid>
      <w:tr w:rsidR="00007C0F" w:rsidTr="00DF6EA5">
        <w:tc>
          <w:tcPr>
            <w:tcW w:w="4248" w:type="dxa"/>
          </w:tcPr>
          <w:p w:rsidR="00DF6EA5" w:rsidRDefault="00007C0F" w:rsidP="00B16C5B">
            <w:pPr>
              <w:tabs>
                <w:tab w:val="left" w:pos="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платы за </w:t>
            </w:r>
            <w:proofErr w:type="spellStart"/>
            <w:r>
              <w:rPr>
                <w:sz w:val="24"/>
                <w:szCs w:val="24"/>
              </w:rPr>
              <w:t>найм</w:t>
            </w:r>
            <w:proofErr w:type="spellEnd"/>
            <w:r>
              <w:rPr>
                <w:sz w:val="24"/>
                <w:szCs w:val="24"/>
              </w:rPr>
              <w:t xml:space="preserve"> муниципального имущества  для граждан Российской Федерации, заключивших контракт о прохождении военной службы в связи с призывом на военную службу по мобилизации  в Вооруженные Силы Российской Федерации.</w:t>
            </w:r>
          </w:p>
        </w:tc>
        <w:tc>
          <w:tcPr>
            <w:tcW w:w="5605" w:type="dxa"/>
          </w:tcPr>
          <w:p w:rsidR="00DF6EA5" w:rsidRDefault="00DF6E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F6EA5" w:rsidRDefault="00DF6EA5" w:rsidP="00DF6EA5">
      <w:pPr>
        <w:jc w:val="center"/>
        <w:rPr>
          <w:sz w:val="24"/>
          <w:szCs w:val="24"/>
        </w:rPr>
      </w:pPr>
    </w:p>
    <w:p w:rsidR="00007C0F" w:rsidRDefault="00007C0F" w:rsidP="00DF6EA5">
      <w:pPr>
        <w:tabs>
          <w:tab w:val="left" w:pos="930"/>
        </w:tabs>
        <w:jc w:val="both"/>
        <w:rPr>
          <w:sz w:val="24"/>
          <w:szCs w:val="24"/>
        </w:rPr>
      </w:pPr>
    </w:p>
    <w:p w:rsidR="00007C0F" w:rsidRDefault="00007C0F" w:rsidP="00DF6EA5">
      <w:pPr>
        <w:tabs>
          <w:tab w:val="left" w:pos="930"/>
        </w:tabs>
        <w:jc w:val="both"/>
        <w:rPr>
          <w:sz w:val="24"/>
          <w:szCs w:val="24"/>
        </w:rPr>
      </w:pPr>
    </w:p>
    <w:p w:rsidR="00DF6EA5" w:rsidRDefault="00007C0F" w:rsidP="00DF6EA5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Указом президе</w:t>
      </w:r>
      <w:r w:rsidR="00EC6657">
        <w:rPr>
          <w:sz w:val="24"/>
          <w:szCs w:val="24"/>
        </w:rPr>
        <w:t>нта РФ от 21.09.2022г № 647 об о</w:t>
      </w:r>
      <w:r>
        <w:rPr>
          <w:sz w:val="24"/>
          <w:szCs w:val="24"/>
        </w:rPr>
        <w:t>б</w:t>
      </w:r>
      <w:r w:rsidR="00EC6657">
        <w:rPr>
          <w:sz w:val="24"/>
          <w:szCs w:val="24"/>
        </w:rPr>
        <w:t>ъявлении частичной мобилизации ,</w:t>
      </w:r>
      <w:r w:rsidR="007A67D6">
        <w:rPr>
          <w:sz w:val="24"/>
          <w:szCs w:val="24"/>
        </w:rPr>
        <w:t>ФЗ № 378 от 07.10.2022 ,на основании Постановления Губернатора Томской области № 76 от 25.11.2022 г.</w:t>
      </w:r>
    </w:p>
    <w:p w:rsidR="00DF6EA5" w:rsidRDefault="00DF6EA5" w:rsidP="00DF6EA5">
      <w:pPr>
        <w:tabs>
          <w:tab w:val="left" w:pos="930"/>
        </w:tabs>
        <w:rPr>
          <w:sz w:val="24"/>
          <w:szCs w:val="24"/>
        </w:rPr>
      </w:pPr>
    </w:p>
    <w:p w:rsidR="00DF6EA5" w:rsidRDefault="00063A91" w:rsidP="00DF6EA5">
      <w:pPr>
        <w:tabs>
          <w:tab w:val="left" w:pos="930"/>
        </w:tabs>
        <w:rPr>
          <w:sz w:val="24"/>
          <w:szCs w:val="24"/>
        </w:rPr>
      </w:pPr>
      <w:r>
        <w:rPr>
          <w:sz w:val="24"/>
          <w:szCs w:val="24"/>
        </w:rPr>
        <w:t xml:space="preserve"> Совет </w:t>
      </w:r>
      <w:proofErr w:type="spellStart"/>
      <w:r>
        <w:rPr>
          <w:sz w:val="24"/>
          <w:szCs w:val="24"/>
        </w:rPr>
        <w:t>Усть-Бакча</w:t>
      </w:r>
      <w:r w:rsidR="00D94729">
        <w:rPr>
          <w:sz w:val="24"/>
          <w:szCs w:val="24"/>
        </w:rPr>
        <w:t>рского</w:t>
      </w:r>
      <w:proofErr w:type="spellEnd"/>
      <w:r w:rsidR="00D94729">
        <w:rPr>
          <w:sz w:val="24"/>
          <w:szCs w:val="24"/>
        </w:rPr>
        <w:t xml:space="preserve"> сельского поселения РЕШ</w:t>
      </w:r>
      <w:r>
        <w:rPr>
          <w:sz w:val="24"/>
          <w:szCs w:val="24"/>
        </w:rPr>
        <w:t>ИЛ</w:t>
      </w:r>
      <w:r w:rsidR="00742A29">
        <w:rPr>
          <w:sz w:val="24"/>
          <w:szCs w:val="24"/>
        </w:rPr>
        <w:t>:</w:t>
      </w:r>
    </w:p>
    <w:p w:rsidR="00DF6EA5" w:rsidRDefault="00DF6EA5" w:rsidP="00DF6EA5">
      <w:pPr>
        <w:tabs>
          <w:tab w:val="left" w:pos="930"/>
        </w:tabs>
        <w:jc w:val="both"/>
        <w:rPr>
          <w:sz w:val="24"/>
          <w:szCs w:val="24"/>
        </w:rPr>
      </w:pPr>
    </w:p>
    <w:p w:rsidR="000E41E9" w:rsidRDefault="007A67D6" w:rsidP="00DF6EA5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1.Установить для лиц, заключивших контракт о прохождении военной службы в связи с призывом на военную службу по мобилизации  в Вооруженные Силы Российской Федерации плату за </w:t>
      </w:r>
      <w:proofErr w:type="spellStart"/>
      <w:r>
        <w:rPr>
          <w:sz w:val="24"/>
          <w:szCs w:val="24"/>
        </w:rPr>
        <w:t>найм</w:t>
      </w:r>
      <w:proofErr w:type="spellEnd"/>
      <w:r>
        <w:rPr>
          <w:sz w:val="24"/>
          <w:szCs w:val="24"/>
        </w:rPr>
        <w:t xml:space="preserve"> муниципального имущества в размере 50% с момента заключения контракта ,на основании справки военного комиссариата.</w:t>
      </w:r>
    </w:p>
    <w:p w:rsidR="002545C4" w:rsidRDefault="00742A29" w:rsidP="00DF6EA5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2.Настоящее решение</w:t>
      </w:r>
      <w:r w:rsidR="002545C4">
        <w:rPr>
          <w:sz w:val="24"/>
          <w:szCs w:val="24"/>
        </w:rPr>
        <w:t xml:space="preserve"> вступ</w:t>
      </w:r>
      <w:r>
        <w:rPr>
          <w:sz w:val="24"/>
          <w:szCs w:val="24"/>
        </w:rPr>
        <w:t xml:space="preserve">ает в силу с момента опубликования и </w:t>
      </w:r>
      <w:proofErr w:type="spellStart"/>
      <w:r>
        <w:rPr>
          <w:sz w:val="24"/>
          <w:szCs w:val="24"/>
        </w:rPr>
        <w:t>распостранения</w:t>
      </w:r>
      <w:proofErr w:type="spellEnd"/>
      <w:r>
        <w:rPr>
          <w:sz w:val="24"/>
          <w:szCs w:val="24"/>
        </w:rPr>
        <w:t xml:space="preserve"> на </w:t>
      </w:r>
      <w:r w:rsidR="00B30C03">
        <w:rPr>
          <w:sz w:val="24"/>
          <w:szCs w:val="24"/>
        </w:rPr>
        <w:t xml:space="preserve">правоотношения </w:t>
      </w:r>
      <w:bookmarkStart w:id="0" w:name="_GoBack"/>
      <w:bookmarkEnd w:id="0"/>
      <w:r w:rsidR="00B30C03">
        <w:rPr>
          <w:sz w:val="24"/>
          <w:szCs w:val="24"/>
        </w:rPr>
        <w:t>,возникшие с 01 января 2023 года.</w:t>
      </w:r>
    </w:p>
    <w:p w:rsidR="002545C4" w:rsidRDefault="002545C4" w:rsidP="00DF6EA5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E41E9">
        <w:rPr>
          <w:sz w:val="24"/>
          <w:szCs w:val="24"/>
        </w:rPr>
        <w:t>.Опубликовать постановление в официальных Ведомостях органов местного самоуправления сельского п</w:t>
      </w:r>
      <w:r w:rsidR="00DA6D8D">
        <w:rPr>
          <w:sz w:val="24"/>
          <w:szCs w:val="24"/>
        </w:rPr>
        <w:t>оселения и на официальном сайте.</w:t>
      </w:r>
    </w:p>
    <w:p w:rsidR="00DF6EA5" w:rsidRDefault="00DF6EA5" w:rsidP="00DF6EA5">
      <w:pPr>
        <w:tabs>
          <w:tab w:val="left" w:pos="930"/>
        </w:tabs>
        <w:jc w:val="both"/>
        <w:rPr>
          <w:sz w:val="24"/>
          <w:szCs w:val="24"/>
        </w:rPr>
      </w:pPr>
    </w:p>
    <w:p w:rsidR="00DF6EA5" w:rsidRDefault="00DF6EA5" w:rsidP="00DF6EA5">
      <w:pPr>
        <w:tabs>
          <w:tab w:val="left" w:pos="930"/>
        </w:tabs>
        <w:jc w:val="both"/>
        <w:rPr>
          <w:sz w:val="24"/>
          <w:szCs w:val="24"/>
        </w:rPr>
      </w:pPr>
    </w:p>
    <w:p w:rsidR="00DF6EA5" w:rsidRDefault="00DF6EA5" w:rsidP="00DF6EA5">
      <w:pPr>
        <w:tabs>
          <w:tab w:val="left" w:pos="930"/>
        </w:tabs>
        <w:rPr>
          <w:sz w:val="24"/>
          <w:szCs w:val="24"/>
        </w:rPr>
      </w:pPr>
    </w:p>
    <w:p w:rsidR="00DF6EA5" w:rsidRDefault="00DF6EA5" w:rsidP="00DF6EA5">
      <w:pPr>
        <w:tabs>
          <w:tab w:val="left" w:pos="930"/>
        </w:tabs>
        <w:rPr>
          <w:sz w:val="24"/>
          <w:szCs w:val="24"/>
        </w:rPr>
      </w:pPr>
    </w:p>
    <w:p w:rsidR="00DF6EA5" w:rsidRDefault="00DF6EA5" w:rsidP="00DF6EA5">
      <w:pPr>
        <w:tabs>
          <w:tab w:val="left" w:pos="930"/>
        </w:tabs>
        <w:rPr>
          <w:sz w:val="24"/>
          <w:szCs w:val="24"/>
        </w:rPr>
      </w:pPr>
    </w:p>
    <w:p w:rsidR="008E596D" w:rsidRDefault="008E596D" w:rsidP="00DF6EA5">
      <w:pPr>
        <w:tabs>
          <w:tab w:val="left" w:pos="930"/>
        </w:tabs>
        <w:ind w:left="720"/>
        <w:rPr>
          <w:sz w:val="24"/>
          <w:szCs w:val="24"/>
        </w:rPr>
      </w:pPr>
    </w:p>
    <w:p w:rsidR="008E596D" w:rsidRDefault="008E596D" w:rsidP="00DF6EA5">
      <w:pPr>
        <w:tabs>
          <w:tab w:val="left" w:pos="930"/>
        </w:tabs>
        <w:ind w:left="720"/>
        <w:rPr>
          <w:sz w:val="24"/>
          <w:szCs w:val="24"/>
        </w:rPr>
      </w:pPr>
    </w:p>
    <w:p w:rsidR="008E596D" w:rsidRDefault="008E596D" w:rsidP="00DF6EA5">
      <w:pPr>
        <w:tabs>
          <w:tab w:val="left" w:pos="930"/>
        </w:tabs>
        <w:ind w:left="720"/>
        <w:rPr>
          <w:sz w:val="24"/>
          <w:szCs w:val="24"/>
        </w:rPr>
      </w:pPr>
    </w:p>
    <w:p w:rsidR="00DF6EA5" w:rsidRDefault="00DF6EA5" w:rsidP="00DF6EA5">
      <w:pPr>
        <w:tabs>
          <w:tab w:val="left" w:pos="93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Усть-Бакчарского</w:t>
      </w:r>
      <w:proofErr w:type="spellEnd"/>
    </w:p>
    <w:p w:rsidR="00DF6EA5" w:rsidRDefault="00DF6EA5" w:rsidP="00DF6EA5">
      <w:pPr>
        <w:tabs>
          <w:tab w:val="left" w:pos="930"/>
        </w:tabs>
        <w:ind w:left="720"/>
        <w:rPr>
          <w:sz w:val="24"/>
          <w:szCs w:val="24"/>
        </w:rPr>
      </w:pPr>
      <w:r>
        <w:rPr>
          <w:sz w:val="24"/>
          <w:szCs w:val="24"/>
        </w:rPr>
        <w:t>сельского поселения:                                                                  Е.М.Пчёлкин</w:t>
      </w:r>
    </w:p>
    <w:p w:rsidR="00DF6EA5" w:rsidRDefault="00DF6EA5" w:rsidP="00DF6EA5">
      <w:pPr>
        <w:rPr>
          <w:sz w:val="24"/>
          <w:szCs w:val="24"/>
        </w:rPr>
      </w:pPr>
    </w:p>
    <w:p w:rsidR="00DF6EA5" w:rsidRDefault="00DF6EA5" w:rsidP="00DF6EA5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>
      <w:pPr>
        <w:rPr>
          <w:sz w:val="24"/>
          <w:szCs w:val="24"/>
        </w:rPr>
      </w:pPr>
    </w:p>
    <w:p w:rsidR="00E36BDF" w:rsidRDefault="00E36BDF" w:rsidP="002066DD">
      <w:pPr>
        <w:jc w:val="right"/>
        <w:rPr>
          <w:sz w:val="24"/>
          <w:szCs w:val="24"/>
        </w:rPr>
      </w:pPr>
    </w:p>
    <w:sectPr w:rsidR="00E36BDF" w:rsidSect="0014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6EA5"/>
    <w:rsid w:val="00005162"/>
    <w:rsid w:val="00006FFD"/>
    <w:rsid w:val="00007C0F"/>
    <w:rsid w:val="000147FF"/>
    <w:rsid w:val="00030047"/>
    <w:rsid w:val="000631F6"/>
    <w:rsid w:val="00063A91"/>
    <w:rsid w:val="000870BA"/>
    <w:rsid w:val="00090333"/>
    <w:rsid w:val="000A1E8D"/>
    <w:rsid w:val="000B3FA5"/>
    <w:rsid w:val="000C124E"/>
    <w:rsid w:val="000C6C0E"/>
    <w:rsid w:val="000E41E9"/>
    <w:rsid w:val="000E58FD"/>
    <w:rsid w:val="00113DCD"/>
    <w:rsid w:val="0012550A"/>
    <w:rsid w:val="0013493E"/>
    <w:rsid w:val="00140B98"/>
    <w:rsid w:val="0015042D"/>
    <w:rsid w:val="00195D5F"/>
    <w:rsid w:val="001B0F6B"/>
    <w:rsid w:val="001B6B5F"/>
    <w:rsid w:val="001B6BFA"/>
    <w:rsid w:val="001D186D"/>
    <w:rsid w:val="001D1FA2"/>
    <w:rsid w:val="001F543D"/>
    <w:rsid w:val="002066DD"/>
    <w:rsid w:val="0023014D"/>
    <w:rsid w:val="00243180"/>
    <w:rsid w:val="002545C4"/>
    <w:rsid w:val="00290D35"/>
    <w:rsid w:val="00295C40"/>
    <w:rsid w:val="00325C84"/>
    <w:rsid w:val="00332F28"/>
    <w:rsid w:val="00367D00"/>
    <w:rsid w:val="00386FEC"/>
    <w:rsid w:val="00391E70"/>
    <w:rsid w:val="003D231B"/>
    <w:rsid w:val="00447163"/>
    <w:rsid w:val="00453837"/>
    <w:rsid w:val="00462E09"/>
    <w:rsid w:val="00471D2F"/>
    <w:rsid w:val="00476BAD"/>
    <w:rsid w:val="00477C5B"/>
    <w:rsid w:val="0048243A"/>
    <w:rsid w:val="00482AA1"/>
    <w:rsid w:val="004B78E2"/>
    <w:rsid w:val="004D6D25"/>
    <w:rsid w:val="005338A4"/>
    <w:rsid w:val="00540741"/>
    <w:rsid w:val="00543630"/>
    <w:rsid w:val="00563A8B"/>
    <w:rsid w:val="0058414E"/>
    <w:rsid w:val="005A2BD9"/>
    <w:rsid w:val="005A39E5"/>
    <w:rsid w:val="005B2E86"/>
    <w:rsid w:val="005F663B"/>
    <w:rsid w:val="0060217D"/>
    <w:rsid w:val="00617DBA"/>
    <w:rsid w:val="006304B6"/>
    <w:rsid w:val="00632D8E"/>
    <w:rsid w:val="00636C96"/>
    <w:rsid w:val="00644DB1"/>
    <w:rsid w:val="006547B7"/>
    <w:rsid w:val="0065789F"/>
    <w:rsid w:val="006824CA"/>
    <w:rsid w:val="00694030"/>
    <w:rsid w:val="006A61EC"/>
    <w:rsid w:val="006B0A58"/>
    <w:rsid w:val="006E03C5"/>
    <w:rsid w:val="006E3058"/>
    <w:rsid w:val="006F37AD"/>
    <w:rsid w:val="00742A29"/>
    <w:rsid w:val="00744A15"/>
    <w:rsid w:val="0076071F"/>
    <w:rsid w:val="007648D6"/>
    <w:rsid w:val="00797F45"/>
    <w:rsid w:val="007A33BE"/>
    <w:rsid w:val="007A67D6"/>
    <w:rsid w:val="007B7CB8"/>
    <w:rsid w:val="007E095B"/>
    <w:rsid w:val="007E3D32"/>
    <w:rsid w:val="00812FF4"/>
    <w:rsid w:val="00813344"/>
    <w:rsid w:val="008348D2"/>
    <w:rsid w:val="00853EEF"/>
    <w:rsid w:val="008577DD"/>
    <w:rsid w:val="00870236"/>
    <w:rsid w:val="008755B2"/>
    <w:rsid w:val="00883722"/>
    <w:rsid w:val="008E596D"/>
    <w:rsid w:val="009176CF"/>
    <w:rsid w:val="00957735"/>
    <w:rsid w:val="009613EC"/>
    <w:rsid w:val="00971713"/>
    <w:rsid w:val="00982268"/>
    <w:rsid w:val="00993706"/>
    <w:rsid w:val="009A67E3"/>
    <w:rsid w:val="009B0F7F"/>
    <w:rsid w:val="009B1003"/>
    <w:rsid w:val="009E2DD9"/>
    <w:rsid w:val="00A058D1"/>
    <w:rsid w:val="00A33411"/>
    <w:rsid w:val="00A5556B"/>
    <w:rsid w:val="00A67FE1"/>
    <w:rsid w:val="00AA42FC"/>
    <w:rsid w:val="00AE4D3E"/>
    <w:rsid w:val="00AE6674"/>
    <w:rsid w:val="00B073D7"/>
    <w:rsid w:val="00B16C5B"/>
    <w:rsid w:val="00B30C03"/>
    <w:rsid w:val="00B320BD"/>
    <w:rsid w:val="00B352EE"/>
    <w:rsid w:val="00B72AC5"/>
    <w:rsid w:val="00BB0709"/>
    <w:rsid w:val="00BB4F0A"/>
    <w:rsid w:val="00BD1021"/>
    <w:rsid w:val="00C079B6"/>
    <w:rsid w:val="00C37383"/>
    <w:rsid w:val="00C45918"/>
    <w:rsid w:val="00C81F6C"/>
    <w:rsid w:val="00C86EBE"/>
    <w:rsid w:val="00C92D5E"/>
    <w:rsid w:val="00D000DF"/>
    <w:rsid w:val="00D31B70"/>
    <w:rsid w:val="00D44121"/>
    <w:rsid w:val="00D73F35"/>
    <w:rsid w:val="00D80BB4"/>
    <w:rsid w:val="00D94729"/>
    <w:rsid w:val="00D94B8B"/>
    <w:rsid w:val="00D97EE8"/>
    <w:rsid w:val="00DA6D8D"/>
    <w:rsid w:val="00DF6EA5"/>
    <w:rsid w:val="00E36BDF"/>
    <w:rsid w:val="00E42CA7"/>
    <w:rsid w:val="00E706E8"/>
    <w:rsid w:val="00E77D52"/>
    <w:rsid w:val="00EC648B"/>
    <w:rsid w:val="00EC6657"/>
    <w:rsid w:val="00EE3B8D"/>
    <w:rsid w:val="00F00B6B"/>
    <w:rsid w:val="00F01A52"/>
    <w:rsid w:val="00F06DAC"/>
    <w:rsid w:val="00F14A00"/>
    <w:rsid w:val="00F34ECC"/>
    <w:rsid w:val="00F36121"/>
    <w:rsid w:val="00F62A9B"/>
    <w:rsid w:val="00F72318"/>
    <w:rsid w:val="00F747C5"/>
    <w:rsid w:val="00FA5408"/>
    <w:rsid w:val="00FA7AB5"/>
    <w:rsid w:val="00FD0613"/>
    <w:rsid w:val="00FD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66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D2350-38EA-4236-84FA-C8329976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24</cp:revision>
  <cp:lastPrinted>2023-05-11T02:23:00Z</cp:lastPrinted>
  <dcterms:created xsi:type="dcterms:W3CDTF">2020-03-04T05:50:00Z</dcterms:created>
  <dcterms:modified xsi:type="dcterms:W3CDTF">2023-05-11T02:24:00Z</dcterms:modified>
</cp:coreProperties>
</file>