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AB" w:rsidRDefault="00FD06F3">
      <w:r>
        <w:t xml:space="preserve">Видео урок с фитнес резинкой </w:t>
      </w:r>
      <w:hyperlink r:id="rId4" w:history="1">
        <w:r>
          <w:rPr>
            <w:rStyle w:val="a3"/>
          </w:rPr>
          <w:t>https://lifehacker.ru/25-uprazhnenij-s-fitnes-rezinkoj/</w:t>
        </w:r>
      </w:hyperlink>
    </w:p>
    <w:sectPr w:rsidR="0027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D06F3"/>
    <w:rsid w:val="002764AB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hacker.ru/25-uprazhnenij-s-fitnes-rezink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2020-08-11T05:27:00Z</dcterms:created>
  <dcterms:modified xsi:type="dcterms:W3CDTF">2020-08-11T05:27:00Z</dcterms:modified>
</cp:coreProperties>
</file>