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17" w:rsidRDefault="001B7D17" w:rsidP="001B7D17">
      <w:pPr>
        <w:jc w:val="center"/>
        <w:rPr>
          <w:rFonts w:cs="Times New Roman"/>
          <w:b/>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АДМИНИСТРАЦИЯ УСТЬ-БАКЧАРСКОГО СЕЛЬСКОГО ПОСЕЛЕНИЯ</w:t>
      </w: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ЧАИНСКОГО РАЙОНА  ТОМСКОЙ ОБЛАСТИ</w:t>
      </w:r>
    </w:p>
    <w:p w:rsidR="001B7D17" w:rsidRPr="001B7D17" w:rsidRDefault="001B7D17" w:rsidP="001B7D17">
      <w:pPr>
        <w:spacing w:before="120"/>
        <w:rPr>
          <w:rFonts w:ascii="Times New Roman" w:hAnsi="Times New Roman" w:cs="Times New Roman"/>
          <w:sz w:val="24"/>
          <w:szCs w:val="24"/>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ПОСТАНОВЛЕНИЕ</w:t>
      </w:r>
    </w:p>
    <w:p w:rsidR="001B7D17" w:rsidRPr="001B7D17" w:rsidRDefault="001B7D17" w:rsidP="001B7D17">
      <w:pPr>
        <w:jc w:val="center"/>
        <w:rPr>
          <w:rFonts w:ascii="Times New Roman" w:hAnsi="Times New Roman" w:cs="Times New Roman"/>
          <w:b/>
          <w:sz w:val="24"/>
          <w:szCs w:val="24"/>
        </w:rPr>
      </w:pPr>
    </w:p>
    <w:p w:rsidR="001B7D17" w:rsidRPr="001B7D17" w:rsidRDefault="001B7D17" w:rsidP="001B7D17">
      <w:pPr>
        <w:jc w:val="center"/>
        <w:rPr>
          <w:rFonts w:ascii="Times New Roman" w:hAnsi="Times New Roman" w:cs="Times New Roman"/>
          <w:b/>
          <w:sz w:val="24"/>
          <w:szCs w:val="24"/>
        </w:rPr>
      </w:pPr>
      <w:r w:rsidRPr="001B7D17">
        <w:rPr>
          <w:rFonts w:ascii="Times New Roman" w:hAnsi="Times New Roman" w:cs="Times New Roman"/>
          <w:b/>
          <w:sz w:val="24"/>
          <w:szCs w:val="24"/>
        </w:rPr>
        <w:t>( в ред. постановления от 28.06.2021 №42</w:t>
      </w:r>
      <w:r w:rsidR="00A2264D">
        <w:rPr>
          <w:rFonts w:ascii="Times New Roman" w:hAnsi="Times New Roman" w:cs="Times New Roman"/>
          <w:b/>
          <w:sz w:val="24"/>
          <w:szCs w:val="24"/>
        </w:rPr>
        <w:t>, в ред. постановления от 20.06.2022 № 45</w:t>
      </w:r>
      <w:r w:rsidR="009252F6">
        <w:rPr>
          <w:rFonts w:ascii="Times New Roman" w:hAnsi="Times New Roman" w:cs="Times New Roman"/>
          <w:b/>
          <w:sz w:val="24"/>
          <w:szCs w:val="24"/>
        </w:rPr>
        <w:t xml:space="preserve">, в ред. постановления от 07.07.2023 № 45 </w:t>
      </w:r>
      <w:r w:rsidRPr="001B7D17">
        <w:rPr>
          <w:rFonts w:ascii="Times New Roman" w:hAnsi="Times New Roman" w:cs="Times New Roman"/>
          <w:b/>
          <w:sz w:val="24"/>
          <w:szCs w:val="24"/>
        </w:rPr>
        <w:t>)</w:t>
      </w:r>
    </w:p>
    <w:p w:rsidR="001B7D17" w:rsidRPr="001B7D17" w:rsidRDefault="001B7D17" w:rsidP="001B7D17">
      <w:pPr>
        <w:spacing w:before="120"/>
        <w:rPr>
          <w:rFonts w:ascii="Times New Roman" w:hAnsi="Times New Roman" w:cs="Times New Roman"/>
          <w:sz w:val="24"/>
          <w:szCs w:val="24"/>
        </w:rPr>
      </w:pPr>
    </w:p>
    <w:p w:rsidR="001B7D17" w:rsidRPr="001B7D17" w:rsidRDefault="001B7D17" w:rsidP="001B7D17">
      <w:pPr>
        <w:rPr>
          <w:rFonts w:ascii="Times New Roman" w:hAnsi="Times New Roman" w:cs="Times New Roman"/>
          <w:sz w:val="24"/>
          <w:szCs w:val="24"/>
        </w:rPr>
      </w:pPr>
      <w:r w:rsidRPr="001B7D17">
        <w:rPr>
          <w:rFonts w:ascii="Times New Roman" w:hAnsi="Times New Roman" w:cs="Times New Roman"/>
          <w:sz w:val="24"/>
          <w:szCs w:val="24"/>
        </w:rPr>
        <w:t xml:space="preserve">     28.02.2019 </w:t>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r>
      <w:r w:rsidRPr="001B7D17">
        <w:rPr>
          <w:rFonts w:ascii="Times New Roman" w:hAnsi="Times New Roman" w:cs="Times New Roman"/>
          <w:sz w:val="24"/>
          <w:szCs w:val="24"/>
        </w:rPr>
        <w:tab/>
        <w:t xml:space="preserve">          №  15</w:t>
      </w:r>
    </w:p>
    <w:p w:rsidR="001B7D17" w:rsidRPr="001B7D17" w:rsidRDefault="001B7D17" w:rsidP="001B7D17">
      <w:pPr>
        <w:rPr>
          <w:rFonts w:ascii="Times New Roman" w:hAnsi="Times New Roman" w:cs="Times New Roman"/>
          <w:sz w:val="24"/>
          <w:szCs w:val="24"/>
        </w:rPr>
      </w:pPr>
      <w:r w:rsidRPr="001B7D17">
        <w:rPr>
          <w:rFonts w:ascii="Times New Roman" w:hAnsi="Times New Roman" w:cs="Times New Roman"/>
          <w:sz w:val="24"/>
          <w:szCs w:val="24"/>
        </w:rPr>
        <w:t xml:space="preserve"> </w:t>
      </w:r>
    </w:p>
    <w:p w:rsidR="001B7D17" w:rsidRPr="001B7D17" w:rsidRDefault="001B7D17" w:rsidP="001B7D17">
      <w:pPr>
        <w:pStyle w:val="ConsPlusTitle"/>
        <w:widowControl/>
        <w:jc w:val="center"/>
        <w:rPr>
          <w:b w:val="0"/>
          <w:bCs w:val="0"/>
        </w:rPr>
      </w:pPr>
      <w:bookmarkStart w:id="0" w:name="_Hlk493169320"/>
      <w:r w:rsidRPr="001B7D17">
        <w:rPr>
          <w:b w:val="0"/>
          <w:bCs w:val="0"/>
        </w:rPr>
        <w:t xml:space="preserve">Об утверждении административного регламента </w:t>
      </w:r>
      <w:r w:rsidRPr="001B7D17">
        <w:rPr>
          <w:b w:val="0"/>
        </w:rPr>
        <w:t>по предоставлению муниципальной услуги «</w:t>
      </w:r>
      <w:r w:rsidRPr="001B7D17">
        <w:rPr>
          <w:b w:val="0"/>
          <w:color w:val="000000"/>
        </w:rPr>
        <w:t xml:space="preserve">Предоставление права заготовки гражданами древесины для собственных нужд </w:t>
      </w:r>
      <w:r w:rsidRPr="001B7D17">
        <w:rPr>
          <w:b w:val="0"/>
          <w:bCs w:val="0"/>
        </w:rPr>
        <w:t xml:space="preserve"> </w:t>
      </w:r>
      <w:r w:rsidRPr="001B7D17">
        <w:rPr>
          <w:b w:val="0"/>
        </w:rPr>
        <w:t xml:space="preserve">на территории  </w:t>
      </w:r>
      <w:r w:rsidRPr="001B7D17">
        <w:rPr>
          <w:b w:val="0"/>
          <w:bCs w:val="0"/>
        </w:rPr>
        <w:t>муниципального образования  «</w:t>
      </w:r>
      <w:proofErr w:type="spellStart"/>
      <w:r w:rsidRPr="001B7D17">
        <w:rPr>
          <w:b w:val="0"/>
          <w:bCs w:val="0"/>
        </w:rPr>
        <w:t>Усть-Бакчарское</w:t>
      </w:r>
      <w:proofErr w:type="spellEnd"/>
      <w:r w:rsidRPr="001B7D17">
        <w:rPr>
          <w:b w:val="0"/>
          <w:bCs w:val="0"/>
        </w:rPr>
        <w:t xml:space="preserve"> сельское поселение»</w:t>
      </w:r>
    </w:p>
    <w:bookmarkEnd w:id="0"/>
    <w:p w:rsidR="001B7D17" w:rsidRPr="001B7D17" w:rsidRDefault="001B7D17" w:rsidP="001B7D17">
      <w:pPr>
        <w:pStyle w:val="ConsPlusTitle"/>
        <w:ind w:firstLine="708"/>
        <w:jc w:val="both"/>
        <w:rPr>
          <w:b w:val="0"/>
          <w:bCs w:val="0"/>
        </w:rPr>
      </w:pPr>
    </w:p>
    <w:p w:rsidR="001B7D17" w:rsidRPr="001B7D17" w:rsidRDefault="001B7D17" w:rsidP="001B7D17">
      <w:pPr>
        <w:pStyle w:val="ConsPlusTitle"/>
        <w:ind w:firstLine="708"/>
        <w:jc w:val="both"/>
        <w:rPr>
          <w:b w:val="0"/>
          <w:bCs w:val="0"/>
        </w:rPr>
      </w:pPr>
      <w:r w:rsidRPr="001B7D17">
        <w:rPr>
          <w:b w:val="0"/>
          <w:bCs w:val="0"/>
        </w:rPr>
        <w:t>В целях реализации на территории</w:t>
      </w:r>
      <w:r w:rsidRPr="001B7D17">
        <w:rPr>
          <w:b w:val="0"/>
        </w:rPr>
        <w:t xml:space="preserve"> муниципального образования «</w:t>
      </w:r>
      <w:proofErr w:type="spellStart"/>
      <w:r w:rsidRPr="001B7D17">
        <w:rPr>
          <w:b w:val="0"/>
        </w:rPr>
        <w:t>Усть-Бакчарское</w:t>
      </w:r>
      <w:proofErr w:type="spellEnd"/>
      <w:r w:rsidRPr="001B7D17">
        <w:rPr>
          <w:b w:val="0"/>
        </w:rPr>
        <w:t xml:space="preserve"> сельское поселение» </w:t>
      </w:r>
      <w:r w:rsidRPr="001B7D17">
        <w:rPr>
          <w:b w:val="0"/>
          <w:bCs w:val="0"/>
        </w:rPr>
        <w:t xml:space="preserve"> </w:t>
      </w:r>
      <w:r w:rsidRPr="001B7D17">
        <w:rPr>
          <w:b w:val="0"/>
        </w:rPr>
        <w:t>закона Томской области от 09.08.2007 № 165-ОЗ «Об установлении порядка и нормативов заготовки гражданами древесины для собственных нужд», признания граждан нуждающимися в   заготовке древесины для собственных нужд</w:t>
      </w:r>
      <w:r w:rsidRPr="001B7D17">
        <w:rPr>
          <w:b w:val="0"/>
          <w:bCs w:val="0"/>
        </w:rPr>
        <w:t xml:space="preserve">  </w:t>
      </w:r>
    </w:p>
    <w:p w:rsidR="001B7D17" w:rsidRPr="001B7D17" w:rsidRDefault="001B7D17" w:rsidP="001B7D17">
      <w:pPr>
        <w:pStyle w:val="ConsPlusTitle"/>
        <w:ind w:firstLine="708"/>
        <w:jc w:val="both"/>
        <w:rPr>
          <w:b w:val="0"/>
          <w:bCs w:val="0"/>
        </w:rPr>
      </w:pPr>
      <w:r w:rsidRPr="001B7D17">
        <w:rPr>
          <w:b w:val="0"/>
          <w:bCs w:val="0"/>
        </w:rPr>
        <w:t xml:space="preserve"> ПОСТАНОВЛЯЮ:</w:t>
      </w:r>
    </w:p>
    <w:p w:rsidR="001B7D17" w:rsidRPr="001B7D17" w:rsidRDefault="001B7D17" w:rsidP="001B7D17">
      <w:pPr>
        <w:pStyle w:val="ConsPlusTitle"/>
        <w:ind w:firstLine="708"/>
        <w:jc w:val="both"/>
        <w:rPr>
          <w:b w:val="0"/>
        </w:rPr>
      </w:pPr>
      <w:r w:rsidRPr="001B7D17">
        <w:rPr>
          <w:b w:val="0"/>
        </w:rPr>
        <w:t>1. Утвердить прилагаемый административный регламент  по предоставлению муниципальной услуги «</w:t>
      </w:r>
      <w:r w:rsidRPr="001B7D17">
        <w:rPr>
          <w:b w:val="0"/>
          <w:color w:val="000000"/>
        </w:rPr>
        <w:t xml:space="preserve">Предоставление права заготовки гражданами древесины для собственных нужд </w:t>
      </w:r>
      <w:r w:rsidRPr="001B7D17">
        <w:rPr>
          <w:b w:val="0"/>
          <w:bCs w:val="0"/>
        </w:rPr>
        <w:t xml:space="preserve"> </w:t>
      </w:r>
      <w:r w:rsidRPr="001B7D17">
        <w:rPr>
          <w:b w:val="0"/>
        </w:rPr>
        <w:t xml:space="preserve">на территории  </w:t>
      </w:r>
      <w:r w:rsidRPr="001B7D17">
        <w:rPr>
          <w:b w:val="0"/>
          <w:bCs w:val="0"/>
        </w:rPr>
        <w:t>муниципального образования  «</w:t>
      </w:r>
      <w:proofErr w:type="spellStart"/>
      <w:r w:rsidRPr="001B7D17">
        <w:rPr>
          <w:b w:val="0"/>
          <w:bCs w:val="0"/>
        </w:rPr>
        <w:t>Усть-Бакчарское</w:t>
      </w:r>
      <w:proofErr w:type="spellEnd"/>
      <w:r w:rsidRPr="001B7D17">
        <w:rPr>
          <w:b w:val="0"/>
          <w:bCs w:val="0"/>
        </w:rPr>
        <w:t xml:space="preserve"> сельское поселение»</w:t>
      </w:r>
      <w:r w:rsidRPr="001B7D17">
        <w:rPr>
          <w:b w:val="0"/>
        </w:rPr>
        <w:t>.</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 Признать утратившим силу постановление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от 26.02.2018 № 27 «Прием заявлений граждан и включение их в список, нуждающихся в древесине для собственных нужд.»</w:t>
      </w:r>
    </w:p>
    <w:p w:rsidR="001B7D17" w:rsidRPr="001B7D17" w:rsidRDefault="001B7D17" w:rsidP="001B7D17">
      <w:pPr>
        <w:pStyle w:val="ConsPlusTitle"/>
        <w:ind w:firstLine="708"/>
        <w:jc w:val="both"/>
        <w:rPr>
          <w:b w:val="0"/>
        </w:rPr>
      </w:pP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3. Опубликовать настоящее постановление в Ведомостях  органа местного самоуправления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разместить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w:t>
      </w: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pStyle w:val="Standard"/>
        <w:rPr>
          <w:rFonts w:cs="Times New Roman"/>
        </w:rPr>
      </w:pPr>
      <w:r w:rsidRPr="001B7D17">
        <w:rPr>
          <w:rFonts w:cs="Times New Roman"/>
        </w:rPr>
        <w:t>Глава  поселения</w:t>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r>
      <w:r w:rsidRPr="001B7D17">
        <w:rPr>
          <w:rFonts w:cs="Times New Roman"/>
        </w:rPr>
        <w:tab/>
        <w:t>В.Н.Бессмертных</w:t>
      </w:r>
      <w:r w:rsidRPr="001B7D17">
        <w:rPr>
          <w:rFonts w:cs="Times New Roman"/>
        </w:rPr>
        <w:tab/>
      </w: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1B7D17" w:rsidRPr="001B7D17" w:rsidRDefault="001B7D17" w:rsidP="001B7D17">
      <w:pPr>
        <w:pStyle w:val="Standard"/>
        <w:rPr>
          <w:rFonts w:cs="Times New Roman"/>
        </w:rPr>
      </w:pPr>
    </w:p>
    <w:p w:rsidR="009252F6" w:rsidRDefault="009252F6" w:rsidP="001B7D17">
      <w:pPr>
        <w:pStyle w:val="Standard"/>
        <w:jc w:val="right"/>
        <w:rPr>
          <w:rFonts w:cs="Times New Roman"/>
        </w:rPr>
      </w:pPr>
    </w:p>
    <w:p w:rsidR="001B7D17" w:rsidRPr="001B7D17" w:rsidRDefault="001B7D17" w:rsidP="001B7D17">
      <w:pPr>
        <w:pStyle w:val="Standard"/>
        <w:jc w:val="right"/>
        <w:rPr>
          <w:rFonts w:cs="Times New Roman"/>
        </w:rPr>
      </w:pPr>
      <w:r w:rsidRPr="001B7D17">
        <w:rPr>
          <w:rFonts w:cs="Times New Roman"/>
        </w:rPr>
        <w:t xml:space="preserve">Приложение к постановлению </w:t>
      </w:r>
    </w:p>
    <w:p w:rsidR="001B7D17" w:rsidRPr="001B7D17" w:rsidRDefault="001B7D17" w:rsidP="001B7D17">
      <w:pPr>
        <w:pStyle w:val="Standard"/>
        <w:jc w:val="right"/>
        <w:rPr>
          <w:rFonts w:cs="Times New Roman"/>
        </w:rPr>
      </w:pPr>
      <w:r w:rsidRPr="001B7D17">
        <w:rPr>
          <w:rFonts w:cs="Times New Roman"/>
        </w:rPr>
        <w:t xml:space="preserve">Администрации  </w:t>
      </w:r>
      <w:proofErr w:type="spellStart"/>
      <w:r w:rsidRPr="001B7D17">
        <w:rPr>
          <w:rFonts w:cs="Times New Roman"/>
        </w:rPr>
        <w:t>Усть-Бакчарского</w:t>
      </w:r>
      <w:proofErr w:type="spellEnd"/>
      <w:r w:rsidRPr="001B7D17">
        <w:rPr>
          <w:rFonts w:cs="Times New Roman"/>
        </w:rPr>
        <w:t xml:space="preserve"> сельского поселения </w:t>
      </w:r>
    </w:p>
    <w:p w:rsidR="001B7D17" w:rsidRPr="001B7D17" w:rsidRDefault="001B7D17" w:rsidP="001B7D17">
      <w:pPr>
        <w:pStyle w:val="Standard"/>
        <w:jc w:val="right"/>
        <w:rPr>
          <w:rFonts w:cs="Times New Roman"/>
        </w:rPr>
      </w:pPr>
      <w:r w:rsidRPr="001B7D17">
        <w:rPr>
          <w:rFonts w:cs="Times New Roman"/>
        </w:rPr>
        <w:t>от 28.02.2019 № 15</w:t>
      </w:r>
    </w:p>
    <w:p w:rsidR="001B7D17" w:rsidRPr="001B7D17" w:rsidRDefault="001B7D17" w:rsidP="001B7D17">
      <w:pPr>
        <w:pStyle w:val="Standard"/>
        <w:jc w:val="center"/>
        <w:rPr>
          <w:rFonts w:cs="Times New Roman"/>
          <w:b/>
        </w:rPr>
      </w:pPr>
    </w:p>
    <w:p w:rsidR="001B7D17" w:rsidRPr="001B7D17" w:rsidRDefault="001B7D17" w:rsidP="001B7D17">
      <w:pPr>
        <w:pStyle w:val="Standard"/>
        <w:jc w:val="center"/>
        <w:rPr>
          <w:rFonts w:cs="Times New Roman"/>
          <w:b/>
        </w:rPr>
      </w:pPr>
    </w:p>
    <w:p w:rsidR="001B7D17" w:rsidRPr="001B7D17" w:rsidRDefault="001B7D17" w:rsidP="001B7D17">
      <w:pPr>
        <w:pStyle w:val="Standard"/>
        <w:jc w:val="center"/>
        <w:rPr>
          <w:rFonts w:cs="Times New Roman"/>
          <w:b/>
        </w:rPr>
      </w:pPr>
      <w:r w:rsidRPr="001B7D17">
        <w:rPr>
          <w:rFonts w:cs="Times New Roman"/>
          <w:b/>
        </w:rPr>
        <w:t>Административный регламент</w:t>
      </w:r>
    </w:p>
    <w:p w:rsidR="001B7D17" w:rsidRPr="001B7D17" w:rsidRDefault="001B7D17" w:rsidP="001B7D17">
      <w:pPr>
        <w:pStyle w:val="ConsPlusTitle"/>
        <w:widowControl/>
        <w:jc w:val="center"/>
      </w:pPr>
      <w:r w:rsidRPr="001B7D17">
        <w:t>по предоставлению муниципальной услуги «</w:t>
      </w:r>
      <w:r w:rsidRPr="001B7D17">
        <w:rPr>
          <w:color w:val="000000"/>
        </w:rPr>
        <w:t xml:space="preserve">Предоставление права заготовки гражданами древесины для собственных нужд </w:t>
      </w:r>
      <w:r w:rsidRPr="001B7D17">
        <w:t xml:space="preserve">на территории  </w:t>
      </w:r>
      <w:r w:rsidRPr="001B7D17">
        <w:rPr>
          <w:bCs w:val="0"/>
        </w:rPr>
        <w:t>муниципального образования  «</w:t>
      </w:r>
      <w:proofErr w:type="spellStart"/>
      <w:r w:rsidRPr="001B7D17">
        <w:rPr>
          <w:bCs w:val="0"/>
        </w:rPr>
        <w:t>Усть-Бакчарское</w:t>
      </w:r>
      <w:proofErr w:type="spellEnd"/>
      <w:r w:rsidRPr="001B7D17">
        <w:rPr>
          <w:bCs w:val="0"/>
        </w:rPr>
        <w:t xml:space="preserve"> сельское поселение</w:t>
      </w:r>
      <w:r w:rsidRPr="001B7D17">
        <w:t>»</w:t>
      </w:r>
    </w:p>
    <w:p w:rsidR="001B7D17" w:rsidRPr="001B7D17" w:rsidRDefault="001B7D17" w:rsidP="001B7D17">
      <w:pPr>
        <w:pStyle w:val="Standard"/>
        <w:ind w:firstLine="708"/>
        <w:jc w:val="center"/>
        <w:rPr>
          <w:rFonts w:cs="Times New Roman"/>
          <w:b/>
          <w:bCs/>
        </w:rPr>
      </w:pPr>
    </w:p>
    <w:p w:rsidR="001B7D17" w:rsidRPr="001B7D17" w:rsidRDefault="001B7D17" w:rsidP="001B7D17">
      <w:pPr>
        <w:pStyle w:val="Standard"/>
        <w:ind w:firstLine="708"/>
        <w:jc w:val="center"/>
        <w:rPr>
          <w:rFonts w:cs="Times New Roman"/>
          <w:b/>
          <w:bCs/>
        </w:rPr>
      </w:pPr>
      <w:r w:rsidRPr="001B7D17">
        <w:rPr>
          <w:rFonts w:cs="Times New Roman"/>
          <w:b/>
          <w:bCs/>
        </w:rPr>
        <w:t>1. Общие положения</w:t>
      </w:r>
    </w:p>
    <w:p w:rsidR="001B7D17" w:rsidRPr="001B7D17" w:rsidRDefault="001B7D17" w:rsidP="001B7D17">
      <w:pPr>
        <w:pStyle w:val="Standard"/>
        <w:ind w:firstLine="708"/>
        <w:jc w:val="center"/>
        <w:rPr>
          <w:rFonts w:cs="Times New Roman"/>
          <w:b/>
          <w:bCs/>
        </w:rPr>
      </w:pPr>
    </w:p>
    <w:p w:rsidR="001B7D17" w:rsidRPr="001B7D17" w:rsidRDefault="001B7D17" w:rsidP="001B7D17">
      <w:pPr>
        <w:pStyle w:val="Standard"/>
        <w:numPr>
          <w:ilvl w:val="1"/>
          <w:numId w:val="15"/>
        </w:numPr>
        <w:jc w:val="center"/>
        <w:rPr>
          <w:rFonts w:cs="Times New Roman"/>
          <w:b/>
        </w:rPr>
      </w:pPr>
      <w:r w:rsidRPr="001B7D17">
        <w:rPr>
          <w:rFonts w:cs="Times New Roman"/>
          <w:b/>
        </w:rPr>
        <w:t>Предмет регулирования регламента</w:t>
      </w:r>
    </w:p>
    <w:p w:rsidR="001B7D17" w:rsidRPr="001B7D17" w:rsidRDefault="001B7D17" w:rsidP="001B7D17">
      <w:pPr>
        <w:ind w:firstLine="851"/>
        <w:jc w:val="both"/>
        <w:rPr>
          <w:rFonts w:ascii="Times New Roman" w:hAnsi="Times New Roman" w:cs="Times New Roman"/>
          <w:sz w:val="24"/>
          <w:szCs w:val="24"/>
        </w:rPr>
      </w:pPr>
      <w:r w:rsidRPr="001B7D17">
        <w:rPr>
          <w:rFonts w:ascii="Times New Roman" w:hAnsi="Times New Roman" w:cs="Times New Roman"/>
          <w:sz w:val="24"/>
          <w:szCs w:val="24"/>
        </w:rPr>
        <w:t>1.1.1. Настоящий административный регламент устанавливает порядок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hAnsi="Times New Roman" w:cs="Times New Roman"/>
          <w:sz w:val="24"/>
          <w:szCs w:val="24"/>
        </w:rPr>
        <w:t xml:space="preserve"> на территории  </w:t>
      </w:r>
      <w:r w:rsidRPr="001B7D17">
        <w:rPr>
          <w:rFonts w:ascii="Times New Roman" w:hAnsi="Times New Roman" w:cs="Times New Roman"/>
          <w:bCs/>
          <w:sz w:val="24"/>
          <w:szCs w:val="24"/>
        </w:rPr>
        <w:t>муниципального образования  «</w:t>
      </w:r>
      <w:proofErr w:type="spellStart"/>
      <w:r w:rsidRPr="001B7D17">
        <w:rPr>
          <w:rFonts w:ascii="Times New Roman" w:hAnsi="Times New Roman" w:cs="Times New Roman"/>
          <w:bCs/>
          <w:sz w:val="24"/>
          <w:szCs w:val="24"/>
        </w:rPr>
        <w:t>Усть-Бакчарское</w:t>
      </w:r>
      <w:proofErr w:type="spellEnd"/>
      <w:r w:rsidRPr="001B7D17">
        <w:rPr>
          <w:rFonts w:ascii="Times New Roman" w:hAnsi="Times New Roman" w:cs="Times New Roman"/>
          <w:bCs/>
          <w:sz w:val="24"/>
          <w:szCs w:val="24"/>
        </w:rPr>
        <w:t xml:space="preserve"> сельское поселение</w:t>
      </w:r>
      <w:r w:rsidRPr="001B7D17">
        <w:rPr>
          <w:rFonts w:ascii="Times New Roman" w:hAnsi="Times New Roman" w:cs="Times New Roman"/>
          <w:sz w:val="24"/>
          <w:szCs w:val="24"/>
        </w:rPr>
        <w:t>»</w:t>
      </w:r>
      <w:r w:rsidRPr="001B7D17">
        <w:rPr>
          <w:rFonts w:ascii="Times New Roman" w:hAnsi="Times New Roman" w:cs="Times New Roman"/>
          <w:spacing w:val="-6"/>
          <w:sz w:val="24"/>
          <w:szCs w:val="24"/>
        </w:rPr>
        <w:t xml:space="preserve"> (далее – муниципальная услуга)</w:t>
      </w:r>
      <w:r w:rsidRPr="001B7D17">
        <w:rPr>
          <w:rFonts w:ascii="Times New Roman" w:hAnsi="Times New Roman" w:cs="Times New Roman"/>
          <w:sz w:val="24"/>
          <w:szCs w:val="24"/>
        </w:rPr>
        <w:t>.</w:t>
      </w:r>
    </w:p>
    <w:p w:rsidR="001B7D17" w:rsidRPr="001B7D17" w:rsidRDefault="001B7D17" w:rsidP="001B7D17">
      <w:pPr>
        <w:tabs>
          <w:tab w:val="left" w:pos="600"/>
          <w:tab w:val="left" w:pos="840"/>
          <w:tab w:val="left" w:pos="993"/>
        </w:tabs>
        <w:autoSpaceDE w:val="0"/>
        <w:adjustRightInd w:val="0"/>
        <w:ind w:firstLine="851"/>
        <w:jc w:val="both"/>
        <w:rPr>
          <w:rFonts w:ascii="Times New Roman" w:hAnsi="Times New Roman" w:cs="Times New Roman"/>
          <w:color w:val="000000"/>
          <w:sz w:val="24"/>
          <w:szCs w:val="24"/>
        </w:rPr>
      </w:pPr>
      <w:r w:rsidRPr="001B7D17">
        <w:rPr>
          <w:rFonts w:ascii="Times New Roman" w:hAnsi="Times New Roman" w:cs="Times New Roman"/>
          <w:sz w:val="24"/>
          <w:szCs w:val="24"/>
        </w:rPr>
        <w:t>1.1.2. Административный регламент предоставления муниципальной услуги (далее – регламент)</w:t>
      </w:r>
      <w:r w:rsidRPr="001B7D17">
        <w:rPr>
          <w:rFonts w:ascii="Times New Roman" w:hAnsi="Times New Roman" w:cs="Times New Roman"/>
          <w:color w:val="000000"/>
          <w:sz w:val="24"/>
          <w:szCs w:val="24"/>
        </w:rPr>
        <w:t xml:space="preserve"> разработан в целях обеспечения:</w:t>
      </w:r>
    </w:p>
    <w:p w:rsidR="001B7D17" w:rsidRPr="001B7D17" w:rsidRDefault="001B7D17" w:rsidP="001B7D17">
      <w:pPr>
        <w:tabs>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color w:val="000000"/>
          <w:sz w:val="24"/>
          <w:szCs w:val="24"/>
        </w:rPr>
        <w:t>а) определения порядка и последовательности административных процедур (действий) при предоставлении муниципальной услуги;</w:t>
      </w:r>
    </w:p>
    <w:p w:rsidR="001B7D17" w:rsidRPr="001B7D17" w:rsidRDefault="001B7D17" w:rsidP="001B7D17">
      <w:pPr>
        <w:tabs>
          <w:tab w:val="left" w:pos="840"/>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sz w:val="24"/>
          <w:szCs w:val="24"/>
        </w:rPr>
        <w:t>б) повышения качества предоставления муниципальной услуги;</w:t>
      </w:r>
    </w:p>
    <w:p w:rsidR="001B7D17" w:rsidRPr="001B7D17" w:rsidRDefault="001B7D17" w:rsidP="001B7D17">
      <w:pPr>
        <w:tabs>
          <w:tab w:val="left" w:pos="993"/>
        </w:tabs>
        <w:autoSpaceDE w:val="0"/>
        <w:adjustRightInd w:val="0"/>
        <w:ind w:firstLine="851"/>
        <w:jc w:val="both"/>
        <w:rPr>
          <w:rFonts w:ascii="Times New Roman" w:hAnsi="Times New Roman" w:cs="Times New Roman"/>
          <w:sz w:val="24"/>
          <w:szCs w:val="24"/>
        </w:rPr>
      </w:pPr>
      <w:r w:rsidRPr="001B7D17">
        <w:rPr>
          <w:rFonts w:ascii="Times New Roman" w:hAnsi="Times New Roman" w:cs="Times New Roman"/>
          <w:sz w:val="24"/>
          <w:szCs w:val="24"/>
        </w:rPr>
        <w:t>в) оперативности предоставления муниципальной услуги.</w:t>
      </w:r>
    </w:p>
    <w:p w:rsidR="001B7D17" w:rsidRPr="001B7D17" w:rsidRDefault="001B7D17" w:rsidP="001B7D17">
      <w:pPr>
        <w:pStyle w:val="Standard"/>
        <w:ind w:firstLine="851"/>
        <w:rPr>
          <w:rFonts w:cs="Times New Roman"/>
          <w:i/>
        </w:rPr>
      </w:pPr>
    </w:p>
    <w:p w:rsidR="001B7D17" w:rsidRPr="001B7D17" w:rsidRDefault="001B7D17" w:rsidP="001B7D17">
      <w:pPr>
        <w:pStyle w:val="Standard"/>
        <w:jc w:val="center"/>
        <w:rPr>
          <w:rFonts w:cs="Times New Roman"/>
        </w:rPr>
      </w:pPr>
      <w:r w:rsidRPr="001B7D17">
        <w:rPr>
          <w:rStyle w:val="StrongEmphasis"/>
          <w:rFonts w:cs="Times New Roman"/>
          <w:color w:val="000000"/>
        </w:rPr>
        <w:t>1.2.</w:t>
      </w:r>
      <w:r w:rsidRPr="001B7D17">
        <w:rPr>
          <w:rStyle w:val="StrongEmphasis"/>
          <w:rFonts w:cs="Times New Roman"/>
          <w:b w:val="0"/>
          <w:color w:val="000000"/>
        </w:rPr>
        <w:t xml:space="preserve"> </w:t>
      </w:r>
      <w:r w:rsidRPr="001B7D17">
        <w:rPr>
          <w:rFonts w:cs="Times New Roman"/>
          <w:b/>
        </w:rPr>
        <w:t>Круг заявителей</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1.2.1. </w:t>
      </w:r>
      <w:r w:rsidRPr="001B7D17">
        <w:rPr>
          <w:rFonts w:ascii="Times New Roman" w:hAnsi="Times New Roman" w:cs="Times New Roman"/>
          <w:sz w:val="24"/>
          <w:szCs w:val="24"/>
        </w:rPr>
        <w:t xml:space="preserve">Заявителями муниципальной услуги </w:t>
      </w:r>
      <w:r w:rsidRPr="001B7D17">
        <w:rPr>
          <w:rFonts w:ascii="Times New Roman" w:hAnsi="Times New Roman" w:cs="Times New Roman"/>
          <w:color w:val="000000"/>
          <w:sz w:val="24"/>
          <w:szCs w:val="24"/>
        </w:rPr>
        <w:t>являются</w:t>
      </w:r>
      <w:r w:rsidRPr="001B7D17">
        <w:rPr>
          <w:rFonts w:ascii="Times New Roman" w:hAnsi="Times New Roman" w:cs="Times New Roman"/>
          <w:sz w:val="24"/>
          <w:szCs w:val="24"/>
        </w:rPr>
        <w:t xml:space="preserve"> граждане Российской Федерации</w:t>
      </w:r>
      <w:r w:rsidRPr="001B7D17">
        <w:rPr>
          <w:rFonts w:ascii="Times New Roman" w:eastAsia="Times New Roman" w:hAnsi="Times New Roman" w:cs="Times New Roman"/>
          <w:sz w:val="24"/>
          <w:szCs w:val="24"/>
        </w:rPr>
        <w:t>.</w:t>
      </w:r>
    </w:p>
    <w:p w:rsidR="001B7D17" w:rsidRPr="001B7D17" w:rsidRDefault="001B7D17" w:rsidP="001B7D17">
      <w:pPr>
        <w:tabs>
          <w:tab w:val="left" w:pos="5529"/>
        </w:tabs>
        <w:jc w:val="both"/>
        <w:rPr>
          <w:rFonts w:ascii="Times New Roman" w:eastAsia="Times New Roman" w:hAnsi="Times New Roman" w:cs="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1.3. Требования к порядку информирования о предоставлении муниципальной услуги</w:t>
      </w:r>
    </w:p>
    <w:p w:rsidR="001B7D17" w:rsidRPr="001B7D17" w:rsidRDefault="001B7D17" w:rsidP="001B7D17">
      <w:pPr>
        <w:pStyle w:val="ConsPlusNormal"/>
        <w:widowControl/>
        <w:tabs>
          <w:tab w:val="left" w:pos="720"/>
        </w:tabs>
        <w:ind w:firstLine="709"/>
        <w:jc w:val="both"/>
        <w:rPr>
          <w:rFonts w:ascii="Times New Roman" w:hAnsi="Times New Roman"/>
          <w:sz w:val="24"/>
          <w:szCs w:val="24"/>
        </w:rPr>
      </w:pPr>
      <w:r w:rsidRPr="001B7D17">
        <w:rPr>
          <w:rFonts w:ascii="Times New Roman" w:hAnsi="Times New Roman"/>
          <w:sz w:val="24"/>
          <w:szCs w:val="24"/>
        </w:rPr>
        <w:t xml:space="preserve">1.3.1. Информация о порядке предоставления муниципальной услуги предоставляется Администрацией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z w:val="24"/>
          <w:szCs w:val="24"/>
        </w:rPr>
        <w:t xml:space="preserve">а) </w:t>
      </w:r>
      <w:r w:rsidRPr="001B7D17">
        <w:rPr>
          <w:rFonts w:ascii="Times New Roman" w:hAnsi="Times New Roman"/>
          <w:spacing w:val="-4"/>
          <w:sz w:val="24"/>
          <w:szCs w:val="24"/>
        </w:rPr>
        <w:t>при личном или письменном обращении;</w:t>
      </w:r>
      <w:r w:rsidRPr="001B7D17">
        <w:rPr>
          <w:rFonts w:ascii="Times New Roman" w:hAnsi="Times New Roman"/>
          <w:spacing w:val="-9"/>
          <w:sz w:val="24"/>
          <w:szCs w:val="24"/>
        </w:rPr>
        <w:t xml:space="preserve"> </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б) с использованием средств телефонной или почтовой связи, электронного информирования;</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в) посредством размещения в информационно-телекоммуникационных сетях общего пользования (в том числе в сети Интернет);г)</w:t>
      </w:r>
    </w:p>
    <w:p w:rsidR="001B7D17" w:rsidRPr="001B7D17" w:rsidRDefault="001B7D17" w:rsidP="001B7D17">
      <w:pPr>
        <w:pStyle w:val="ConsPlusNormal"/>
        <w:widowControl/>
        <w:ind w:firstLine="709"/>
        <w:jc w:val="both"/>
        <w:rPr>
          <w:rFonts w:ascii="Times New Roman" w:hAnsi="Times New Roman"/>
          <w:spacing w:val="-9"/>
          <w:sz w:val="24"/>
          <w:szCs w:val="24"/>
        </w:rPr>
      </w:pPr>
      <w:r w:rsidRPr="001B7D17">
        <w:rPr>
          <w:rFonts w:ascii="Times New Roman" w:hAnsi="Times New Roman"/>
          <w:spacing w:val="-9"/>
          <w:sz w:val="24"/>
          <w:szCs w:val="24"/>
        </w:rPr>
        <w:t>г)</w:t>
      </w:r>
      <w:r w:rsidRPr="001B7D17">
        <w:rPr>
          <w:rFonts w:ascii="Times New Roman" w:hAnsi="Times New Roman"/>
          <w:sz w:val="24"/>
          <w:szCs w:val="24"/>
        </w:rPr>
        <w:t xml:space="preserve"> по средство размещения  в федеральной государственной информационной системе   «Е</w:t>
      </w:r>
      <w:r w:rsidRPr="001B7D17">
        <w:rPr>
          <w:rFonts w:ascii="Times New Roman" w:hAnsi="Times New Roman"/>
          <w:color w:val="000000"/>
          <w:sz w:val="24"/>
          <w:szCs w:val="24"/>
        </w:rPr>
        <w:t>диный портал государственных и муниципальных услуг (функций),  (далее-</w:t>
      </w:r>
      <w:r w:rsidRPr="001B7D17">
        <w:rPr>
          <w:rFonts w:ascii="Times New Roman" w:hAnsi="Times New Roman"/>
          <w:sz w:val="24"/>
          <w:szCs w:val="24"/>
        </w:rPr>
        <w:t>«Е</w:t>
      </w:r>
      <w:r w:rsidRPr="001B7D17">
        <w:rPr>
          <w:rFonts w:ascii="Times New Roman" w:hAnsi="Times New Roman"/>
          <w:color w:val="000000"/>
          <w:sz w:val="24"/>
          <w:szCs w:val="24"/>
        </w:rPr>
        <w:t xml:space="preserve">диный портал государственных и муниципальных услуг (функций) </w:t>
      </w:r>
      <w:hyperlink r:id="rId5" w:history="1">
        <w:r w:rsidRPr="001B7D17">
          <w:rPr>
            <w:rStyle w:val="a4"/>
            <w:rFonts w:ascii="Times New Roman" w:hAnsi="Times New Roman"/>
            <w:sz w:val="24"/>
            <w:szCs w:val="24"/>
          </w:rPr>
          <w:t>http://www.gosuslugi.ru/</w:t>
        </w:r>
      </w:hyperlink>
    </w:p>
    <w:p w:rsidR="001B7D17" w:rsidRPr="001B7D17" w:rsidRDefault="001B7D17" w:rsidP="001B7D17">
      <w:pPr>
        <w:ind w:firstLine="709"/>
        <w:jc w:val="both"/>
        <w:rPr>
          <w:rFonts w:ascii="Times New Roman" w:hAnsi="Times New Roman" w:cs="Times New Roman"/>
          <w:spacing w:val="-15"/>
          <w:sz w:val="24"/>
          <w:szCs w:val="24"/>
        </w:rPr>
      </w:pPr>
      <w:proofErr w:type="spellStart"/>
      <w:r w:rsidRPr="001B7D17">
        <w:rPr>
          <w:rFonts w:ascii="Times New Roman" w:hAnsi="Times New Roman" w:cs="Times New Roman"/>
          <w:spacing w:val="-15"/>
          <w:sz w:val="24"/>
          <w:szCs w:val="24"/>
        </w:rPr>
        <w:t>д</w:t>
      </w:r>
      <w:proofErr w:type="spellEnd"/>
      <w:r w:rsidRPr="001B7D17">
        <w:rPr>
          <w:rFonts w:ascii="Times New Roman" w:hAnsi="Times New Roman" w:cs="Times New Roman"/>
          <w:spacing w:val="-15"/>
          <w:sz w:val="24"/>
          <w:szCs w:val="24"/>
        </w:rPr>
        <w:t xml:space="preserve">) посредством размещения на информационном стенде в Администрации </w:t>
      </w:r>
      <w:proofErr w:type="spellStart"/>
      <w:r w:rsidRPr="001B7D17">
        <w:rPr>
          <w:rFonts w:ascii="Times New Roman" w:hAnsi="Times New Roman" w:cs="Times New Roman"/>
          <w:spacing w:val="-15"/>
          <w:sz w:val="24"/>
          <w:szCs w:val="24"/>
        </w:rPr>
        <w:t>Усть-Бакчарского</w:t>
      </w:r>
      <w:proofErr w:type="spellEnd"/>
      <w:r w:rsidRPr="001B7D17">
        <w:rPr>
          <w:rFonts w:ascii="Times New Roman" w:hAnsi="Times New Roman" w:cs="Times New Roman"/>
          <w:spacing w:val="-15"/>
          <w:sz w:val="24"/>
          <w:szCs w:val="24"/>
        </w:rPr>
        <w:t xml:space="preserve"> сельского </w:t>
      </w:r>
      <w:r w:rsidRPr="001B7D17">
        <w:rPr>
          <w:rFonts w:ascii="Times New Roman" w:hAnsi="Times New Roman" w:cs="Times New Roman"/>
          <w:sz w:val="24"/>
          <w:szCs w:val="24"/>
        </w:rPr>
        <w:t>поселения</w:t>
      </w:r>
      <w:r w:rsidRPr="001B7D17">
        <w:rPr>
          <w:rFonts w:ascii="Times New Roman" w:hAnsi="Times New Roman" w:cs="Times New Roman"/>
          <w:spacing w:val="-15"/>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pacing w:val="-15"/>
          <w:sz w:val="24"/>
          <w:szCs w:val="24"/>
        </w:rPr>
        <w:lastRenderedPageBreak/>
        <w:t>1.3.2. Место нахождения</w:t>
      </w:r>
      <w:r w:rsidRPr="001B7D17">
        <w:rPr>
          <w:rFonts w:ascii="Times New Roman" w:hAnsi="Times New Roman"/>
          <w:sz w:val="24"/>
          <w:szCs w:val="24"/>
        </w:rPr>
        <w:t xml:space="preserve">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Томская область, </w:t>
      </w:r>
      <w:proofErr w:type="spellStart"/>
      <w:r w:rsidRPr="001B7D17">
        <w:rPr>
          <w:rFonts w:ascii="Times New Roman" w:hAnsi="Times New Roman"/>
          <w:sz w:val="24"/>
          <w:szCs w:val="24"/>
        </w:rPr>
        <w:t>Чаинский</w:t>
      </w:r>
      <w:proofErr w:type="spellEnd"/>
      <w:r w:rsidRPr="001B7D17">
        <w:rPr>
          <w:rFonts w:ascii="Times New Roman" w:hAnsi="Times New Roman"/>
          <w:sz w:val="24"/>
          <w:szCs w:val="24"/>
        </w:rPr>
        <w:t xml:space="preserve"> район, с. </w:t>
      </w:r>
      <w:proofErr w:type="spellStart"/>
      <w:r w:rsidRPr="001B7D17">
        <w:rPr>
          <w:rFonts w:ascii="Times New Roman" w:hAnsi="Times New Roman"/>
          <w:sz w:val="24"/>
          <w:szCs w:val="24"/>
        </w:rPr>
        <w:t>Усть-Бакчар,ул.Центральная</w:t>
      </w:r>
      <w:proofErr w:type="spellEnd"/>
      <w:r w:rsidRPr="001B7D17">
        <w:rPr>
          <w:rFonts w:ascii="Times New Roman" w:hAnsi="Times New Roman"/>
          <w:sz w:val="24"/>
          <w:szCs w:val="24"/>
        </w:rPr>
        <w:t>, 17</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Контактный телефон: (838257) 3 52 35.</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Адрес электронной почты:</w:t>
      </w:r>
      <w:r w:rsidRPr="001B7D17">
        <w:rPr>
          <w:rFonts w:ascii="Times New Roman" w:hAnsi="Times New Roman"/>
          <w:spacing w:val="-1"/>
          <w:sz w:val="24"/>
          <w:szCs w:val="24"/>
        </w:rPr>
        <w:t xml:space="preserve"> </w:t>
      </w:r>
      <w:hyperlink r:id="rId6" w:history="1">
        <w:r w:rsidRPr="001B7D17">
          <w:rPr>
            <w:rStyle w:val="a4"/>
            <w:rFonts w:ascii="Times New Roman" w:hAnsi="Times New Roman"/>
            <w:sz w:val="24"/>
            <w:szCs w:val="24"/>
            <w:lang w:val="en-US"/>
          </w:rPr>
          <w:t>u</w:t>
        </w:r>
        <w:r w:rsidRPr="001B7D17">
          <w:rPr>
            <w:rStyle w:val="a4"/>
            <w:rFonts w:ascii="Times New Roman" w:hAnsi="Times New Roman"/>
            <w:sz w:val="24"/>
            <w:szCs w:val="24"/>
          </w:rPr>
          <w:t>-</w:t>
        </w:r>
        <w:r w:rsidRPr="001B7D17">
          <w:rPr>
            <w:rStyle w:val="a4"/>
            <w:rFonts w:ascii="Times New Roman" w:hAnsi="Times New Roman"/>
            <w:sz w:val="24"/>
            <w:szCs w:val="24"/>
            <w:lang w:val="en-US"/>
          </w:rPr>
          <w:t>bakch</w:t>
        </w:r>
        <w:r w:rsidRPr="001B7D17">
          <w:rPr>
            <w:rStyle w:val="a4"/>
            <w:rFonts w:ascii="Times New Roman" w:hAnsi="Times New Roman"/>
            <w:sz w:val="24"/>
            <w:szCs w:val="24"/>
          </w:rPr>
          <w:t>@</w:t>
        </w:r>
        <w:r w:rsidRPr="001B7D17">
          <w:rPr>
            <w:rStyle w:val="a4"/>
            <w:rFonts w:ascii="Times New Roman" w:hAnsi="Times New Roman"/>
            <w:sz w:val="24"/>
            <w:szCs w:val="24"/>
            <w:lang w:val="en-US"/>
          </w:rPr>
          <w:t>tomsk</w:t>
        </w:r>
        <w:r w:rsidRPr="001B7D17">
          <w:rPr>
            <w:rStyle w:val="a4"/>
            <w:rFonts w:ascii="Times New Roman" w:hAnsi="Times New Roman"/>
            <w:sz w:val="24"/>
            <w:szCs w:val="24"/>
          </w:rPr>
          <w:t>.</w:t>
        </w:r>
        <w:r w:rsidRPr="001B7D17">
          <w:rPr>
            <w:rStyle w:val="a4"/>
            <w:rFonts w:ascii="Times New Roman" w:hAnsi="Times New Roman"/>
            <w:sz w:val="24"/>
            <w:szCs w:val="24"/>
            <w:lang w:val="en-US"/>
          </w:rPr>
          <w:t>gov</w:t>
        </w:r>
        <w:r w:rsidRPr="001B7D17">
          <w:rPr>
            <w:rStyle w:val="a4"/>
            <w:rFonts w:ascii="Times New Roman" w:hAnsi="Times New Roman"/>
            <w:sz w:val="24"/>
            <w:szCs w:val="24"/>
          </w:rPr>
          <w:t>.</w:t>
        </w:r>
        <w:r w:rsidRPr="001B7D17">
          <w:rPr>
            <w:rStyle w:val="a4"/>
            <w:rFonts w:ascii="Times New Roman" w:hAnsi="Times New Roman"/>
            <w:sz w:val="24"/>
            <w:szCs w:val="24"/>
            <w:lang w:val="en-US"/>
          </w:rPr>
          <w:t>ru</w:t>
        </w:r>
      </w:hyperlink>
      <w:r w:rsidRPr="001B7D17">
        <w:rPr>
          <w:rFonts w:ascii="Times New Roman" w:hAnsi="Times New Roman"/>
          <w:spacing w:val="-1"/>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Адрес в сети Интернет: Официальный Интернет-сайт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График работы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w:t>
      </w:r>
    </w:p>
    <w:p w:rsidR="001B7D17" w:rsidRPr="001B7D17" w:rsidRDefault="001B7D17" w:rsidP="001B7D17">
      <w:pPr>
        <w:pStyle w:val="ac"/>
        <w:numPr>
          <w:ilvl w:val="0"/>
          <w:numId w:val="10"/>
        </w:numPr>
        <w:spacing w:after="0" w:line="240" w:lineRule="auto"/>
        <w:jc w:val="both"/>
        <w:rPr>
          <w:rFonts w:ascii="Times New Roman" w:hAnsi="Times New Roman"/>
          <w:sz w:val="24"/>
          <w:szCs w:val="24"/>
        </w:rPr>
      </w:pPr>
      <w:r w:rsidRPr="001B7D17">
        <w:rPr>
          <w:rFonts w:ascii="Times New Roman" w:hAnsi="Times New Roman"/>
          <w:sz w:val="24"/>
          <w:szCs w:val="24"/>
        </w:rPr>
        <w:t xml:space="preserve">понедельник           9-00 до 17-00 час. </w:t>
      </w:r>
    </w:p>
    <w:p w:rsidR="001B7D17" w:rsidRPr="001B7D17" w:rsidRDefault="001B7D17" w:rsidP="001B7D17">
      <w:pPr>
        <w:pStyle w:val="ac"/>
        <w:numPr>
          <w:ilvl w:val="0"/>
          <w:numId w:val="10"/>
        </w:numPr>
        <w:spacing w:after="0" w:line="240" w:lineRule="auto"/>
        <w:jc w:val="both"/>
        <w:rPr>
          <w:rFonts w:ascii="Times New Roman" w:hAnsi="Times New Roman"/>
          <w:sz w:val="24"/>
          <w:szCs w:val="24"/>
        </w:rPr>
      </w:pPr>
      <w:r w:rsidRPr="001B7D17">
        <w:rPr>
          <w:rFonts w:ascii="Times New Roman" w:hAnsi="Times New Roman"/>
          <w:sz w:val="24"/>
          <w:szCs w:val="24"/>
        </w:rPr>
        <w:t>вторник - пятница  9-00 до 17-00 час.</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Обеденный перерыв с 13-00 до 14-00 час. ежедневно в рабочие дни. Выходные дни суббота, воскресенье. В предпраздничные дни время работы сокращается на 1 час.</w:t>
      </w:r>
    </w:p>
    <w:p w:rsidR="001B7D17" w:rsidRPr="001B7D17" w:rsidRDefault="001B7D17" w:rsidP="001B7D17">
      <w:pPr>
        <w:pStyle w:val="ConsPlusNonformat"/>
        <w:widowControl/>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Консультации по вопросам предоставления земельных участков, находящихся в муниципальной собственности, а также государственная собственность на которые не разграничена, на которых расположены здания, строения, сооружения, осуществляются ведущим специалистом Администрации, контактный телефон (838257) 3 52 35. </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графике работы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а) на официальном Интернет-сайте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r w:rsidRPr="001B7D17">
        <w:rPr>
          <w:rFonts w:ascii="Times New Roman" w:hAnsi="Times New Roman"/>
          <w:sz w:val="24"/>
          <w:szCs w:val="24"/>
        </w:rPr>
        <w:t xml:space="preserve"> </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б) на Едином портале государственных и муниципальных услуг (функций) http://www.gosuslugi.ru/;</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в) на информационном стенде в Администрации </w:t>
      </w:r>
      <w:proofErr w:type="spellStart"/>
      <w:r w:rsidRPr="001B7D17">
        <w:rPr>
          <w:rFonts w:ascii="Times New Roman" w:hAnsi="Times New Roman"/>
          <w:sz w:val="24"/>
          <w:szCs w:val="24"/>
        </w:rPr>
        <w:t>Усть-Бакчарскогоо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tabs>
          <w:tab w:val="left" w:pos="720"/>
        </w:tabs>
        <w:ind w:firstLine="709"/>
        <w:jc w:val="both"/>
        <w:rPr>
          <w:rFonts w:ascii="Times New Roman" w:hAnsi="Times New Roman"/>
          <w:spacing w:val="-4"/>
          <w:sz w:val="24"/>
          <w:szCs w:val="24"/>
        </w:rPr>
      </w:pPr>
      <w:r w:rsidRPr="001B7D17">
        <w:rPr>
          <w:rFonts w:ascii="Times New Roman" w:hAnsi="Times New Roman"/>
          <w:spacing w:val="-4"/>
          <w:sz w:val="24"/>
          <w:szCs w:val="24"/>
        </w:rPr>
        <w:t>1.3.3. </w:t>
      </w:r>
      <w:r w:rsidRPr="001B7D17">
        <w:rPr>
          <w:rFonts w:ascii="Times New Roman" w:hAnsi="Times New Roman"/>
          <w:sz w:val="24"/>
          <w:szCs w:val="24"/>
        </w:rPr>
        <w:t>Порядок получения заявителями информации (консультаций) по вопросам предоставления муниципальной услуги:</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а)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 путём личного обращения или посредством телефонной связи к ведущему специалисту Администрации.</w:t>
      </w:r>
    </w:p>
    <w:p w:rsidR="001B7D17" w:rsidRPr="001B7D17" w:rsidRDefault="001B7D17" w:rsidP="001B7D17">
      <w:pPr>
        <w:shd w:val="clear" w:color="auto" w:fill="FFFFFF"/>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б) информирование (консультирование) производится по вопросам предоставления муниципальной услуги, в том числе:</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перечня документов, необходимых для предоставления муниципальной услуги, комплектности (достаточности) представленных документов;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источника получения документов, необходимых для предоставления услуги (орган, организация и их местонахождение);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времени приёма документов;</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сроков предоставления муниципальной услуги;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оснований для отказа в предоставлении муниципальной услуги; </w:t>
      </w:r>
    </w:p>
    <w:p w:rsidR="001B7D17" w:rsidRPr="001B7D17" w:rsidRDefault="001B7D17" w:rsidP="001B7D17">
      <w:pPr>
        <w:numPr>
          <w:ilvl w:val="0"/>
          <w:numId w:val="7"/>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порядка обжалования действий (бездействия) и решений, осуществляемых и принимаемых в ходе исполнения муниципальной услуги</w:t>
      </w:r>
      <w:r w:rsidRPr="001B7D17">
        <w:rPr>
          <w:rFonts w:ascii="Times New Roman" w:hAnsi="Times New Roman" w:cs="Times New Roman"/>
          <w:i/>
          <w:iCs/>
          <w:color w:val="000000"/>
          <w:sz w:val="24"/>
          <w:szCs w:val="24"/>
        </w:rPr>
        <w:t>.</w:t>
      </w:r>
    </w:p>
    <w:p w:rsidR="001B7D17" w:rsidRPr="001B7D17" w:rsidRDefault="001B7D17" w:rsidP="001B7D17">
      <w:pPr>
        <w:shd w:val="clear" w:color="auto" w:fill="FFFFFF"/>
        <w:tabs>
          <w:tab w:val="left" w:pos="709"/>
        </w:tabs>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ab/>
        <w:t>в) в любое время с момента приёма документов заявитель имеет право на получение сведений о ходе исполнения муниципальной услуги при помощи телефона, посредством личного посещения , на Едином портале государственных и муниципальных услуг (функций) http://www.gosuslugi.ru/.</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lastRenderedPageBreak/>
        <w:t>1.3.4. Порядок, форма и место размещения информации о предоставлении муниципальной услуги.</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Размещение информации о порядке предоставления муниципальной услуги осуществляется путём размещения информации в сети Интернет </w:t>
      </w:r>
      <w:r w:rsidRPr="001B7D17">
        <w:rPr>
          <w:rFonts w:ascii="Times New Roman" w:hAnsi="Times New Roman" w:cs="Times New Roman"/>
          <w:sz w:val="24"/>
          <w:szCs w:val="24"/>
        </w:rPr>
        <w:t>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r w:rsidRPr="001B7D17">
        <w:rPr>
          <w:rFonts w:ascii="Times New Roman" w:hAnsi="Times New Roman" w:cs="Times New Roman"/>
          <w:color w:val="4F81BD"/>
          <w:sz w:val="24"/>
          <w:szCs w:val="24"/>
        </w:rPr>
        <w:t>»: https://u-bakchar.ru</w:t>
      </w:r>
      <w:r w:rsidRPr="001B7D17">
        <w:rPr>
          <w:rFonts w:ascii="Times New Roman" w:hAnsi="Times New Roman" w:cs="Times New Roman"/>
          <w:sz w:val="24"/>
          <w:szCs w:val="24"/>
        </w:rPr>
        <w:t xml:space="preserve"> Е</w:t>
      </w:r>
      <w:r w:rsidRPr="001B7D17">
        <w:rPr>
          <w:rFonts w:ascii="Times New Roman" w:hAnsi="Times New Roman" w:cs="Times New Roman"/>
          <w:color w:val="000000"/>
          <w:sz w:val="24"/>
          <w:szCs w:val="24"/>
        </w:rPr>
        <w:t xml:space="preserve">диный портал государственных и муниципальных услуг (функций) </w:t>
      </w:r>
      <w:hyperlink r:id="rId7"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color w:val="000000"/>
          <w:sz w:val="24"/>
          <w:szCs w:val="24"/>
        </w:rPr>
        <w:t xml:space="preserve"> и путем использования информационных стендов.</w:t>
      </w:r>
    </w:p>
    <w:p w:rsidR="001B7D17" w:rsidRPr="001B7D17" w:rsidRDefault="001B7D17" w:rsidP="001B7D17">
      <w:pPr>
        <w:shd w:val="clear" w:color="auto" w:fill="FFFFFF"/>
        <w:ind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а) На информационном стенде размещается следующая информация:</w:t>
      </w:r>
    </w:p>
    <w:p w:rsidR="001B7D17" w:rsidRPr="001B7D17" w:rsidRDefault="001B7D17" w:rsidP="001B7D17">
      <w:pPr>
        <w:numPr>
          <w:ilvl w:val="0"/>
          <w:numId w:val="8"/>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полное наименование и месторасположение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контактные телефоны, график работы,  фамилии, имена, отчества и должности специалистов, осуществляющие приём и консультирование заинтересованных лиц;</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извлечения из текста Административного регламента (процедуры предоставления муниципальной услуги в текстовом виде или в виде        блок-схемы);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перечень и формы документов, необходимых для предоставления муниципальной услуги;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перечень оснований для отказа в предоставлении муниципальной услуги;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порядок обжалования действий (бездействия) должностных лиц, предоставляющих муниципальную услугу. </w:t>
      </w:r>
    </w:p>
    <w:p w:rsidR="001B7D17" w:rsidRPr="001B7D17" w:rsidRDefault="001B7D17" w:rsidP="001B7D17">
      <w:pPr>
        <w:numPr>
          <w:ilvl w:val="0"/>
          <w:numId w:val="9"/>
        </w:numPr>
        <w:shd w:val="clear" w:color="auto" w:fill="FFFFFF"/>
        <w:tabs>
          <w:tab w:val="clear" w:pos="720"/>
          <w:tab w:val="left" w:pos="1080"/>
        </w:tabs>
        <w:spacing w:after="0" w:line="240" w:lineRule="auto"/>
        <w:ind w:left="0" w:firstLine="720"/>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справочная информация об органах и организациях, участвующих в предоставлении муниципальной услуги с указанием адресов и справочных телефонов.</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б) в сети Интернет на официальном сайте муниципального образования «</w:t>
      </w:r>
      <w:proofErr w:type="spellStart"/>
      <w:r w:rsidRPr="001B7D17">
        <w:rPr>
          <w:rFonts w:ascii="Times New Roman" w:hAnsi="Times New Roman"/>
          <w:sz w:val="24"/>
          <w:szCs w:val="24"/>
        </w:rPr>
        <w:t>Усть-Бакчарское</w:t>
      </w:r>
      <w:proofErr w:type="spellEnd"/>
      <w:r w:rsidRPr="001B7D17">
        <w:rPr>
          <w:rFonts w:ascii="Times New Roman" w:hAnsi="Times New Roman"/>
          <w:sz w:val="24"/>
          <w:szCs w:val="24"/>
        </w:rPr>
        <w:t xml:space="preserve"> сельское поселение»: </w:t>
      </w:r>
      <w:r w:rsidRPr="001B7D17">
        <w:rPr>
          <w:rFonts w:ascii="Times New Roman" w:hAnsi="Times New Roman"/>
          <w:color w:val="4F81BD"/>
          <w:sz w:val="24"/>
          <w:szCs w:val="24"/>
        </w:rPr>
        <w:t>https://u-bakchar.ru</w:t>
      </w:r>
      <w:r w:rsidRPr="001B7D17">
        <w:rPr>
          <w:rFonts w:ascii="Times New Roman" w:hAnsi="Times New Roman"/>
          <w:sz w:val="24"/>
          <w:szCs w:val="24"/>
        </w:rPr>
        <w:t xml:space="preserve"> размещается настоящий Административный регламент, а также иная информация о порядке предоставления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color w:val="000000"/>
          <w:sz w:val="24"/>
          <w:szCs w:val="24"/>
        </w:rPr>
        <w:t>в) И</w:t>
      </w:r>
      <w:r w:rsidRPr="001B7D17">
        <w:rPr>
          <w:rFonts w:ascii="Times New Roman" w:hAnsi="Times New Roman"/>
          <w:sz w:val="24"/>
          <w:szCs w:val="24"/>
        </w:rPr>
        <w:t xml:space="preserve">нформация о порядке предоставления муниципальной услуги размещается на Едином портале государственных и муниципальных услуг (функций) </w:t>
      </w:r>
      <w:hyperlink r:id="rId8" w:history="1">
        <w:r w:rsidRPr="001B7D17">
          <w:rPr>
            <w:rStyle w:val="a4"/>
            <w:rFonts w:ascii="Times New Roman" w:hAnsi="Times New Roman"/>
            <w:sz w:val="24"/>
            <w:szCs w:val="24"/>
          </w:rPr>
          <w:t>http://www.gosuslugi.ru</w:t>
        </w:r>
      </w:hyperlink>
      <w:r w:rsidRPr="001B7D17">
        <w:rPr>
          <w:rFonts w:ascii="Times New Roman" w:hAnsi="Times New Roman"/>
          <w:sz w:val="24"/>
          <w:szCs w:val="24"/>
        </w:rPr>
        <w:t xml:space="preserve"> .</w:t>
      </w:r>
    </w:p>
    <w:p w:rsidR="001B7D17" w:rsidRPr="001B7D17" w:rsidRDefault="001B7D17" w:rsidP="001B7D17">
      <w:pPr>
        <w:ind w:firstLine="851"/>
        <w:jc w:val="both"/>
        <w:rPr>
          <w:rFonts w:ascii="Times New Roman" w:hAnsi="Times New Roman" w:cs="Times New Roman"/>
          <w:sz w:val="24"/>
          <w:szCs w:val="24"/>
        </w:rPr>
      </w:pPr>
      <w:r w:rsidRPr="001B7D17">
        <w:rPr>
          <w:rFonts w:ascii="Times New Roman" w:hAnsi="Times New Roman" w:cs="Times New Roman"/>
          <w:sz w:val="24"/>
          <w:szCs w:val="24"/>
        </w:rPr>
        <w:t>1.3.5. Органы и организации, участвующие в предоставлении муниципальной услуги или являющиеся источником получения информации:</w:t>
      </w:r>
    </w:p>
    <w:p w:rsidR="001B7D17" w:rsidRPr="001B7D17" w:rsidRDefault="001B7D17" w:rsidP="001B7D17">
      <w:pPr>
        <w:tabs>
          <w:tab w:val="left" w:pos="1080"/>
        </w:tabs>
        <w:ind w:firstLine="709"/>
        <w:jc w:val="both"/>
        <w:rPr>
          <w:rFonts w:ascii="Times New Roman" w:hAnsi="Times New Roman" w:cs="Times New Roman"/>
          <w:sz w:val="24"/>
          <w:szCs w:val="24"/>
        </w:rPr>
      </w:pPr>
      <w:r w:rsidRPr="001B7D17">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 (</w:t>
      </w:r>
      <w:proofErr w:type="spellStart"/>
      <w:r w:rsidRPr="001B7D17">
        <w:rPr>
          <w:rFonts w:ascii="Times New Roman" w:hAnsi="Times New Roman" w:cs="Times New Roman"/>
          <w:sz w:val="24"/>
          <w:szCs w:val="24"/>
        </w:rPr>
        <w:t>Чаинский</w:t>
      </w:r>
      <w:proofErr w:type="spellEnd"/>
      <w:r w:rsidRPr="001B7D17">
        <w:rPr>
          <w:rFonts w:ascii="Times New Roman" w:hAnsi="Times New Roman" w:cs="Times New Roman"/>
          <w:sz w:val="24"/>
          <w:szCs w:val="24"/>
        </w:rPr>
        <w:t xml:space="preserve"> отдел), осуществляющее выдачу выписок из Единого государственного реестра прав на недвижимое имущество и сделок с ним и других документов:</w:t>
      </w:r>
    </w:p>
    <w:p w:rsidR="001B7D17" w:rsidRPr="001B7D17" w:rsidRDefault="001B7D17" w:rsidP="001B7D17">
      <w:pPr>
        <w:shd w:val="clear" w:color="auto" w:fill="FFFFFF"/>
        <w:ind w:firstLine="709"/>
        <w:jc w:val="both"/>
        <w:rPr>
          <w:rFonts w:ascii="Times New Roman" w:hAnsi="Times New Roman" w:cs="Times New Roman"/>
          <w:sz w:val="24"/>
          <w:szCs w:val="24"/>
        </w:rPr>
      </w:pPr>
      <w:r w:rsidRPr="001B7D17">
        <w:rPr>
          <w:rStyle w:val="af"/>
          <w:rFonts w:ascii="Times New Roman" w:hAnsi="Times New Roman"/>
          <w:b w:val="0"/>
          <w:sz w:val="24"/>
          <w:szCs w:val="24"/>
        </w:rPr>
        <w:t>Адрес: 636460, Томская область, Подгорное, ул.Ленинская. 20а</w:t>
      </w:r>
    </w:p>
    <w:p w:rsidR="001B7D17" w:rsidRPr="001B7D17" w:rsidRDefault="001B7D17" w:rsidP="001B7D17">
      <w:pPr>
        <w:shd w:val="clear" w:color="auto" w:fill="FFFFFF"/>
        <w:ind w:firstLine="709"/>
        <w:jc w:val="both"/>
        <w:rPr>
          <w:rFonts w:ascii="Times New Roman" w:hAnsi="Times New Roman" w:cs="Times New Roman"/>
          <w:color w:val="C00000"/>
          <w:sz w:val="24"/>
          <w:szCs w:val="24"/>
        </w:rPr>
      </w:pPr>
      <w:r w:rsidRPr="001B7D17">
        <w:rPr>
          <w:rStyle w:val="af"/>
          <w:rFonts w:ascii="Times New Roman" w:hAnsi="Times New Roman"/>
          <w:b w:val="0"/>
          <w:sz w:val="24"/>
          <w:szCs w:val="24"/>
        </w:rPr>
        <w:t>Телефон  для справок: 8 (38257) 2 24 76</w:t>
      </w:r>
      <w:r w:rsidRPr="001B7D17">
        <w:rPr>
          <w:rStyle w:val="af"/>
          <w:rFonts w:ascii="Times New Roman" w:hAnsi="Times New Roman"/>
          <w:b w:val="0"/>
          <w:color w:val="C00000"/>
          <w:sz w:val="24"/>
          <w:szCs w:val="24"/>
        </w:rPr>
        <w:t>.</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Официальный сайт: </w:t>
      </w:r>
      <w:hyperlink r:id="rId9" w:history="1">
        <w:r w:rsidRPr="001B7D17">
          <w:rPr>
            <w:rStyle w:val="a4"/>
            <w:rFonts w:ascii="Times New Roman" w:hAnsi="Times New Roman"/>
            <w:sz w:val="24"/>
            <w:szCs w:val="24"/>
          </w:rPr>
          <w:t>http://www.to70.rosreestr.ru/</w:t>
        </w:r>
      </w:hyperlink>
      <w:r w:rsidRPr="001B7D17">
        <w:rPr>
          <w:rFonts w:ascii="Times New Roman" w:hAnsi="Times New Roman"/>
          <w:sz w:val="24"/>
          <w:szCs w:val="24"/>
        </w:rPr>
        <w:t>.</w:t>
      </w:r>
    </w:p>
    <w:p w:rsidR="001B7D17" w:rsidRPr="001B7D17" w:rsidRDefault="001B7D17" w:rsidP="001B7D17">
      <w:pPr>
        <w:ind w:left="709"/>
        <w:jc w:val="both"/>
        <w:rPr>
          <w:rFonts w:ascii="Times New Roman" w:hAnsi="Times New Roman" w:cs="Times New Roman"/>
          <w:color w:val="000000"/>
          <w:sz w:val="24"/>
          <w:szCs w:val="24"/>
        </w:rPr>
      </w:pPr>
      <w:r w:rsidRPr="001B7D17">
        <w:rPr>
          <w:rStyle w:val="af"/>
          <w:rFonts w:ascii="Times New Roman" w:hAnsi="Times New Roman"/>
          <w:b w:val="0"/>
          <w:sz w:val="24"/>
          <w:szCs w:val="24"/>
        </w:rPr>
        <w:t>Время </w:t>
      </w:r>
      <w:r w:rsidRPr="001B7D17">
        <w:rPr>
          <w:rStyle w:val="af"/>
          <w:rFonts w:ascii="Times New Roman" w:hAnsi="Times New Roman"/>
          <w:b w:val="0"/>
          <w:color w:val="000000"/>
          <w:sz w:val="24"/>
          <w:szCs w:val="24"/>
        </w:rPr>
        <w:t>приема заявителей:</w:t>
      </w:r>
    </w:p>
    <w:p w:rsidR="001B7D17" w:rsidRPr="001B7D17" w:rsidRDefault="001B7D17" w:rsidP="001B7D17">
      <w:pPr>
        <w:ind w:left="709"/>
        <w:rPr>
          <w:rFonts w:ascii="Times New Roman" w:hAnsi="Times New Roman" w:cs="Times New Roman"/>
          <w:sz w:val="24"/>
          <w:szCs w:val="24"/>
        </w:rPr>
      </w:pPr>
      <w:r w:rsidRPr="001B7D17">
        <w:rPr>
          <w:rFonts w:ascii="Times New Roman" w:hAnsi="Times New Roman" w:cs="Times New Roman"/>
          <w:color w:val="000000"/>
          <w:sz w:val="24"/>
          <w:szCs w:val="24"/>
        </w:rPr>
        <w:t>Понедельник-четверг  8.45-18.00</w:t>
      </w:r>
      <w:r w:rsidRPr="001B7D17">
        <w:rPr>
          <w:rFonts w:ascii="Times New Roman" w:hAnsi="Times New Roman" w:cs="Times New Roman"/>
          <w:color w:val="000000"/>
          <w:sz w:val="24"/>
          <w:szCs w:val="24"/>
        </w:rPr>
        <w:br/>
        <w:t>пятница                         8.45-11.45</w:t>
      </w:r>
      <w:r w:rsidRPr="001B7D17">
        <w:rPr>
          <w:rFonts w:ascii="Times New Roman" w:hAnsi="Times New Roman" w:cs="Times New Roman"/>
          <w:color w:val="000000"/>
          <w:sz w:val="24"/>
          <w:szCs w:val="24"/>
        </w:rPr>
        <w:br/>
      </w:r>
      <w:r w:rsidRPr="001B7D17">
        <w:rPr>
          <w:rFonts w:ascii="Times New Roman" w:hAnsi="Times New Roman" w:cs="Times New Roman"/>
          <w:sz w:val="24"/>
          <w:szCs w:val="24"/>
        </w:rPr>
        <w:t>Суббота, воскресенье             Выходной день.</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Перерыв на обед с 13 часов до 14 часов.</w:t>
      </w:r>
    </w:p>
    <w:p w:rsidR="001B7D17" w:rsidRPr="001B7D17" w:rsidRDefault="001B7D17" w:rsidP="001B7D17">
      <w:pPr>
        <w:tabs>
          <w:tab w:val="left" w:pos="0"/>
        </w:tabs>
        <w:autoSpaceDE w:val="0"/>
        <w:adjustRightInd w:val="0"/>
        <w:ind w:firstLine="567"/>
        <w:jc w:val="both"/>
        <w:rPr>
          <w:rFonts w:ascii="Times New Roman" w:hAnsi="Times New Roman" w:cs="Times New Roman"/>
          <w:sz w:val="24"/>
          <w:szCs w:val="24"/>
        </w:rPr>
      </w:pPr>
      <w:r w:rsidRPr="001B7D17">
        <w:rPr>
          <w:rFonts w:ascii="Times New Roman" w:hAnsi="Times New Roman" w:cs="Times New Roman"/>
          <w:sz w:val="24"/>
          <w:szCs w:val="24"/>
        </w:rPr>
        <w:lastRenderedPageBreak/>
        <w:t>1.3.6.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При обращении за информацией по электронной почте, с использованием  Единого портала государственных и муниципальных услуг (функций), ответ на обращение направляется в форме электронного документа по адресу электронной почты, указанному в обращении.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1B7D17" w:rsidRPr="001B7D17" w:rsidRDefault="001B7D17" w:rsidP="001B7D17">
      <w:pPr>
        <w:pStyle w:val="ConsPlusNormal"/>
        <w:widowControl/>
        <w:ind w:firstLine="709"/>
        <w:jc w:val="both"/>
        <w:rPr>
          <w:rFonts w:ascii="Times New Roman" w:hAnsi="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2. Стандарт предоставления муниципальной услуги</w:t>
      </w:r>
    </w:p>
    <w:p w:rsidR="001B7D17" w:rsidRPr="001B7D17" w:rsidRDefault="001B7D17" w:rsidP="001B7D17">
      <w:pPr>
        <w:pStyle w:val="Standard"/>
        <w:ind w:firstLine="708"/>
        <w:jc w:val="both"/>
        <w:rPr>
          <w:rFonts w:cs="Times New Roman"/>
        </w:rPr>
      </w:pPr>
    </w:p>
    <w:p w:rsidR="001B7D17" w:rsidRPr="001B7D17" w:rsidRDefault="001B7D17" w:rsidP="001B7D17">
      <w:pPr>
        <w:pStyle w:val="Standard"/>
        <w:ind w:firstLine="708"/>
        <w:jc w:val="center"/>
        <w:rPr>
          <w:rFonts w:cs="Times New Roman"/>
          <w:b/>
        </w:rPr>
      </w:pPr>
      <w:r w:rsidRPr="001B7D17">
        <w:rPr>
          <w:rFonts w:cs="Times New Roman"/>
          <w:b/>
        </w:rPr>
        <w:t>2.1 Наименование муниципальной услуги</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hAnsi="Times New Roman" w:cs="Times New Roman"/>
          <w:sz w:val="24"/>
          <w:szCs w:val="24"/>
        </w:rPr>
        <w:t xml:space="preserve">2.2.1. Муниципальная услуга </w:t>
      </w: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pStyle w:val="Textbody"/>
        <w:spacing w:after="0"/>
        <w:ind w:firstLine="708"/>
        <w:jc w:val="center"/>
        <w:rPr>
          <w:rFonts w:cs="Times New Roman"/>
          <w:b/>
          <w:i/>
        </w:rPr>
      </w:pPr>
    </w:p>
    <w:p w:rsidR="001B7D17" w:rsidRPr="001B7D17" w:rsidRDefault="001B7D17" w:rsidP="001B7D17">
      <w:pPr>
        <w:pStyle w:val="Textbody"/>
        <w:spacing w:after="0"/>
        <w:ind w:firstLine="708"/>
        <w:jc w:val="center"/>
        <w:rPr>
          <w:rFonts w:cs="Times New Roman"/>
          <w:b/>
        </w:rPr>
      </w:pPr>
      <w:r w:rsidRPr="001B7D17">
        <w:rPr>
          <w:rFonts w:cs="Times New Roman"/>
          <w:b/>
        </w:rPr>
        <w:t xml:space="preserve">2.2. </w:t>
      </w:r>
      <w:r w:rsidRPr="001B7D17">
        <w:rPr>
          <w:rFonts w:cs="Times New Roman"/>
          <w:b/>
          <w:bCs/>
          <w:color w:val="000000"/>
        </w:rPr>
        <w:t>Наименование органа, предоставляющего муниципальную услугу и органа, обращение в который необходимо для предоставления муниципальной услуги</w:t>
      </w:r>
    </w:p>
    <w:p w:rsidR="001B7D17" w:rsidRPr="001B7D17" w:rsidRDefault="001B7D17" w:rsidP="001B7D17">
      <w:pPr>
        <w:pStyle w:val="Textbody"/>
        <w:spacing w:after="0"/>
        <w:ind w:firstLine="708"/>
        <w:jc w:val="both"/>
        <w:rPr>
          <w:rFonts w:cs="Times New Roman"/>
        </w:rPr>
      </w:pPr>
      <w:r w:rsidRPr="001B7D17">
        <w:rPr>
          <w:rFonts w:cs="Times New Roman"/>
        </w:rPr>
        <w:t>2.2.1. Муниципальную услугу предоставляет</w:t>
      </w:r>
      <w:r w:rsidRPr="001B7D17">
        <w:rPr>
          <w:rFonts w:cs="Times New Roman"/>
          <w:b/>
        </w:rPr>
        <w:t xml:space="preserve"> </w:t>
      </w:r>
      <w:r w:rsidRPr="001B7D17">
        <w:rPr>
          <w:rFonts w:cs="Times New Roman"/>
        </w:rPr>
        <w:t xml:space="preserve">Администрация </w:t>
      </w:r>
      <w:proofErr w:type="spellStart"/>
      <w:r w:rsidRPr="001B7D17">
        <w:rPr>
          <w:rFonts w:cs="Times New Roman"/>
        </w:rPr>
        <w:t>Усть-Бакчарского</w:t>
      </w:r>
      <w:proofErr w:type="spellEnd"/>
      <w:r w:rsidRPr="001B7D17">
        <w:rPr>
          <w:rFonts w:cs="Times New Roman"/>
        </w:rPr>
        <w:t xml:space="preserve"> сельского  поселения.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 xml:space="preserve">2.2.2. </w:t>
      </w:r>
      <w:r w:rsidRPr="001B7D17">
        <w:rPr>
          <w:rFonts w:ascii="Times New Roman" w:hAnsi="Times New Roman" w:cs="Times New Roman"/>
          <w:sz w:val="24"/>
          <w:szCs w:val="24"/>
        </w:rPr>
        <w:t xml:space="preserve">В целях получения документов, необходимых для предоставления муниципальной услуги, информации для проверки сведений, представляемых заявителями, 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осуществляет взаимодействие с Управлением Федеральной Службы государственной регистрации, кадастра и картографии по Томской области (</w:t>
      </w:r>
      <w:proofErr w:type="spellStart"/>
      <w:r w:rsidRPr="001B7D17">
        <w:rPr>
          <w:rFonts w:ascii="Times New Roman" w:hAnsi="Times New Roman" w:cs="Times New Roman"/>
          <w:sz w:val="24"/>
          <w:szCs w:val="24"/>
        </w:rPr>
        <w:t>Чаинский</w:t>
      </w:r>
      <w:proofErr w:type="spellEnd"/>
      <w:r w:rsidRPr="001B7D17">
        <w:rPr>
          <w:rFonts w:ascii="Times New Roman" w:hAnsi="Times New Roman" w:cs="Times New Roman"/>
          <w:sz w:val="24"/>
          <w:szCs w:val="24"/>
        </w:rPr>
        <w:t xml:space="preserve"> отдел).</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B7D17" w:rsidRPr="001B7D17" w:rsidRDefault="001B7D17" w:rsidP="001B7D17">
      <w:pPr>
        <w:pStyle w:val="Textbody"/>
        <w:spacing w:after="0"/>
        <w:ind w:firstLine="708"/>
        <w:jc w:val="both"/>
        <w:rPr>
          <w:rFonts w:cs="Times New Roman"/>
        </w:rPr>
      </w:pPr>
    </w:p>
    <w:p w:rsidR="001B7D17" w:rsidRPr="001B7D17" w:rsidRDefault="001B7D17" w:rsidP="001B7D17">
      <w:pPr>
        <w:pStyle w:val="Textbody"/>
        <w:spacing w:after="0"/>
        <w:ind w:firstLine="708"/>
        <w:jc w:val="center"/>
        <w:rPr>
          <w:rFonts w:cs="Times New Roman"/>
        </w:rPr>
      </w:pPr>
      <w:r w:rsidRPr="001B7D17">
        <w:rPr>
          <w:rFonts w:cs="Times New Roman"/>
          <w:b/>
        </w:rPr>
        <w:t>2.3 Описание результата предоставления муниципальной услуги</w:t>
      </w:r>
    </w:p>
    <w:p w:rsidR="001B7D17" w:rsidRPr="001B7D17" w:rsidRDefault="001B7D17" w:rsidP="001B7D17">
      <w:pPr>
        <w:tabs>
          <w:tab w:val="left" w:pos="5529"/>
        </w:tabs>
        <w:ind w:firstLine="709"/>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2.3.1. Результатом предоставления муниципальной услуги является </w:t>
      </w:r>
      <w:r w:rsidRPr="001B7D17">
        <w:rPr>
          <w:rFonts w:ascii="Times New Roman" w:hAnsi="Times New Roman" w:cs="Times New Roman"/>
          <w:sz w:val="24"/>
          <w:szCs w:val="24"/>
        </w:rPr>
        <w:t>вынесение решения:</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1) Постановление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включение гражданина в список нуждающихся в заготовке древесины для собственных нужд; </w:t>
      </w:r>
    </w:p>
    <w:p w:rsid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 Уведомление об отказе в признании гражданина нуждающимся в заготовке древесины для собственных нужд. </w:t>
      </w:r>
    </w:p>
    <w:p w:rsidR="009D4BB2" w:rsidRPr="006A63FE" w:rsidRDefault="009D4BB2" w:rsidP="009D4BB2">
      <w:pPr>
        <w:pStyle w:val="ConsPlusNormal"/>
        <w:ind w:firstLine="540"/>
        <w:jc w:val="both"/>
        <w:rPr>
          <w:rFonts w:ascii="Times New Roman" w:hAnsi="Times New Roman"/>
          <w:sz w:val="24"/>
          <w:szCs w:val="24"/>
          <w:lang w:bidi="hi-IN"/>
        </w:rPr>
      </w:pPr>
      <w:r>
        <w:rPr>
          <w:rFonts w:ascii="Times New Roman" w:hAnsi="Times New Roman"/>
          <w:sz w:val="24"/>
          <w:szCs w:val="24"/>
        </w:rPr>
        <w:t>2.3.2</w:t>
      </w:r>
      <w:r w:rsidRPr="006A63FE">
        <w:t xml:space="preserve"> </w:t>
      </w:r>
      <w:r w:rsidRPr="006A63FE">
        <w:rPr>
          <w:rFonts w:ascii="Times New Roman" w:hAnsi="Times New Roman"/>
          <w:sz w:val="24"/>
          <w:szCs w:val="24"/>
        </w:rPr>
        <w:t xml:space="preserve">Администрация </w:t>
      </w:r>
      <w:proofErr w:type="spellStart"/>
      <w:r w:rsidRPr="006A63FE">
        <w:rPr>
          <w:rFonts w:ascii="Times New Roman" w:hAnsi="Times New Roman"/>
          <w:sz w:val="24"/>
          <w:szCs w:val="24"/>
        </w:rPr>
        <w:t>Усть-Бакчарского</w:t>
      </w:r>
      <w:proofErr w:type="spellEnd"/>
      <w:r w:rsidRPr="006A63FE">
        <w:rPr>
          <w:rFonts w:ascii="Times New Roman" w:hAnsi="Times New Roman"/>
          <w:sz w:val="24"/>
          <w:szCs w:val="24"/>
        </w:rPr>
        <w:t xml:space="preserve"> сельского поселения (далее – Администрация поселения) ежегодно в срок </w:t>
      </w:r>
      <w:r w:rsidRPr="006A63FE">
        <w:rPr>
          <w:rFonts w:ascii="Times New Roman" w:hAnsi="Times New Roman"/>
          <w:b/>
          <w:bCs/>
          <w:sz w:val="24"/>
          <w:szCs w:val="24"/>
        </w:rPr>
        <w:t>до 1 ноября</w:t>
      </w:r>
      <w:r w:rsidRPr="006A63FE">
        <w:rPr>
          <w:rFonts w:ascii="Times New Roman" w:hAnsi="Times New Roman"/>
          <w:sz w:val="24"/>
          <w:szCs w:val="24"/>
        </w:rPr>
        <w:t xml:space="preserve"> текущего календарного года формируют списки граждан, нуждающихся в древесине для собственных нужд, на очередной календарный год и в срок </w:t>
      </w:r>
      <w:r w:rsidRPr="006A63FE">
        <w:rPr>
          <w:rFonts w:ascii="Times New Roman" w:hAnsi="Times New Roman"/>
          <w:b/>
          <w:bCs/>
          <w:sz w:val="24"/>
          <w:szCs w:val="24"/>
        </w:rPr>
        <w:t xml:space="preserve">до 10 ноября </w:t>
      </w:r>
      <w:r w:rsidRPr="006A63FE">
        <w:rPr>
          <w:rFonts w:ascii="Times New Roman" w:hAnsi="Times New Roman"/>
          <w:sz w:val="24"/>
          <w:szCs w:val="24"/>
        </w:rPr>
        <w:t xml:space="preserve">направляют их исполнительному органу Томской области, </w:t>
      </w:r>
      <w:r w:rsidRPr="006A63FE">
        <w:rPr>
          <w:rFonts w:ascii="Times New Roman" w:hAnsi="Times New Roman"/>
          <w:sz w:val="24"/>
          <w:szCs w:val="24"/>
        </w:rPr>
        <w:lastRenderedPageBreak/>
        <w:t>уполномоченному  в области лесных отношений, по установленной форме.</w:t>
      </w:r>
    </w:p>
    <w:p w:rsidR="009D4BB2" w:rsidRPr="006A63FE" w:rsidRDefault="009D4BB2" w:rsidP="009D4BB2">
      <w:pPr>
        <w:ind w:firstLine="480"/>
        <w:jc w:val="both"/>
        <w:textAlignment w:val="baseline"/>
        <w:rPr>
          <w:rFonts w:ascii="Times New Roman" w:eastAsia="Times New Roman" w:hAnsi="Times New Roman" w:cs="Times New Roman"/>
          <w:sz w:val="24"/>
          <w:szCs w:val="24"/>
        </w:rPr>
      </w:pPr>
      <w:r w:rsidRPr="006A63FE">
        <w:rPr>
          <w:rFonts w:ascii="Times New Roman" w:eastAsia="Times New Roman" w:hAnsi="Times New Roman" w:cs="Times New Roman"/>
          <w:sz w:val="24"/>
          <w:szCs w:val="24"/>
        </w:rPr>
        <w:t xml:space="preserve">На основании обращений граждан, поступивших в срок </w:t>
      </w:r>
      <w:r w:rsidRPr="006A63FE">
        <w:rPr>
          <w:rFonts w:ascii="Times New Roman" w:eastAsia="Times New Roman" w:hAnsi="Times New Roman" w:cs="Times New Roman"/>
          <w:b/>
          <w:bCs/>
          <w:sz w:val="24"/>
          <w:szCs w:val="24"/>
        </w:rPr>
        <w:t>до 1 июня</w:t>
      </w:r>
      <w:r w:rsidRPr="006A63FE">
        <w:rPr>
          <w:rFonts w:ascii="Times New Roman" w:eastAsia="Times New Roman" w:hAnsi="Times New Roman" w:cs="Times New Roman"/>
          <w:sz w:val="24"/>
          <w:szCs w:val="24"/>
        </w:rPr>
        <w:t xml:space="preserve"> текущего календарного года в Администрацию поселения, сформированные в соответствии с абзацем первым настоящей части списки граждан, нуждающихся в древесине для собственных нужд, подлежат уточнению. Уточненные списки граждан, нуждающихся в древесине для собственных нужд, формируются Администрацией поселения по установленной форме и в срок </w:t>
      </w:r>
      <w:r w:rsidRPr="006A63FE">
        <w:rPr>
          <w:rFonts w:ascii="Times New Roman" w:eastAsia="Times New Roman" w:hAnsi="Times New Roman" w:cs="Times New Roman"/>
          <w:b/>
          <w:bCs/>
          <w:sz w:val="24"/>
          <w:szCs w:val="24"/>
        </w:rPr>
        <w:t>до 10 июня</w:t>
      </w:r>
      <w:r w:rsidRPr="006A63FE">
        <w:rPr>
          <w:rFonts w:ascii="Times New Roman" w:eastAsia="Times New Roman" w:hAnsi="Times New Roman" w:cs="Times New Roman"/>
          <w:sz w:val="24"/>
          <w:szCs w:val="24"/>
        </w:rPr>
        <w:t xml:space="preserve"> текущего календарного года направляются исполнительному органу Томской области, осуществляющему полномочия в области лесных отношений.</w:t>
      </w:r>
    </w:p>
    <w:p w:rsidR="009D4BB2" w:rsidRPr="006A63FE" w:rsidRDefault="009D4BB2" w:rsidP="009D4BB2">
      <w:pPr>
        <w:jc w:val="both"/>
        <w:textAlignment w:val="baseline"/>
        <w:rPr>
          <w:rFonts w:ascii="Times New Roman" w:eastAsia="Times New Roman" w:hAnsi="Times New Roman" w:cs="Times New Roman"/>
          <w:sz w:val="24"/>
          <w:szCs w:val="24"/>
        </w:rPr>
      </w:pPr>
      <w:r w:rsidRPr="006A63FE">
        <w:rPr>
          <w:rFonts w:ascii="Times New Roman" w:eastAsia="Times New Roman" w:hAnsi="Times New Roman" w:cs="Times New Roman"/>
          <w:sz w:val="24"/>
          <w:szCs w:val="24"/>
        </w:rPr>
        <w:t xml:space="preserve">          Форма списка граждан, нуждающихся в древесине для собственных нужд, устанавливается исполнительным органом Томской области, осуществляющим полномочия в области лесных отношений.</w:t>
      </w:r>
    </w:p>
    <w:p w:rsidR="009D4BB2" w:rsidRPr="006A63FE" w:rsidRDefault="009D4BB2" w:rsidP="009D4BB2">
      <w:pPr>
        <w:jc w:val="both"/>
        <w:textAlignment w:val="baseline"/>
        <w:rPr>
          <w:rFonts w:ascii="Times New Roman" w:eastAsia="Times New Roman" w:hAnsi="Times New Roman" w:cs="Times New Roman"/>
          <w:sz w:val="24"/>
          <w:szCs w:val="24"/>
        </w:rPr>
      </w:pPr>
      <w:r w:rsidRPr="006A63FE">
        <w:rPr>
          <w:rFonts w:ascii="Times New Roman" w:eastAsia="Times New Roman" w:hAnsi="Times New Roman" w:cs="Times New Roman"/>
          <w:sz w:val="24"/>
          <w:szCs w:val="24"/>
        </w:rPr>
        <w:t xml:space="preserve">           В случае возникновения событий чрезвычайного характера (пожар, наводнение, другие стихийные бедствия) списки граждан, пострадавших в результате событий чрезвычайного характера и нуждающихся в древесине для собственных нужд, формируются Администрацией поселения и направляются в исполнительный орган Томской области, осуществляющий полномочия в области лесных отношений, без учета сроков, установленных абзацами первым, вторым настоящего пункта.»;</w:t>
      </w:r>
    </w:p>
    <w:p w:rsidR="009D4BB2" w:rsidRPr="001B7D17" w:rsidRDefault="009D4BB2" w:rsidP="001B7D17">
      <w:pPr>
        <w:tabs>
          <w:tab w:val="left" w:pos="5529"/>
        </w:tabs>
        <w:ind w:firstLine="709"/>
        <w:jc w:val="both"/>
        <w:rPr>
          <w:rFonts w:ascii="Times New Roman" w:hAnsi="Times New Roman" w:cs="Times New Roman"/>
          <w:sz w:val="24"/>
          <w:szCs w:val="24"/>
        </w:rPr>
      </w:pPr>
      <w:r>
        <w:rPr>
          <w:rFonts w:ascii="Times New Roman" w:hAnsi="Times New Roman" w:cs="Times New Roman"/>
          <w:sz w:val="24"/>
          <w:szCs w:val="24"/>
        </w:rPr>
        <w:t>( в ред. постановления от 07.07.2023 № 45)</w:t>
      </w:r>
    </w:p>
    <w:p w:rsidR="001B7D17" w:rsidRPr="001B7D17" w:rsidRDefault="001B7D17" w:rsidP="001B7D17">
      <w:pPr>
        <w:tabs>
          <w:tab w:val="left" w:pos="5529"/>
        </w:tabs>
        <w:ind w:firstLine="709"/>
        <w:jc w:val="both"/>
        <w:rPr>
          <w:rFonts w:ascii="Times New Roman" w:hAnsi="Times New Roman" w:cs="Times New Roman"/>
          <w:sz w:val="24"/>
          <w:szCs w:val="24"/>
        </w:rPr>
      </w:pPr>
    </w:p>
    <w:p w:rsidR="001B7D17" w:rsidRPr="001B7D17" w:rsidRDefault="001B7D17" w:rsidP="001B7D17">
      <w:pPr>
        <w:pStyle w:val="a3"/>
        <w:spacing w:before="0" w:after="0"/>
        <w:ind w:firstLine="708"/>
        <w:jc w:val="center"/>
        <w:rPr>
          <w:rFonts w:cs="Times New Roman"/>
          <w:b/>
        </w:rPr>
      </w:pPr>
      <w:r w:rsidRPr="001B7D17">
        <w:rPr>
          <w:rFonts w:cs="Times New Roman"/>
          <w:b/>
        </w:rPr>
        <w:t>2.4 Срок предоставления муниципальной услуги</w:t>
      </w:r>
    </w:p>
    <w:p w:rsidR="009D4BB2" w:rsidRPr="006A63FE" w:rsidRDefault="009D4BB2" w:rsidP="009D4BB2">
      <w:pPr>
        <w:tabs>
          <w:tab w:val="left" w:pos="180"/>
          <w:tab w:val="left" w:pos="360"/>
          <w:tab w:val="left" w:pos="720"/>
        </w:tabs>
        <w:spacing w:after="0"/>
        <w:ind w:firstLine="567"/>
        <w:jc w:val="both"/>
        <w:rPr>
          <w:rFonts w:ascii="Times New Roman" w:hAnsi="Times New Roman" w:cs="Times New Roman"/>
          <w:sz w:val="24"/>
          <w:szCs w:val="24"/>
        </w:rPr>
      </w:pPr>
      <w:r w:rsidRPr="009D4BB2">
        <w:rPr>
          <w:rFonts w:ascii="Times New Roman" w:eastAsia="Times New Roman" w:hAnsi="Times New Roman" w:cs="Times New Roman"/>
          <w:sz w:val="24"/>
          <w:szCs w:val="24"/>
        </w:rPr>
        <w:t xml:space="preserve"> </w:t>
      </w:r>
      <w:r w:rsidRPr="006A63FE">
        <w:rPr>
          <w:rFonts w:ascii="Times New Roman" w:eastAsia="Times New Roman" w:hAnsi="Times New Roman" w:cs="Times New Roman"/>
          <w:sz w:val="24"/>
          <w:szCs w:val="24"/>
        </w:rPr>
        <w:t xml:space="preserve">2.4.1. </w:t>
      </w:r>
      <w:r w:rsidRPr="006A63FE">
        <w:rPr>
          <w:rFonts w:ascii="Times New Roman" w:hAnsi="Times New Roman" w:cs="Times New Roman"/>
          <w:sz w:val="24"/>
          <w:szCs w:val="24"/>
        </w:rPr>
        <w:t>Максимальное время ожидания в очереди при подаче заявителем запроса о предоставлении муниципальной услуги и при получении результата муниципальной услуги не должно превышать 15 минут.</w:t>
      </w:r>
    </w:p>
    <w:p w:rsidR="009D4BB2" w:rsidRPr="006A63FE" w:rsidRDefault="009D4BB2" w:rsidP="009D4BB2">
      <w:pPr>
        <w:tabs>
          <w:tab w:val="left" w:pos="180"/>
          <w:tab w:val="left" w:pos="360"/>
          <w:tab w:val="left" w:pos="720"/>
        </w:tabs>
        <w:spacing w:after="0"/>
        <w:ind w:firstLine="567"/>
        <w:jc w:val="both"/>
        <w:rPr>
          <w:rFonts w:ascii="Times New Roman" w:hAnsi="Times New Roman" w:cs="Times New Roman"/>
          <w:sz w:val="24"/>
          <w:szCs w:val="24"/>
        </w:rPr>
      </w:pPr>
      <w:r w:rsidRPr="006A63FE">
        <w:rPr>
          <w:rFonts w:ascii="Times New Roman" w:hAnsi="Times New Roman" w:cs="Times New Roman"/>
          <w:spacing w:val="3"/>
          <w:sz w:val="24"/>
          <w:szCs w:val="24"/>
        </w:rPr>
        <w:t xml:space="preserve">Решение о принятии на учет или об отказе в принятии на учет принимается </w:t>
      </w:r>
      <w:r w:rsidRPr="006A63FE">
        <w:rPr>
          <w:rFonts w:ascii="Times New Roman" w:hAnsi="Times New Roman" w:cs="Times New Roman"/>
          <w:sz w:val="24"/>
          <w:szCs w:val="24"/>
        </w:rPr>
        <w:t xml:space="preserve">не позднее 30  рабочих дней со дня представления документов заявителем. </w:t>
      </w:r>
    </w:p>
    <w:p w:rsidR="009D4BB2" w:rsidRPr="006A63FE" w:rsidRDefault="009D4BB2" w:rsidP="009D4BB2">
      <w:pPr>
        <w:shd w:val="clear" w:color="auto" w:fill="FFFFFF"/>
        <w:tabs>
          <w:tab w:val="left" w:pos="1176"/>
          <w:tab w:val="left" w:pos="9072"/>
        </w:tabs>
        <w:spacing w:after="0" w:line="274" w:lineRule="exact"/>
        <w:ind w:right="2" w:firstLine="567"/>
        <w:jc w:val="both"/>
        <w:rPr>
          <w:rFonts w:ascii="Times New Roman" w:hAnsi="Times New Roman" w:cs="Times New Roman"/>
          <w:sz w:val="24"/>
          <w:szCs w:val="24"/>
        </w:rPr>
      </w:pPr>
      <w:r w:rsidRPr="006A63FE">
        <w:rPr>
          <w:rFonts w:ascii="Times New Roman" w:hAnsi="Times New Roman" w:cs="Times New Roman"/>
          <w:sz w:val="24"/>
          <w:szCs w:val="24"/>
        </w:rPr>
        <w:t xml:space="preserve"> При обращении Заявителя в электронном виде (по электронной почте,  на официальный сайт Администрации </w:t>
      </w:r>
      <w:proofErr w:type="spellStart"/>
      <w:r>
        <w:rPr>
          <w:rFonts w:ascii="Times New Roman" w:hAnsi="Times New Roman" w:cs="Times New Roman"/>
          <w:sz w:val="24"/>
          <w:szCs w:val="24"/>
        </w:rPr>
        <w:t>Усть-Бакчарского</w:t>
      </w:r>
      <w:proofErr w:type="spellEnd"/>
      <w:r>
        <w:rPr>
          <w:rFonts w:ascii="Times New Roman" w:hAnsi="Times New Roman" w:cs="Times New Roman"/>
          <w:sz w:val="24"/>
          <w:szCs w:val="24"/>
        </w:rPr>
        <w:t xml:space="preserve"> </w:t>
      </w:r>
      <w:r w:rsidRPr="006A63FE">
        <w:rPr>
          <w:rFonts w:ascii="Times New Roman" w:hAnsi="Times New Roman" w:cs="Times New Roman"/>
          <w:sz w:val="24"/>
          <w:szCs w:val="24"/>
        </w:rPr>
        <w:t xml:space="preserve"> сельского поселения)  в течение 10 календарных дней со дня получения электронной почты, открытия сайта. </w:t>
      </w:r>
    </w:p>
    <w:p w:rsidR="009D4BB2" w:rsidRDefault="009D4BB2" w:rsidP="009D4BB2">
      <w:pPr>
        <w:shd w:val="clear" w:color="auto" w:fill="FFFFFF"/>
        <w:tabs>
          <w:tab w:val="left" w:pos="1176"/>
          <w:tab w:val="left" w:pos="9072"/>
        </w:tabs>
        <w:spacing w:after="0" w:line="274" w:lineRule="exact"/>
        <w:ind w:right="2" w:firstLine="567"/>
        <w:jc w:val="both"/>
        <w:rPr>
          <w:rFonts w:ascii="Times New Roman" w:hAnsi="Times New Roman" w:cs="Times New Roman"/>
          <w:sz w:val="24"/>
          <w:szCs w:val="24"/>
        </w:rPr>
      </w:pPr>
      <w:r w:rsidRPr="006A63FE">
        <w:rPr>
          <w:rFonts w:ascii="Times New Roman" w:hAnsi="Times New Roman" w:cs="Times New Roman"/>
          <w:sz w:val="24"/>
          <w:szCs w:val="24"/>
        </w:rPr>
        <w:t>Запрос заявителя о предоставлении муниципальной услуги регистрируется в течение 1 рабоч</w:t>
      </w:r>
      <w:r>
        <w:rPr>
          <w:rFonts w:ascii="Times New Roman" w:hAnsi="Times New Roman" w:cs="Times New Roman"/>
          <w:sz w:val="24"/>
          <w:szCs w:val="24"/>
        </w:rPr>
        <w:t xml:space="preserve">его дня с даты его поступления. </w:t>
      </w:r>
    </w:p>
    <w:p w:rsidR="009D4BB2" w:rsidRPr="006A63FE" w:rsidRDefault="009D4BB2" w:rsidP="009D4BB2">
      <w:pPr>
        <w:shd w:val="clear" w:color="auto" w:fill="FFFFFF"/>
        <w:tabs>
          <w:tab w:val="left" w:pos="1176"/>
          <w:tab w:val="left" w:pos="9072"/>
        </w:tabs>
        <w:spacing w:after="0" w:line="274" w:lineRule="exact"/>
        <w:ind w:right="2" w:firstLine="567"/>
        <w:jc w:val="both"/>
        <w:rPr>
          <w:rFonts w:ascii="Times New Roman" w:hAnsi="Times New Roman" w:cs="Times New Roman"/>
          <w:sz w:val="24"/>
          <w:szCs w:val="24"/>
        </w:rPr>
      </w:pPr>
      <w:r>
        <w:rPr>
          <w:rFonts w:ascii="Times New Roman" w:hAnsi="Times New Roman" w:cs="Times New Roman"/>
          <w:sz w:val="24"/>
          <w:szCs w:val="24"/>
        </w:rPr>
        <w:t>( В ред. постановления от 07.07.2023 № 45)</w:t>
      </w:r>
    </w:p>
    <w:p w:rsidR="001B7D17" w:rsidRPr="001B7D17" w:rsidRDefault="001B7D17" w:rsidP="001B7D17">
      <w:pPr>
        <w:tabs>
          <w:tab w:val="left" w:pos="5529"/>
        </w:tabs>
        <w:ind w:firstLine="709"/>
        <w:jc w:val="both"/>
        <w:rPr>
          <w:rFonts w:ascii="Times New Roman" w:hAnsi="Times New Roman" w:cs="Times New Roman"/>
          <w:sz w:val="24"/>
          <w:szCs w:val="24"/>
        </w:rPr>
      </w:pPr>
    </w:p>
    <w:p w:rsidR="001B7D17" w:rsidRPr="001B7D17" w:rsidRDefault="001B7D17" w:rsidP="001B7D17">
      <w:pPr>
        <w:tabs>
          <w:tab w:val="left" w:pos="5529"/>
        </w:tabs>
        <w:jc w:val="both"/>
        <w:rPr>
          <w:rFonts w:ascii="Times New Roman" w:hAnsi="Times New Roman" w:cs="Times New Roman"/>
          <w:sz w:val="24"/>
          <w:szCs w:val="24"/>
        </w:rPr>
      </w:pPr>
    </w:p>
    <w:p w:rsidR="001B7D17" w:rsidRPr="001B7D17" w:rsidRDefault="001B7D17" w:rsidP="001B7D17">
      <w:pPr>
        <w:pStyle w:val="a3"/>
        <w:spacing w:before="0" w:after="0"/>
        <w:ind w:firstLine="708"/>
        <w:jc w:val="center"/>
        <w:rPr>
          <w:rFonts w:cs="Times New Roman"/>
          <w:b/>
        </w:rPr>
      </w:pPr>
      <w:r w:rsidRPr="001B7D17">
        <w:rPr>
          <w:rFonts w:cs="Times New Roman"/>
          <w:b/>
        </w:rPr>
        <w:t>2.5. Перечень нормативных правовых актов, регулирующих отношения, возникающие в связи с предоставлением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 xml:space="preserve">2.5.1. Предоставление муниципальной услуги Администрацией </w:t>
      </w:r>
      <w:proofErr w:type="spellStart"/>
      <w:r w:rsidRPr="001B7D17">
        <w:rPr>
          <w:rFonts w:cs="Times New Roman"/>
        </w:rPr>
        <w:t>Усть-Бакчарского</w:t>
      </w:r>
      <w:proofErr w:type="spellEnd"/>
      <w:r w:rsidRPr="001B7D17">
        <w:rPr>
          <w:rFonts w:cs="Times New Roman"/>
        </w:rPr>
        <w:t xml:space="preserve"> сельского  поселения осуществляется в соответствии с:</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Лесным кодексом Российской Федерации ("Российская газета", N 277, 08.12.2006);</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lastRenderedPageBreak/>
        <w:t>- Федеральным законом от 06.10.2003 №131-ФЗ «Об общих принципах организации местного самоуправления в Российской Федерации» ("Российская газета", N 202, 08.10.2003);</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Федеральным законом от 02.05.2006 № 59-ФЗ «О порядке рассмотрения обращений граждан РФ» ("Российская газета", N 95, 05.05.2006);</w:t>
      </w:r>
    </w:p>
    <w:p w:rsidR="001B7D17" w:rsidRPr="001B7D17" w:rsidRDefault="001B7D17" w:rsidP="001B7D17">
      <w:pPr>
        <w:autoSpaceDE w:val="0"/>
        <w:adjustRightInd w:val="0"/>
        <w:ind w:firstLine="741"/>
        <w:jc w:val="both"/>
        <w:rPr>
          <w:rFonts w:ascii="Times New Roman" w:hAnsi="Times New Roman" w:cs="Times New Roman"/>
          <w:sz w:val="24"/>
          <w:szCs w:val="24"/>
        </w:rPr>
      </w:pPr>
      <w:r w:rsidRPr="001B7D17">
        <w:rPr>
          <w:rFonts w:ascii="Times New Roman" w:hAnsi="Times New Roman" w:cs="Times New Roman"/>
          <w:sz w:val="24"/>
          <w:szCs w:val="24"/>
        </w:rPr>
        <w:t>- Законом Томской области от 09.08.2007 № 165-ОЗ «Об установлении порядка и нормативов заготовки гражданами древесины для собственных нужд» ("Собрание законодательства Томской области", 31.08.2007, N 8(25).</w:t>
      </w:r>
    </w:p>
    <w:p w:rsidR="001B7D17" w:rsidRPr="001B7D17" w:rsidRDefault="001B7D17" w:rsidP="001B7D17">
      <w:pPr>
        <w:pStyle w:val="a3"/>
        <w:spacing w:before="0" w:after="0"/>
        <w:ind w:firstLine="708"/>
        <w:jc w:val="both"/>
        <w:rPr>
          <w:rFonts w:cs="Times New Roman"/>
        </w:rPr>
      </w:pPr>
      <w:r w:rsidRPr="001B7D17">
        <w:rPr>
          <w:rFonts w:cs="Times New Roman"/>
        </w:rPr>
        <w:t>-Уставом муниципального образования «</w:t>
      </w:r>
      <w:proofErr w:type="spellStart"/>
      <w:r w:rsidRPr="001B7D17">
        <w:rPr>
          <w:rFonts w:cs="Times New Roman"/>
        </w:rPr>
        <w:t>Усть-Бакчарское</w:t>
      </w:r>
      <w:proofErr w:type="spellEnd"/>
      <w:r w:rsidRPr="001B7D17">
        <w:rPr>
          <w:rFonts w:cs="Times New Roman"/>
        </w:rPr>
        <w:t xml:space="preserve"> сельское поселение».</w:t>
      </w:r>
    </w:p>
    <w:p w:rsidR="001B7D17" w:rsidRPr="001B7D17" w:rsidRDefault="001B7D17" w:rsidP="001B7D17">
      <w:pPr>
        <w:pStyle w:val="Textbody"/>
        <w:spacing w:after="0"/>
        <w:ind w:firstLine="708"/>
        <w:jc w:val="center"/>
        <w:rPr>
          <w:rFonts w:cs="Times New Roman"/>
          <w:b/>
          <w:i/>
        </w:rPr>
      </w:pPr>
    </w:p>
    <w:p w:rsidR="001B7D17" w:rsidRPr="001B7D17" w:rsidRDefault="001B7D17" w:rsidP="001B7D17">
      <w:pPr>
        <w:pStyle w:val="Textbody"/>
        <w:spacing w:after="0"/>
        <w:ind w:firstLine="708"/>
        <w:jc w:val="center"/>
        <w:rPr>
          <w:rFonts w:cs="Times New Roman"/>
          <w:b/>
        </w:rPr>
      </w:pPr>
      <w:r w:rsidRPr="001B7D17">
        <w:rPr>
          <w:rFonts w:cs="Times New Roman"/>
          <w:b/>
        </w:rPr>
        <w:t xml:space="preserve">2.6. </w:t>
      </w:r>
      <w:r w:rsidRPr="001B7D17">
        <w:rPr>
          <w:rFonts w:cs="Times New Roman"/>
          <w:b/>
        </w:rPr>
        <w:tab/>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34278" w:rsidRPr="00093D4B" w:rsidRDefault="00334278" w:rsidP="00334278">
      <w:pPr>
        <w:tabs>
          <w:tab w:val="left" w:pos="5529"/>
        </w:tabs>
        <w:spacing w:after="0"/>
        <w:ind w:firstLine="709"/>
        <w:jc w:val="both"/>
        <w:rPr>
          <w:rFonts w:ascii="Times New Roman" w:hAnsi="Times New Roman" w:cs="Times New Roman"/>
          <w:sz w:val="24"/>
          <w:szCs w:val="24"/>
        </w:rPr>
      </w:pPr>
      <w:r w:rsidRPr="00093D4B">
        <w:rPr>
          <w:rFonts w:ascii="Times New Roman" w:hAnsi="Times New Roman" w:cs="Times New Roman"/>
          <w:sz w:val="24"/>
          <w:szCs w:val="24"/>
        </w:rPr>
        <w:t>«2.6.1 Перечень документов, необходимых для предоставления муниципальной услуги, подлежащие предоставлению заявителем:</w:t>
      </w:r>
    </w:p>
    <w:p w:rsidR="00334278" w:rsidRPr="003A7F49" w:rsidRDefault="00334278" w:rsidP="003342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93D4B">
        <w:rPr>
          <w:rFonts w:ascii="Times New Roman" w:hAnsi="Times New Roman" w:cs="Times New Roman"/>
          <w:sz w:val="24"/>
          <w:szCs w:val="24"/>
        </w:rPr>
        <w:t>заявление о включении в список нуждающихся в древесине по форме, согласно прилож</w:t>
      </w:r>
      <w:r>
        <w:rPr>
          <w:rFonts w:ascii="Times New Roman" w:hAnsi="Times New Roman" w:cs="Times New Roman"/>
          <w:sz w:val="24"/>
          <w:szCs w:val="24"/>
        </w:rPr>
        <w:t>ения №1 к настоящему регламенту</w:t>
      </w:r>
    </w:p>
    <w:p w:rsidR="00334278" w:rsidRPr="00213CD6" w:rsidRDefault="00334278" w:rsidP="00334278">
      <w:pPr>
        <w:pStyle w:val="ConsPlusNormal"/>
        <w:ind w:firstLine="540"/>
        <w:jc w:val="both"/>
        <w:rPr>
          <w:rFonts w:ascii="Times New Roman" w:hAnsi="Times New Roman"/>
          <w:sz w:val="24"/>
          <w:szCs w:val="24"/>
        </w:rPr>
      </w:pPr>
      <w:r>
        <w:rPr>
          <w:rFonts w:ascii="Times New Roman" w:hAnsi="Times New Roman"/>
          <w:sz w:val="24"/>
          <w:szCs w:val="24"/>
        </w:rPr>
        <w:t>2</w:t>
      </w:r>
      <w:r w:rsidRPr="00213CD6">
        <w:rPr>
          <w:rFonts w:ascii="Times New Roman" w:hAnsi="Times New Roman"/>
          <w:sz w:val="24"/>
          <w:szCs w:val="24"/>
        </w:rPr>
        <w:t>) копия паспорта или иного документа, удостоверяющего личность заявителя, с приложением подлинника для сверки;</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t>3</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 о правах гражданина на земельный участок, используемый 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В случае, установленном частью 4 статьи 10 Закона Томской области от 9 августа 2007 года  № 165-ОЗ «Об установлении порядка и нормативов заготовки гражданами древесины для собственных нужд» (в ред. от 15.03.2023) гражданин включается в список граждан, нуждающихся в древесине  для строительства объекта индивидуального жилищного строительства при наличии следующих оснований:</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документа о правах гражданина на земельный участок, используемый  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lastRenderedPageBreak/>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ходатайства областного государственного или муниципального учреждения о включении в список граждан, 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334278" w:rsidRPr="00213CD6" w:rsidRDefault="00334278" w:rsidP="00334278">
      <w:pPr>
        <w:pStyle w:val="ConsPlusNormal"/>
        <w:ind w:firstLine="540"/>
        <w:jc w:val="both"/>
        <w:rPr>
          <w:rFonts w:ascii="Times New Roman" w:hAnsi="Times New Roman"/>
          <w:sz w:val="24"/>
          <w:szCs w:val="24"/>
        </w:rPr>
      </w:pPr>
      <w:r>
        <w:rPr>
          <w:rFonts w:ascii="Times New Roman" w:hAnsi="Times New Roman"/>
          <w:sz w:val="24"/>
          <w:szCs w:val="24"/>
        </w:rPr>
        <w:t>4</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хозяйственных построек:</w:t>
      </w:r>
    </w:p>
    <w:p w:rsidR="00334278" w:rsidRPr="00213CD6" w:rsidRDefault="00334278" w:rsidP="00334278">
      <w:pPr>
        <w:pStyle w:val="ConsPlusNormal"/>
        <w:ind w:firstLine="540"/>
        <w:jc w:val="both"/>
        <w:rPr>
          <w:rFonts w:ascii="Times New Roman" w:hAnsi="Times New Roman"/>
          <w:sz w:val="24"/>
          <w:szCs w:val="24"/>
        </w:rPr>
      </w:pPr>
      <w:r w:rsidRPr="00213CD6">
        <w:rPr>
          <w:rFonts w:ascii="Times New Roman" w:hAnsi="Times New Roman"/>
          <w:sz w:val="24"/>
          <w:szCs w:val="24"/>
        </w:rPr>
        <w:t>- документ о правах гражданина на земельный участок, используемый для строительства хозяйственных построек.</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b/>
          <w:bCs/>
          <w:sz w:val="24"/>
          <w:szCs w:val="24"/>
        </w:rPr>
        <w:t>5</w:t>
      </w:r>
      <w:r w:rsidRPr="00213CD6">
        <w:rPr>
          <w:rFonts w:ascii="Times New Roman" w:hAnsi="Times New Roman"/>
          <w:b/>
          <w:bCs/>
          <w:sz w:val="24"/>
          <w:szCs w:val="24"/>
        </w:rPr>
        <w:t>) для ремонта объекта недвижимости:</w:t>
      </w:r>
    </w:p>
    <w:p w:rsidR="00334278" w:rsidRPr="00213CD6" w:rsidRDefault="00334278" w:rsidP="00334278">
      <w:pPr>
        <w:pStyle w:val="ConsPlusNormal"/>
        <w:ind w:firstLine="540"/>
        <w:jc w:val="both"/>
        <w:rPr>
          <w:rFonts w:ascii="Times New Roman" w:hAnsi="Times New Roman"/>
          <w:sz w:val="24"/>
          <w:szCs w:val="24"/>
        </w:rPr>
      </w:pPr>
      <w:r w:rsidRPr="00213CD6">
        <w:rPr>
          <w:rFonts w:ascii="Times New Roman" w:hAnsi="Times New Roman"/>
          <w:sz w:val="24"/>
          <w:szCs w:val="24"/>
        </w:rPr>
        <w:t>- документ, подтверждающий право собственности на объект недвижимости;</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t>6</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строений для содержания принадлежащих гражданину на праве собственности пяти и более коров:</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 о правах гражданина на земельный участок, используемый для строительства строений для содержания принадлежащих гражданину на праве собственности пяти и более коров;</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разрешение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 подтверждающий право собственности на пять и более коров.</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t>7</w:t>
      </w:r>
      <w:r w:rsidRPr="00213CD6">
        <w:rPr>
          <w:rFonts w:ascii="Times New Roman" w:hAnsi="Times New Roman"/>
          <w:sz w:val="24"/>
          <w:szCs w:val="24"/>
        </w:rPr>
        <w:t xml:space="preserve">) </w:t>
      </w:r>
      <w:r w:rsidRPr="00213CD6">
        <w:rPr>
          <w:rFonts w:ascii="Times New Roman" w:hAnsi="Times New Roman"/>
          <w:b/>
          <w:bCs/>
          <w:sz w:val="24"/>
          <w:szCs w:val="24"/>
        </w:rPr>
        <w:t>для нужд отопления жилых помещений, бань</w:t>
      </w:r>
      <w:r w:rsidRPr="00213CD6">
        <w:rPr>
          <w:b/>
          <w:bCs/>
        </w:rPr>
        <w:t>:</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xml:space="preserve"> - наличие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w:t>
      </w:r>
    </w:p>
    <w:p w:rsidR="00334278" w:rsidRPr="00213CD6" w:rsidRDefault="00334278" w:rsidP="00334278">
      <w:pPr>
        <w:pStyle w:val="formattext"/>
        <w:spacing w:before="0" w:beforeAutospacing="0" w:after="0" w:afterAutospacing="0" w:line="330" w:lineRule="atLeast"/>
        <w:jc w:val="both"/>
        <w:textAlignment w:val="baseline"/>
        <w:rPr>
          <w:b/>
          <w:bCs/>
        </w:rPr>
      </w:pPr>
      <w:r w:rsidRPr="00213CD6">
        <w:t xml:space="preserve">          </w:t>
      </w:r>
      <w:r>
        <w:t>8</w:t>
      </w:r>
      <w:r w:rsidRPr="00213CD6">
        <w:t>)</w:t>
      </w:r>
      <w:r w:rsidRPr="00213CD6">
        <w:rPr>
          <w:sz w:val="22"/>
          <w:szCs w:val="22"/>
        </w:rPr>
        <w:t xml:space="preserve"> </w:t>
      </w:r>
      <w:r w:rsidRPr="00213CD6">
        <w:rPr>
          <w:b/>
          <w:bCs/>
        </w:rPr>
        <w:t>для нужд отопления садовых домов и (или) хозяйственных построек, расположенных на садовых или огородных земельных участках:</w:t>
      </w:r>
    </w:p>
    <w:p w:rsidR="00334278" w:rsidRDefault="00334278" w:rsidP="00334278">
      <w:pPr>
        <w:pStyle w:val="formattext"/>
        <w:spacing w:before="0" w:beforeAutospacing="0" w:after="0" w:afterAutospacing="0" w:line="330" w:lineRule="atLeast"/>
        <w:jc w:val="both"/>
        <w:textAlignment w:val="baseline"/>
      </w:pPr>
      <w:r w:rsidRPr="00213CD6">
        <w:t>- кадастровый или технический паспорт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подтверждающий наличие в принадлежащих гражданину садовых домах и (или) хозяйственных постройках печного отопления.»</w:t>
      </w:r>
      <w:r>
        <w:t>;</w:t>
      </w:r>
    </w:p>
    <w:p w:rsidR="00A82296" w:rsidRPr="00334278" w:rsidRDefault="00A82296" w:rsidP="00A82296">
      <w:pPr>
        <w:pStyle w:val="formattext"/>
        <w:shd w:val="clear" w:color="auto" w:fill="FFFFFF"/>
        <w:spacing w:before="0" w:beforeAutospacing="0" w:after="0" w:afterAutospacing="0"/>
        <w:ind w:firstLine="480"/>
        <w:textAlignment w:val="baseline"/>
        <w:rPr>
          <w:color w:val="000000" w:themeColor="text1"/>
        </w:rPr>
      </w:pPr>
      <w:r w:rsidRPr="00334278">
        <w:rPr>
          <w:color w:val="000000" w:themeColor="text1"/>
        </w:rPr>
        <w:t xml:space="preserve">. ( в ред. постановления от </w:t>
      </w:r>
      <w:r w:rsidR="00334278" w:rsidRPr="00334278">
        <w:rPr>
          <w:color w:val="000000" w:themeColor="text1"/>
        </w:rPr>
        <w:t>07.07.2023</w:t>
      </w:r>
      <w:r w:rsidRPr="00334278">
        <w:rPr>
          <w:color w:val="000000" w:themeColor="text1"/>
        </w:rPr>
        <w:t xml:space="preserve"> № 45)</w:t>
      </w:r>
    </w:p>
    <w:p w:rsidR="00A82296" w:rsidRPr="00A82296" w:rsidRDefault="00A82296" w:rsidP="00A82296">
      <w:pPr>
        <w:tabs>
          <w:tab w:val="left" w:pos="4678"/>
          <w:tab w:val="left" w:pos="4752"/>
          <w:tab w:val="left" w:pos="4800"/>
          <w:tab w:val="left" w:pos="5500"/>
        </w:tabs>
        <w:spacing w:after="0"/>
        <w:ind w:right="72"/>
        <w:jc w:val="both"/>
        <w:rPr>
          <w:rFonts w:ascii="Times New Roman" w:hAnsi="Times New Roman" w:cs="Times New Roman"/>
          <w:color w:val="4BACC6" w:themeColor="accent5"/>
          <w:sz w:val="24"/>
          <w:szCs w:val="24"/>
        </w:rPr>
      </w:pPr>
    </w:p>
    <w:p w:rsidR="00334278" w:rsidRPr="00FB3852" w:rsidRDefault="00334278" w:rsidP="00334278">
      <w:pPr>
        <w:pStyle w:val="a5"/>
        <w:ind w:firstLine="709"/>
        <w:jc w:val="both"/>
        <w:rPr>
          <w:rFonts w:ascii="Times New Roman" w:hAnsi="Times New Roman" w:cs="Times New Roman"/>
        </w:rPr>
      </w:pPr>
      <w:r>
        <w:rPr>
          <w:rFonts w:ascii="Times New Roman" w:hAnsi="Times New Roman" w:cs="Times New Roman"/>
        </w:rPr>
        <w:t>2.6.2  «</w:t>
      </w:r>
      <w:r w:rsidRPr="00FB3852">
        <w:rPr>
          <w:rFonts w:ascii="Times New Roman" w:hAnsi="Times New Roman" w:cs="Times New Roman"/>
        </w:rPr>
        <w:t xml:space="preserve">Перечень документов, необходимых для предоставления муниципальной услуги, которые находятся в распоряжении Администрации </w:t>
      </w:r>
      <w:proofErr w:type="spellStart"/>
      <w:r w:rsidRPr="00FB3852">
        <w:rPr>
          <w:rFonts w:ascii="Times New Roman" w:hAnsi="Times New Roman" w:cs="Times New Roman"/>
        </w:rPr>
        <w:t>Усть-Бакчарского</w:t>
      </w:r>
      <w:proofErr w:type="spellEnd"/>
      <w:r w:rsidRPr="00FB3852">
        <w:rPr>
          <w:rFonts w:ascii="Times New Roman" w:hAnsi="Times New Roman" w:cs="Times New Roman"/>
        </w:rPr>
        <w:t xml:space="preserve"> сельского  поселение,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инициативе: </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t>1</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lastRenderedPageBreak/>
        <w:t>- документ о правах гражданина на земельный участок, используемый 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В случае, установленном частью 4 статьи 10 Закона Томской области от 9 августа 2007 года  № 165-ОЗ «Об установлении порядка и нормативов заготовки гражданами древесины для собственных нужд» (в ред. от 15.03.2023) гражданин включается в список граждан, нуждающихся в древесине  для строительства объекта индивидуального жилищного строительства при наличии следующих оснований:</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документа о правах гражданина на земельный участок, используемый  для строительства объекта индивидуального жилищного строительства;</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ходатайства областного государственного или муниципального учреждения о включении в список граждан, 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334278" w:rsidRPr="00213CD6" w:rsidRDefault="00334278" w:rsidP="00334278">
      <w:pPr>
        <w:pStyle w:val="ConsPlusNormal"/>
        <w:ind w:firstLine="540"/>
        <w:jc w:val="both"/>
        <w:rPr>
          <w:rFonts w:ascii="Times New Roman" w:hAnsi="Times New Roman"/>
          <w:sz w:val="24"/>
          <w:szCs w:val="24"/>
        </w:rPr>
      </w:pPr>
      <w:r>
        <w:rPr>
          <w:rFonts w:ascii="Times New Roman" w:hAnsi="Times New Roman"/>
          <w:sz w:val="24"/>
          <w:szCs w:val="24"/>
        </w:rPr>
        <w:t>2</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хозяйственных построек:</w:t>
      </w:r>
    </w:p>
    <w:p w:rsidR="00334278" w:rsidRPr="00213CD6" w:rsidRDefault="00334278" w:rsidP="00334278">
      <w:pPr>
        <w:pStyle w:val="ConsPlusNormal"/>
        <w:ind w:firstLine="540"/>
        <w:jc w:val="both"/>
        <w:rPr>
          <w:rFonts w:ascii="Times New Roman" w:hAnsi="Times New Roman"/>
          <w:sz w:val="24"/>
          <w:szCs w:val="24"/>
        </w:rPr>
      </w:pPr>
      <w:r w:rsidRPr="00213CD6">
        <w:rPr>
          <w:rFonts w:ascii="Times New Roman" w:hAnsi="Times New Roman"/>
          <w:sz w:val="24"/>
          <w:szCs w:val="24"/>
        </w:rPr>
        <w:t>- документ о правах гражданина на земельный участок, используемый для строительства хозяйственных построек.</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b/>
          <w:bCs/>
          <w:sz w:val="24"/>
          <w:szCs w:val="24"/>
        </w:rPr>
        <w:t>3</w:t>
      </w:r>
      <w:r w:rsidRPr="00213CD6">
        <w:rPr>
          <w:rFonts w:ascii="Times New Roman" w:hAnsi="Times New Roman"/>
          <w:b/>
          <w:bCs/>
          <w:sz w:val="24"/>
          <w:szCs w:val="24"/>
        </w:rPr>
        <w:t>) для ремонта объекта недвижимости:</w:t>
      </w:r>
    </w:p>
    <w:p w:rsidR="00334278" w:rsidRPr="00213CD6" w:rsidRDefault="00334278" w:rsidP="00334278">
      <w:pPr>
        <w:pStyle w:val="ConsPlusNormal"/>
        <w:ind w:firstLine="540"/>
        <w:jc w:val="both"/>
        <w:rPr>
          <w:rFonts w:ascii="Times New Roman" w:hAnsi="Times New Roman"/>
          <w:sz w:val="24"/>
          <w:szCs w:val="24"/>
        </w:rPr>
      </w:pPr>
      <w:r w:rsidRPr="00213CD6">
        <w:rPr>
          <w:rFonts w:ascii="Times New Roman" w:hAnsi="Times New Roman"/>
          <w:sz w:val="24"/>
          <w:szCs w:val="24"/>
        </w:rPr>
        <w:t>- документ, подтверждающий право собственности на объект недвижимости;</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t>4</w:t>
      </w:r>
      <w:r w:rsidRPr="00213CD6">
        <w:rPr>
          <w:rFonts w:ascii="Times New Roman" w:hAnsi="Times New Roman"/>
          <w:sz w:val="24"/>
          <w:szCs w:val="24"/>
        </w:rPr>
        <w:t xml:space="preserve">) </w:t>
      </w:r>
      <w:r w:rsidRPr="00213CD6">
        <w:rPr>
          <w:rFonts w:ascii="Times New Roman" w:hAnsi="Times New Roman"/>
          <w:b/>
          <w:bCs/>
          <w:sz w:val="24"/>
          <w:szCs w:val="24"/>
        </w:rPr>
        <w:t>для строительства строений для содержания принадлежащих гражданину на праве собственности пяти и более коров:</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 о правах гражданина на земельный участок, используемый для строительства строений для содержания принадлежащих гражданину на праве собственности пяти и более коров;</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разрешение на строительство;</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документ, подтверждающий право собственности на пять и более коров.</w:t>
      </w:r>
    </w:p>
    <w:p w:rsidR="00334278" w:rsidRPr="00213CD6" w:rsidRDefault="00334278" w:rsidP="00334278">
      <w:pPr>
        <w:pStyle w:val="ConsPlusNormal"/>
        <w:ind w:firstLine="540"/>
        <w:jc w:val="both"/>
        <w:rPr>
          <w:rFonts w:ascii="Times New Roman" w:hAnsi="Times New Roman"/>
          <w:b/>
          <w:bCs/>
          <w:sz w:val="24"/>
          <w:szCs w:val="24"/>
        </w:rPr>
      </w:pPr>
      <w:r>
        <w:rPr>
          <w:rFonts w:ascii="Times New Roman" w:hAnsi="Times New Roman"/>
          <w:sz w:val="24"/>
          <w:szCs w:val="24"/>
        </w:rPr>
        <w:lastRenderedPageBreak/>
        <w:t>5</w:t>
      </w:r>
      <w:r w:rsidRPr="00213CD6">
        <w:rPr>
          <w:rFonts w:ascii="Times New Roman" w:hAnsi="Times New Roman"/>
          <w:sz w:val="24"/>
          <w:szCs w:val="24"/>
        </w:rPr>
        <w:t xml:space="preserve">) </w:t>
      </w:r>
      <w:r w:rsidRPr="00213CD6">
        <w:rPr>
          <w:rFonts w:ascii="Times New Roman" w:hAnsi="Times New Roman"/>
          <w:b/>
          <w:bCs/>
          <w:sz w:val="24"/>
          <w:szCs w:val="24"/>
        </w:rPr>
        <w:t>для нужд отопления жилых помещений, бань</w:t>
      </w:r>
      <w:r w:rsidRPr="00213CD6">
        <w:rPr>
          <w:b/>
          <w:bCs/>
        </w:rPr>
        <w:t>:</w:t>
      </w:r>
    </w:p>
    <w:p w:rsidR="00334278" w:rsidRPr="00213CD6" w:rsidRDefault="00334278" w:rsidP="00334278">
      <w:pPr>
        <w:pStyle w:val="formattext"/>
        <w:spacing w:before="0" w:beforeAutospacing="0" w:after="0" w:afterAutospacing="0" w:line="330" w:lineRule="atLeast"/>
        <w:ind w:firstLine="480"/>
        <w:jc w:val="both"/>
        <w:textAlignment w:val="baseline"/>
      </w:pPr>
      <w:r w:rsidRPr="00213CD6">
        <w:t xml:space="preserve"> - наличие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w:t>
      </w:r>
    </w:p>
    <w:p w:rsidR="00334278" w:rsidRPr="00213CD6" w:rsidRDefault="00334278" w:rsidP="00334278">
      <w:pPr>
        <w:pStyle w:val="formattext"/>
        <w:spacing w:before="0" w:beforeAutospacing="0" w:after="0" w:afterAutospacing="0" w:line="330" w:lineRule="atLeast"/>
        <w:jc w:val="both"/>
        <w:textAlignment w:val="baseline"/>
        <w:rPr>
          <w:b/>
          <w:bCs/>
        </w:rPr>
      </w:pPr>
      <w:r w:rsidRPr="00213CD6">
        <w:t xml:space="preserve">          </w:t>
      </w:r>
      <w:r>
        <w:t>6</w:t>
      </w:r>
      <w:r w:rsidRPr="00213CD6">
        <w:t>)</w:t>
      </w:r>
      <w:r w:rsidRPr="00213CD6">
        <w:rPr>
          <w:sz w:val="22"/>
          <w:szCs w:val="22"/>
        </w:rPr>
        <w:t xml:space="preserve"> </w:t>
      </w:r>
      <w:r w:rsidRPr="00213CD6">
        <w:rPr>
          <w:b/>
          <w:bCs/>
        </w:rPr>
        <w:t>для нужд отопления садовых домов и (или) хозяйственных построек, расположенных на садовых или огородных земельных участках:</w:t>
      </w:r>
    </w:p>
    <w:p w:rsidR="00334278" w:rsidRDefault="00334278" w:rsidP="00334278">
      <w:pPr>
        <w:pStyle w:val="formattext"/>
        <w:spacing w:before="0" w:beforeAutospacing="0" w:after="0" w:afterAutospacing="0" w:line="330" w:lineRule="atLeast"/>
        <w:jc w:val="both"/>
        <w:textAlignment w:val="baseline"/>
      </w:pPr>
      <w:r w:rsidRPr="00213CD6">
        <w:t>- кадастровый или технический паспорт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подтверждающий наличие в принадлежащих гражданину садовых домах и (или) хозяйственных постройках печного отопления.»</w:t>
      </w:r>
      <w:r>
        <w:t>;</w:t>
      </w:r>
    </w:p>
    <w:p w:rsidR="00A82296" w:rsidRPr="00334278" w:rsidRDefault="00334278" w:rsidP="00334278">
      <w:pPr>
        <w:pStyle w:val="a5"/>
        <w:ind w:firstLine="709"/>
        <w:jc w:val="both"/>
        <w:rPr>
          <w:color w:val="000000" w:themeColor="text1"/>
        </w:rPr>
      </w:pPr>
      <w:r>
        <w:rPr>
          <w:color w:val="000000" w:themeColor="text1"/>
        </w:rPr>
        <w:t xml:space="preserve"> ( в ред. постановления от 07.07.2023</w:t>
      </w:r>
      <w:r w:rsidR="00A82296" w:rsidRPr="00334278">
        <w:rPr>
          <w:color w:val="000000" w:themeColor="text1"/>
        </w:rPr>
        <w:t xml:space="preserve"> № 45)</w:t>
      </w:r>
    </w:p>
    <w:p w:rsidR="00A82296" w:rsidRPr="00A82296" w:rsidRDefault="00A82296" w:rsidP="00A82296">
      <w:pPr>
        <w:pStyle w:val="formattext"/>
        <w:shd w:val="clear" w:color="auto" w:fill="FFFFFF"/>
        <w:spacing w:before="0" w:beforeAutospacing="0" w:after="0" w:afterAutospacing="0"/>
        <w:ind w:firstLine="480"/>
        <w:textAlignment w:val="baseline"/>
        <w:rPr>
          <w:color w:val="4BACC6" w:themeColor="accent5"/>
        </w:rPr>
      </w:pPr>
    </w:p>
    <w:p w:rsidR="001B7D17" w:rsidRPr="001B7D17" w:rsidRDefault="001B7D17" w:rsidP="00A82296">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2.6.3. Документы, необходимые для предоставления муниципальной услуги, могут быть представлены заявителями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в письменном виде по почте;</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лично, либо через своих представителей;</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в электронной форме через  Единый портал государственных и муниципальных услуг (функций)</w:t>
      </w:r>
      <w:r w:rsidRPr="001B7D17">
        <w:rPr>
          <w:rFonts w:ascii="Times New Roman" w:hAnsi="Times New Roman" w:cs="Times New Roman"/>
          <w:color w:val="FF0000"/>
          <w:sz w:val="24"/>
          <w:szCs w:val="24"/>
        </w:rPr>
        <w:t>.</w:t>
      </w:r>
      <w:r w:rsidRPr="001B7D17">
        <w:rPr>
          <w:rFonts w:ascii="Times New Roman" w:hAnsi="Times New Roman" w:cs="Times New Roman"/>
          <w:sz w:val="24"/>
          <w:szCs w:val="24"/>
        </w:rPr>
        <w:t xml:space="preserve">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Копии документов, предоставляемые заявителем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должны быть хорошего качества (без пробелов и затемнений).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Документы, предоставляемые для получения муниципальной услуги, должны иметь надлежащие подписи граждан или уполномоченных должностных лиц, оформленные соответствующим образом. Тексты документов должны быть написаны разборчиво, наименование юридических лиц  без сокращения, с указанием их места нахождения.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Заявитель вправе указать в заявлении дополнительную контактную информацию, облегчающую взаимодействие с Администрацией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(номера контактных телефонов/факсов, адрес электронной почты). </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Заявление о предоставлении муниципальной услуги приравнивается к согласию такого заявителя с обработкой его персональных данных в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целях и объеме, необходимых для предоставления  муниципальной услуги.</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p>
    <w:p w:rsidR="001B7D17" w:rsidRPr="001B7D17" w:rsidRDefault="001B7D17" w:rsidP="001B7D17">
      <w:pPr>
        <w:spacing w:before="240"/>
        <w:ind w:firstLine="851"/>
        <w:jc w:val="center"/>
        <w:rPr>
          <w:rFonts w:ascii="Times New Roman" w:hAnsi="Times New Roman" w:cs="Times New Roman"/>
          <w:b/>
          <w:sz w:val="24"/>
          <w:szCs w:val="24"/>
        </w:rPr>
      </w:pPr>
      <w:r w:rsidRPr="001B7D17">
        <w:rPr>
          <w:rFonts w:ascii="Times New Roman" w:hAnsi="Times New Roman" w:cs="Times New Roman"/>
          <w:b/>
          <w:sz w:val="24"/>
          <w:szCs w:val="24"/>
        </w:rPr>
        <w:lastRenderedPageBreak/>
        <w:t>2.7. 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D17" w:rsidRPr="001B7D17" w:rsidRDefault="001B7D17" w:rsidP="001B7D17">
      <w:pPr>
        <w:pStyle w:val="ac"/>
        <w:numPr>
          <w:ilvl w:val="2"/>
          <w:numId w:val="11"/>
        </w:numPr>
        <w:spacing w:after="0" w:line="240" w:lineRule="auto"/>
        <w:jc w:val="both"/>
        <w:outlineLvl w:val="1"/>
        <w:rPr>
          <w:rFonts w:ascii="Times New Roman" w:hAnsi="Times New Roman"/>
          <w:color w:val="4F81BD"/>
          <w:sz w:val="24"/>
          <w:szCs w:val="24"/>
        </w:rPr>
      </w:pPr>
      <w:r w:rsidRPr="001B7D17">
        <w:rPr>
          <w:rFonts w:ascii="Times New Roman" w:hAnsi="Times New Roman"/>
          <w:color w:val="4F81BD"/>
          <w:sz w:val="24"/>
          <w:szCs w:val="24"/>
        </w:rPr>
        <w:t>Запрещается требовать от заявителя:</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Томской области и муниципальными правовыми актами;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1B7D17">
        <w:rPr>
          <w:rFonts w:ascii="Times New Roman" w:hAnsi="Times New Roman" w:cs="Times New Roman"/>
          <w:color w:val="4F81BD"/>
          <w:sz w:val="24"/>
          <w:szCs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7D17" w:rsidRPr="001B7D17" w:rsidRDefault="001B7D17" w:rsidP="001B7D17">
      <w:pPr>
        <w:ind w:right="23"/>
        <w:jc w:val="both"/>
        <w:rPr>
          <w:rFonts w:ascii="Times New Roman" w:hAnsi="Times New Roman" w:cs="Times New Roman"/>
          <w:color w:val="4F81BD"/>
          <w:sz w:val="24"/>
          <w:szCs w:val="24"/>
        </w:rPr>
      </w:pPr>
      <w:r w:rsidRPr="001B7D17">
        <w:rPr>
          <w:rFonts w:ascii="Times New Roman" w:hAnsi="Times New Roman" w:cs="Times New Roman"/>
          <w:color w:val="4F81BD"/>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 в ред. постановления от 28.06.2021 № 42)  </w:t>
      </w:r>
    </w:p>
    <w:p w:rsidR="001B7D17" w:rsidRPr="001B7D17" w:rsidRDefault="001B7D17" w:rsidP="001B7D17">
      <w:pPr>
        <w:pStyle w:val="Standard"/>
        <w:ind w:firstLine="557"/>
        <w:rPr>
          <w:rFonts w:cs="Times New Roman"/>
          <w:b/>
          <w:i/>
          <w:vertAlign w:val="superscript"/>
        </w:rPr>
      </w:pPr>
    </w:p>
    <w:p w:rsidR="001B7D17" w:rsidRPr="001B7D17" w:rsidRDefault="001B7D17" w:rsidP="001B7D17">
      <w:pPr>
        <w:pStyle w:val="Standard"/>
        <w:ind w:firstLine="557"/>
        <w:jc w:val="center"/>
        <w:rPr>
          <w:rFonts w:cs="Times New Roman"/>
          <w:b/>
        </w:rPr>
      </w:pPr>
      <w:r w:rsidRPr="001B7D17">
        <w:rPr>
          <w:rFonts w:cs="Times New Roman"/>
          <w:b/>
        </w:rPr>
        <w:t>2.8 Перечень оснований для отказа в приёме документов, необходимых для предоставления муниципальной услуги</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sz w:val="24"/>
          <w:szCs w:val="24"/>
        </w:rPr>
        <w:t>2.8.1. Основаниями для отказа в принятии документов являются:</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b/>
          <w:sz w:val="24"/>
          <w:szCs w:val="24"/>
        </w:rPr>
        <w:t xml:space="preserve">- </w:t>
      </w:r>
      <w:r w:rsidRPr="001B7D17">
        <w:rPr>
          <w:rFonts w:cs="Times New Roman"/>
          <w:sz w:val="24"/>
          <w:szCs w:val="24"/>
        </w:rPr>
        <w:t>предоставление нечитаемых документов;</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b/>
          <w:sz w:val="24"/>
          <w:szCs w:val="24"/>
        </w:rPr>
        <w:t xml:space="preserve">- </w:t>
      </w:r>
      <w:r w:rsidRPr="001B7D17">
        <w:rPr>
          <w:rFonts w:cs="Times New Roman"/>
          <w:sz w:val="24"/>
          <w:szCs w:val="24"/>
        </w:rPr>
        <w:t xml:space="preserve">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 </w:t>
      </w:r>
    </w:p>
    <w:p w:rsidR="001B7D17" w:rsidRPr="001B7D17" w:rsidRDefault="001B7D17" w:rsidP="001B7D17">
      <w:pPr>
        <w:pStyle w:val="Textbodyindent"/>
        <w:spacing w:after="0"/>
        <w:ind w:left="0" w:firstLine="557"/>
        <w:jc w:val="both"/>
        <w:rPr>
          <w:rFonts w:cs="Times New Roman"/>
          <w:sz w:val="24"/>
          <w:szCs w:val="24"/>
        </w:rPr>
      </w:pPr>
      <w:r w:rsidRPr="001B7D17">
        <w:rPr>
          <w:rFonts w:cs="Times New Roman"/>
          <w:sz w:val="24"/>
          <w:szCs w:val="24"/>
        </w:rPr>
        <w:t>- заявление о предоставлении муниципальной услуги, поданное в электронной  форме и (или) документы, прилагаемые к заявлению, не заверены электронной подписью или заверены электронной подписью не соответствующей требованиям федеральных законов и (или) иным нормативным правовым актам.</w:t>
      </w:r>
    </w:p>
    <w:p w:rsidR="001B7D17" w:rsidRPr="001B7D17" w:rsidRDefault="001B7D17" w:rsidP="001B7D17">
      <w:pPr>
        <w:pStyle w:val="Textbodyindent"/>
        <w:spacing w:after="0"/>
        <w:ind w:left="0"/>
        <w:jc w:val="center"/>
        <w:rPr>
          <w:rFonts w:cs="Times New Roman"/>
          <w:b/>
          <w:sz w:val="24"/>
          <w:szCs w:val="24"/>
        </w:rPr>
      </w:pPr>
    </w:p>
    <w:p w:rsidR="001B7D17" w:rsidRPr="001B7D17" w:rsidRDefault="001B7D17" w:rsidP="001B7D17">
      <w:pPr>
        <w:pStyle w:val="Textbodyindent"/>
        <w:spacing w:after="0"/>
        <w:ind w:left="0"/>
        <w:jc w:val="center"/>
        <w:rPr>
          <w:rFonts w:cs="Times New Roman"/>
          <w:b/>
          <w:sz w:val="24"/>
          <w:szCs w:val="24"/>
        </w:rPr>
      </w:pPr>
      <w:r w:rsidRPr="001B7D17">
        <w:rPr>
          <w:rFonts w:cs="Times New Roman"/>
          <w:b/>
          <w:sz w:val="24"/>
          <w:szCs w:val="24"/>
        </w:rPr>
        <w:t>2.9. Перечень оснований для приостановления или отказа в предоставлении муниципальной услуги</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2.9.1. Основаниями для отказа в предоставлении муниципальной услуги является:</w:t>
      </w:r>
    </w:p>
    <w:p w:rsidR="001B7D17" w:rsidRPr="001B7D17" w:rsidRDefault="001B7D17" w:rsidP="001B7D17">
      <w:pPr>
        <w:tabs>
          <w:tab w:val="left" w:pos="5529"/>
        </w:tabs>
        <w:ind w:firstLine="709"/>
        <w:jc w:val="both"/>
        <w:rPr>
          <w:rFonts w:ascii="Times New Roman" w:hAnsi="Times New Roman" w:cs="Times New Roman"/>
          <w:sz w:val="24"/>
          <w:szCs w:val="24"/>
        </w:rPr>
      </w:pPr>
      <w:r w:rsidRPr="001B7D17">
        <w:rPr>
          <w:rFonts w:ascii="Times New Roman" w:hAnsi="Times New Roman" w:cs="Times New Roman"/>
          <w:sz w:val="24"/>
          <w:szCs w:val="24"/>
        </w:rPr>
        <w:t>- не представления заявителем документов, предусмотренных п. 2.6.1. настоящего регламента;</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заявитель обратился за повторным предоставлением права на заготовку древесины для собственных нужд до истечения сроков, установленных в части 1 статьи 10 Законом Томской области от 09.08.2007 № 165-ОЗ «Об установлении порядка и нормативов заготовки гражданами древесины для собственных нужд»;</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lastRenderedPageBreak/>
        <w:t>2.9.2.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должно содержать рекомендации о том, что нужно сделать, чтобы муниципальная услуга была предоставлена.</w:t>
      </w:r>
    </w:p>
    <w:p w:rsidR="001B7D17" w:rsidRPr="001B7D17" w:rsidRDefault="001B7D17" w:rsidP="001B7D17">
      <w:pPr>
        <w:tabs>
          <w:tab w:val="left" w:pos="600"/>
        </w:tabs>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2.9.3. Основания для приостановления предоставления муниципальной услуги отсутствуют.</w:t>
      </w:r>
    </w:p>
    <w:p w:rsidR="001B7D17" w:rsidRPr="001B7D17" w:rsidRDefault="001B7D17" w:rsidP="001B7D17">
      <w:pPr>
        <w:pStyle w:val="a3"/>
        <w:spacing w:before="0" w:after="0"/>
        <w:ind w:firstLine="708"/>
        <w:jc w:val="center"/>
        <w:rPr>
          <w:rFonts w:cs="Times New Roman"/>
          <w:b/>
          <w:i/>
        </w:rPr>
      </w:pPr>
    </w:p>
    <w:p w:rsidR="001B7D17" w:rsidRPr="001B7D17" w:rsidRDefault="001B7D17" w:rsidP="001B7D17">
      <w:pPr>
        <w:pStyle w:val="a3"/>
        <w:spacing w:before="0" w:after="0"/>
        <w:ind w:firstLine="708"/>
        <w:jc w:val="center"/>
        <w:rPr>
          <w:rFonts w:cs="Times New Roman"/>
          <w:b/>
        </w:rPr>
      </w:pPr>
      <w:r w:rsidRPr="001B7D17">
        <w:rPr>
          <w:rFonts w:cs="Times New Roman"/>
          <w:b/>
        </w:rPr>
        <w:t>2.10. Перечень услуг, которые являются необходимыми и обязательными для предоставления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2.10.1. Необходимые и обязательные услуги для предоставления данной муниципальной услуги не предусмотрены.</w:t>
      </w:r>
    </w:p>
    <w:p w:rsidR="001B7D17" w:rsidRPr="001B7D17" w:rsidRDefault="001B7D17" w:rsidP="001B7D17">
      <w:pPr>
        <w:pStyle w:val="a3"/>
        <w:spacing w:before="0" w:after="0"/>
        <w:ind w:firstLine="708"/>
        <w:jc w:val="both"/>
        <w:rPr>
          <w:rFonts w:cs="Times New Roman"/>
        </w:rPr>
      </w:pPr>
    </w:p>
    <w:p w:rsidR="001B7D17" w:rsidRPr="001B7D17" w:rsidRDefault="001B7D17" w:rsidP="001B7D17">
      <w:pPr>
        <w:pStyle w:val="a3"/>
        <w:spacing w:before="0" w:after="0"/>
        <w:ind w:firstLine="708"/>
        <w:jc w:val="center"/>
        <w:rPr>
          <w:rFonts w:cs="Times New Roman"/>
          <w:b/>
        </w:rPr>
      </w:pPr>
      <w:r w:rsidRPr="001B7D17">
        <w:rPr>
          <w:rFonts w:cs="Times New Roman"/>
          <w:b/>
        </w:rPr>
        <w:t>2.11. Порядок, размер и основания взимания государственной пошлины или иной платы, взимаемой за предоставление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2.11.1. Услуга предоставляется бесплатно.</w:t>
      </w:r>
    </w:p>
    <w:p w:rsidR="001B7D17" w:rsidRPr="001B7D17" w:rsidRDefault="001B7D17" w:rsidP="001B7D17">
      <w:pPr>
        <w:pStyle w:val="a3"/>
        <w:spacing w:before="0" w:after="0"/>
        <w:ind w:firstLine="708"/>
        <w:jc w:val="both"/>
        <w:rPr>
          <w:rFonts w:cs="Times New Roman"/>
        </w:rPr>
      </w:pPr>
    </w:p>
    <w:p w:rsidR="001B7D17" w:rsidRPr="001B7D17" w:rsidRDefault="001B7D17" w:rsidP="001B7D17">
      <w:pPr>
        <w:pStyle w:val="a3"/>
        <w:spacing w:before="0" w:after="0"/>
        <w:ind w:firstLine="708"/>
        <w:jc w:val="center"/>
        <w:rPr>
          <w:rFonts w:cs="Times New Roman"/>
          <w:b/>
          <w:i/>
        </w:rPr>
      </w:pPr>
      <w:r w:rsidRPr="001B7D17">
        <w:rPr>
          <w:rFonts w:cs="Times New Roman"/>
          <w:b/>
        </w:rPr>
        <w:t>2.12.</w:t>
      </w:r>
      <w:r w:rsidRPr="001B7D17">
        <w:rPr>
          <w:rFonts w:cs="Times New Roman"/>
          <w:b/>
          <w:i/>
        </w:rPr>
        <w:t xml:space="preserve"> </w:t>
      </w:r>
      <w:r w:rsidRPr="001B7D17">
        <w:rPr>
          <w:rFonts w:cs="Times New Roman"/>
          <w:b/>
          <w:bCs/>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7D17" w:rsidRPr="001B7D17" w:rsidRDefault="001B7D17" w:rsidP="001B7D17">
      <w:pPr>
        <w:pStyle w:val="a3"/>
        <w:spacing w:before="0" w:after="0"/>
        <w:ind w:firstLine="708"/>
        <w:jc w:val="both"/>
        <w:rPr>
          <w:rFonts w:cs="Times New Roman"/>
        </w:rPr>
      </w:pPr>
      <w:r w:rsidRPr="001B7D17">
        <w:rPr>
          <w:rFonts w:cs="Times New Roman"/>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2.13. Срок и порядок регистрации заявления о предоставлении муниципальной услуги</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2.13.1. Заявление о предоставлении муниципальной услуги</w:t>
      </w:r>
      <w:r w:rsidRPr="001B7D17">
        <w:rPr>
          <w:rFonts w:ascii="Times New Roman" w:hAnsi="Times New Roman" w:cs="Times New Roman"/>
          <w:sz w:val="24"/>
          <w:szCs w:val="24"/>
        </w:rPr>
        <w:t xml:space="preserve"> подлежит регистрации в день его поступления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в том числе в электронной форме. При поступлении заявления в нерабочее время оно регистрируется </w:t>
      </w:r>
      <w:r w:rsidRPr="001B7D17">
        <w:rPr>
          <w:rStyle w:val="FontStyle46"/>
        </w:rPr>
        <w:t>в первый рабочий день, следующий за днём поступления.</w:t>
      </w:r>
      <w:r w:rsidRPr="001B7D17">
        <w:rPr>
          <w:rFonts w:ascii="Times New Roman" w:hAnsi="Times New Roman" w:cs="Times New Roman"/>
          <w:sz w:val="24"/>
          <w:szCs w:val="24"/>
        </w:rPr>
        <w:t xml:space="preserve"> О регистрации делается запись в журнале учёта входящих документов.</w:t>
      </w:r>
    </w:p>
    <w:p w:rsidR="001B7D17" w:rsidRPr="001B7D17" w:rsidRDefault="001B7D17" w:rsidP="001B7D17">
      <w:pPr>
        <w:autoSpaceDE w:val="0"/>
        <w:adjustRightInd w:val="0"/>
        <w:ind w:firstLine="709"/>
        <w:jc w:val="both"/>
        <w:rPr>
          <w:rFonts w:ascii="Times New Roman" w:hAnsi="Times New Roman" w:cs="Times New Roman"/>
          <w:b/>
          <w:bCs/>
          <w:color w:val="000000"/>
          <w:sz w:val="24"/>
          <w:szCs w:val="24"/>
        </w:rPr>
      </w:pP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 xml:space="preserve">2.14.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1B7D17">
        <w:rPr>
          <w:rFonts w:ascii="Times New Roman" w:hAnsi="Times New Roman" w:cs="Times New Roman"/>
          <w:b/>
          <w:bCs/>
          <w:color w:val="000000"/>
          <w:sz w:val="24"/>
          <w:szCs w:val="24"/>
        </w:rPr>
        <w:t>мультимедийной</w:t>
      </w:r>
      <w:proofErr w:type="spellEnd"/>
      <w:r w:rsidRPr="001B7D17">
        <w:rPr>
          <w:rFonts w:ascii="Times New Roman" w:hAnsi="Times New Roman" w:cs="Times New Roman"/>
          <w:b/>
          <w:bCs/>
          <w:color w:val="000000"/>
          <w:sz w:val="24"/>
          <w:szCs w:val="24"/>
        </w:rPr>
        <w:t xml:space="preserve"> информации о порядке предоставления услуги </w:t>
      </w:r>
    </w:p>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2.14.1. Помещение для непосредственного взаимодействия специалистов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с обратившимися должно соответствовать Санитарно-эпидемиологическим правилам и нормативам. </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2.14.2. Кабинет, </w:t>
      </w:r>
      <w:r w:rsidRPr="001B7D17">
        <w:rPr>
          <w:rFonts w:ascii="Times New Roman" w:hAnsi="Times New Roman" w:cs="Times New Roman"/>
          <w:color w:val="000000"/>
          <w:sz w:val="24"/>
          <w:szCs w:val="24"/>
        </w:rPr>
        <w:t>в котором осуществляется предоставление муниципальной услуги,</w:t>
      </w:r>
      <w:r w:rsidRPr="001B7D17">
        <w:rPr>
          <w:rFonts w:ascii="Times New Roman" w:hAnsi="Times New Roman" w:cs="Times New Roman"/>
          <w:sz w:val="24"/>
          <w:szCs w:val="24"/>
        </w:rPr>
        <w:t xml:space="preserve"> оборудуется информационной табличкой с указанием номера кабинета, фамилии, имени, </w:t>
      </w:r>
      <w:r w:rsidRPr="001B7D17">
        <w:rPr>
          <w:rFonts w:ascii="Times New Roman" w:hAnsi="Times New Roman" w:cs="Times New Roman"/>
          <w:sz w:val="24"/>
          <w:szCs w:val="24"/>
        </w:rPr>
        <w:lastRenderedPageBreak/>
        <w:t xml:space="preserve">отчества и должности специалиста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осуществляющего прием заявителей.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2.14.3. Рабочее место специалиста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осуществляющего прием заявителей, оборудуется персональным компьютером с возможностью доступа к необходимым информационным базам данных, печатающим устройством.</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2.14.4. Места для ожидания и приёма заявителей оборудуются стульями, столами и должны обеспечивать: </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комфортные условия для заявителей;</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возможность и удобство оформления заявления;</w:t>
      </w:r>
    </w:p>
    <w:p w:rsidR="001B7D17" w:rsidRPr="001B7D17" w:rsidRDefault="001B7D17" w:rsidP="001B7D17">
      <w:pPr>
        <w:numPr>
          <w:ilvl w:val="0"/>
          <w:numId w:val="12"/>
        </w:numPr>
        <w:tabs>
          <w:tab w:val="left" w:pos="993"/>
        </w:tabs>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наличие письменных принадлежностей и бумаги формата А4.</w:t>
      </w:r>
    </w:p>
    <w:p w:rsidR="001B7D17" w:rsidRPr="001B7D17" w:rsidRDefault="001B7D17" w:rsidP="001B7D17">
      <w:pPr>
        <w:tabs>
          <w:tab w:val="left" w:pos="993"/>
        </w:tabs>
        <w:ind w:firstLine="567"/>
        <w:jc w:val="both"/>
        <w:rPr>
          <w:rFonts w:ascii="Times New Roman" w:hAnsi="Times New Roman" w:cs="Times New Roman"/>
          <w:sz w:val="24"/>
          <w:szCs w:val="24"/>
        </w:rPr>
      </w:pPr>
      <w:r w:rsidRPr="001B7D17">
        <w:rPr>
          <w:rFonts w:ascii="Times New Roman" w:hAnsi="Times New Roman" w:cs="Times New Roman"/>
          <w:sz w:val="24"/>
          <w:szCs w:val="24"/>
        </w:rPr>
        <w:t>2.14.5. При предоставлении муниципальной услуги должны быть обеспечены инвалидам (включая инвалидов, использующих кресла-коляски и собак-проводников)  условия для беспрепятственного доступа к помещениям, в которых предоставляется муниципальная услуга, местам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1B7D17" w:rsidRPr="001B7D17" w:rsidRDefault="001B7D17" w:rsidP="001B7D17">
      <w:pPr>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2.14.6. </w:t>
      </w:r>
      <w:r w:rsidRPr="001B7D17">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B7D17">
        <w:rPr>
          <w:rFonts w:ascii="Times New Roman" w:hAnsi="Times New Roman" w:cs="Times New Roman"/>
          <w:sz w:val="24"/>
          <w:szCs w:val="24"/>
        </w:rPr>
        <w:t>.».</w:t>
      </w:r>
      <w:r w:rsidRPr="001B7D17">
        <w:rPr>
          <w:rFonts w:ascii="Times New Roman" w:hAnsi="Times New Roman" w:cs="Times New Roman"/>
          <w:color w:val="000000"/>
          <w:sz w:val="24"/>
          <w:szCs w:val="24"/>
        </w:rPr>
        <w:t xml:space="preserve">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1B7D17">
        <w:rPr>
          <w:rFonts w:ascii="Times New Roman" w:hAnsi="Times New Roman" w:cs="Times New Roman"/>
          <w:sz w:val="24"/>
          <w:szCs w:val="24"/>
        </w:rPr>
        <w:t>.</w:t>
      </w:r>
    </w:p>
    <w:p w:rsidR="001B7D17" w:rsidRPr="001B7D17" w:rsidRDefault="001B7D17" w:rsidP="001B7D17">
      <w:pPr>
        <w:autoSpaceDE w:val="0"/>
        <w:adjustRightInd w:val="0"/>
        <w:ind w:firstLine="708"/>
        <w:jc w:val="both"/>
        <w:rPr>
          <w:rFonts w:ascii="Times New Roman" w:hAnsi="Times New Roman" w:cs="Times New Roman"/>
          <w:sz w:val="24"/>
          <w:szCs w:val="24"/>
        </w:rPr>
      </w:pPr>
    </w:p>
    <w:p w:rsidR="001B7D17" w:rsidRPr="001B7D17" w:rsidRDefault="001B7D17" w:rsidP="001B7D17">
      <w:pPr>
        <w:autoSpaceDE w:val="0"/>
        <w:adjustRightInd w:val="0"/>
        <w:ind w:firstLine="708"/>
        <w:jc w:val="both"/>
        <w:rPr>
          <w:rFonts w:ascii="Times New Roman" w:hAnsi="Times New Roman" w:cs="Times New Roman"/>
          <w:b/>
          <w:bCs/>
          <w:color w:val="000000"/>
          <w:sz w:val="24"/>
          <w:szCs w:val="24"/>
        </w:rPr>
      </w:pPr>
    </w:p>
    <w:p w:rsidR="001B7D17" w:rsidRPr="001B7D17" w:rsidRDefault="001B7D17" w:rsidP="001B7D17">
      <w:pPr>
        <w:autoSpaceDE w:val="0"/>
        <w:adjustRightInd w:val="0"/>
        <w:ind w:firstLine="708"/>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2.15. Показатели доступности и качества муниципальной услуги</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2.15.1. Показатели доступности: </w:t>
      </w:r>
    </w:p>
    <w:p w:rsidR="001B7D17" w:rsidRPr="001B7D17" w:rsidRDefault="001B7D17" w:rsidP="001B7D17">
      <w:pPr>
        <w:spacing w:line="100" w:lineRule="atLeast"/>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 возможность обращения заявителя за предоставлением муниципальной услуги посредством личного обращения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направления заявления в письменном виде по почте,  через Единый портал государственных и муниципальных услуг (функций) </w:t>
      </w:r>
      <w:hyperlink r:id="rId10"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sz w:val="24"/>
          <w:szCs w:val="24"/>
        </w:rPr>
        <w:t xml:space="preserve">; </w:t>
      </w:r>
    </w:p>
    <w:p w:rsidR="001B7D17" w:rsidRPr="001B7D17" w:rsidRDefault="001B7D17" w:rsidP="001B7D17">
      <w:pPr>
        <w:spacing w:line="100" w:lineRule="atLeast"/>
        <w:ind w:firstLine="709"/>
        <w:jc w:val="both"/>
        <w:rPr>
          <w:rFonts w:ascii="Times New Roman" w:hAnsi="Times New Roman" w:cs="Times New Roman"/>
          <w:sz w:val="24"/>
          <w:szCs w:val="24"/>
        </w:rPr>
      </w:pPr>
      <w:r w:rsidRPr="001B7D17">
        <w:rPr>
          <w:rFonts w:ascii="Times New Roman" w:hAnsi="Times New Roman" w:cs="Times New Roman"/>
          <w:sz w:val="24"/>
          <w:szCs w:val="24"/>
        </w:rPr>
        <w:t>- доступность информирования заявителя;</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 предоставление муниципальной услуги и информации о ней бесплатно. </w:t>
      </w:r>
    </w:p>
    <w:p w:rsidR="001B7D17" w:rsidRPr="001B7D17" w:rsidRDefault="001B7D17" w:rsidP="001B7D17">
      <w:pPr>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lastRenderedPageBreak/>
        <w:t>2.15.2. Показатели качества:</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соблюдение сроков исполнения муниципальной услуги;</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услуги;</w:t>
      </w:r>
    </w:p>
    <w:p w:rsidR="001B7D17" w:rsidRPr="001B7D17" w:rsidRDefault="001B7D17" w:rsidP="001B7D17">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B7D17">
        <w:rPr>
          <w:rFonts w:ascii="Times New Roman" w:hAnsi="Times New Roman" w:cs="Times New Roman"/>
          <w:sz w:val="24"/>
          <w:szCs w:val="24"/>
        </w:rPr>
        <w:t>повышение уровня информационной открытости и прозрачности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Количество взаимодействий заявителя с исполнителем муниципальной услуги характеризует показатель качества предоставления муниципальной услуги, при этом максимальная продолжительность каждого взаимодействия не должна превышать 25 мин. Количество взаимодействий заявителя с исполнителем зависит от способа получения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и его должностными лицами однократно;</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при направлении заявления о предоставлении муниципальной услуги почтовым отправлением,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однократно;</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при направлении заявления о предоставлении муниципальной услуги почтовым отправлением, с указанием в заявлении о направлении результата оказания муниципальной услуги почтовой связью, заявитель не взаимодействует с исполнителем муниципальной услуги и его должностными лицами.</w:t>
      </w:r>
    </w:p>
    <w:p w:rsidR="001B7D17" w:rsidRPr="001B7D17" w:rsidRDefault="001B7D17" w:rsidP="001B7D17">
      <w:pPr>
        <w:jc w:val="both"/>
        <w:rPr>
          <w:rFonts w:ascii="Times New Roman" w:hAnsi="Times New Roman" w:cs="Times New Roman"/>
          <w:sz w:val="24"/>
          <w:szCs w:val="24"/>
        </w:rPr>
      </w:pPr>
      <w:r w:rsidRPr="001B7D17">
        <w:rPr>
          <w:rFonts w:ascii="Times New Roman" w:hAnsi="Times New Roman" w:cs="Times New Roman"/>
          <w:sz w:val="24"/>
          <w:szCs w:val="24"/>
        </w:rPr>
        <w:tab/>
        <w:t xml:space="preserve">Заявитель может получить информацию о ходе предоставления муниципальной услуги при личном обращении в </w:t>
      </w:r>
      <w:r w:rsidRPr="001B7D17">
        <w:rPr>
          <w:rFonts w:ascii="Times New Roman" w:hAnsi="Times New Roman" w:cs="Times New Roman"/>
          <w:color w:val="000000"/>
          <w:sz w:val="24"/>
          <w:szCs w:val="24"/>
        </w:rPr>
        <w:t xml:space="preserve">Администрацию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 xml:space="preserve">, по справочному  телефону (838257) 3 52 35, при обращении в  письменной форме почтовым отправлением в адрес </w:t>
      </w:r>
      <w:r w:rsidRPr="001B7D17">
        <w:rPr>
          <w:rFonts w:ascii="Times New Roman" w:hAnsi="Times New Roman" w:cs="Times New Roman"/>
          <w:color w:val="000000"/>
          <w:sz w:val="24"/>
          <w:szCs w:val="24"/>
        </w:rPr>
        <w:t xml:space="preserve">Администрации </w:t>
      </w:r>
      <w:proofErr w:type="spellStart"/>
      <w:r w:rsidRPr="001B7D17">
        <w:rPr>
          <w:rFonts w:ascii="Times New Roman" w:hAnsi="Times New Roman" w:cs="Times New Roman"/>
          <w:color w:val="000000"/>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hAnsi="Times New Roman" w:cs="Times New Roman"/>
          <w:color w:val="000000"/>
          <w:sz w:val="24"/>
          <w:szCs w:val="24"/>
        </w:rPr>
        <w:t>поселения</w:t>
      </w:r>
      <w:r w:rsidRPr="001B7D17">
        <w:rPr>
          <w:rFonts w:ascii="Times New Roman" w:hAnsi="Times New Roman" w:cs="Times New Roman"/>
          <w:sz w:val="24"/>
          <w:szCs w:val="24"/>
        </w:rPr>
        <w:t>.</w:t>
      </w:r>
    </w:p>
    <w:p w:rsidR="001B7D17" w:rsidRPr="001B7D17" w:rsidRDefault="001B7D17" w:rsidP="001B7D17">
      <w:pPr>
        <w:autoSpaceDE w:val="0"/>
        <w:adjustRightInd w:val="0"/>
        <w:rPr>
          <w:rFonts w:ascii="Times New Roman" w:hAnsi="Times New Roman" w:cs="Times New Roman"/>
          <w:b/>
          <w:bCs/>
          <w:sz w:val="24"/>
          <w:szCs w:val="24"/>
        </w:rPr>
      </w:pPr>
    </w:p>
    <w:p w:rsidR="001B7D17" w:rsidRPr="001B7D17" w:rsidRDefault="001B7D17" w:rsidP="001B7D17">
      <w:pPr>
        <w:ind w:firstLine="720"/>
        <w:jc w:val="center"/>
        <w:rPr>
          <w:rFonts w:ascii="Times New Roman" w:hAnsi="Times New Roman" w:cs="Times New Roman"/>
          <w:b/>
          <w:bCs/>
          <w:sz w:val="24"/>
          <w:szCs w:val="24"/>
        </w:rPr>
      </w:pPr>
      <w:r w:rsidRPr="001B7D17">
        <w:rPr>
          <w:rFonts w:ascii="Times New Roman" w:hAnsi="Times New Roman" w:cs="Times New Roman"/>
          <w:b/>
          <w:bCs/>
          <w:sz w:val="24"/>
          <w:szCs w:val="24"/>
        </w:rPr>
        <w:t xml:space="preserve">2.16. Иные требования, в том числе учитывающие особенности предоставления муниципальной услуги в </w:t>
      </w:r>
      <w:hyperlink w:anchor="sub_2005" w:history="1">
        <w:r w:rsidRPr="001B7D17">
          <w:rPr>
            <w:rFonts w:ascii="Times New Roman" w:hAnsi="Times New Roman" w:cs="Times New Roman"/>
            <w:b/>
            <w:bCs/>
            <w:sz w:val="24"/>
            <w:szCs w:val="24"/>
          </w:rPr>
          <w:t>многофункциональных центрах</w:t>
        </w:r>
      </w:hyperlink>
      <w:r w:rsidRPr="001B7D17">
        <w:rPr>
          <w:rFonts w:ascii="Times New Roman" w:hAnsi="Times New Roman" w:cs="Times New Roman"/>
          <w:b/>
          <w:bCs/>
          <w:sz w:val="24"/>
          <w:szCs w:val="24"/>
        </w:rPr>
        <w:t xml:space="preserve"> и особенности </w:t>
      </w:r>
      <w:hyperlink w:anchor="sub_206" w:history="1">
        <w:r w:rsidRPr="001B7D17">
          <w:rPr>
            <w:rFonts w:ascii="Times New Roman" w:hAnsi="Times New Roman" w:cs="Times New Roman"/>
            <w:b/>
            <w:bCs/>
            <w:sz w:val="24"/>
            <w:szCs w:val="24"/>
          </w:rPr>
          <w:t>предоставления муниципальной услуги в электронной форме</w:t>
        </w:r>
      </w:hyperlink>
    </w:p>
    <w:p w:rsidR="001B7D17" w:rsidRPr="001B7D17" w:rsidRDefault="001B7D17" w:rsidP="001B7D17">
      <w:pPr>
        <w:ind w:firstLine="709"/>
        <w:jc w:val="both"/>
        <w:rPr>
          <w:rFonts w:ascii="Times New Roman" w:hAnsi="Times New Roman" w:cs="Times New Roman"/>
          <w:sz w:val="24"/>
          <w:szCs w:val="24"/>
        </w:rPr>
      </w:pP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2.16.1. Заявитель может ознакомиться с информацией о предоставляемой муниципальной услуге  на Едином портале государственных и муниципальных услуг (функций),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lastRenderedPageBreak/>
        <w:t>2.16.2. Размещенная на  Едином портале государственных и муниципальных услуг (функций), на официальном сайте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форма заявления доступна для копирования и заполнения заявителями.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2.16.3. Заявитель может подать заявление через , Единый портал государственных и муниципальных услуг (функций), путем заполнения формы заявления и загрузки документов, указанных в разделе 2.6. настоящего административного регламента.</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Допустимые форматы вложений: </w:t>
      </w:r>
      <w:proofErr w:type="spellStart"/>
      <w:r w:rsidRPr="001B7D17">
        <w:rPr>
          <w:rFonts w:ascii="Times New Roman" w:hAnsi="Times New Roman" w:cs="Times New Roman"/>
          <w:sz w:val="24"/>
          <w:szCs w:val="24"/>
        </w:rPr>
        <w:t>doc</w:t>
      </w:r>
      <w:proofErr w:type="spellEnd"/>
      <w:r w:rsidRPr="001B7D17">
        <w:rPr>
          <w:rFonts w:ascii="Times New Roman" w:hAnsi="Times New Roman" w:cs="Times New Roman"/>
          <w:sz w:val="24"/>
          <w:szCs w:val="24"/>
        </w:rPr>
        <w:t xml:space="preserve">, </w:t>
      </w:r>
      <w:proofErr w:type="spellStart"/>
      <w:r w:rsidRPr="001B7D17">
        <w:rPr>
          <w:rFonts w:ascii="Times New Roman" w:hAnsi="Times New Roman" w:cs="Times New Roman"/>
          <w:sz w:val="24"/>
          <w:szCs w:val="24"/>
        </w:rPr>
        <w:t>pdf</w:t>
      </w:r>
      <w:proofErr w:type="spellEnd"/>
      <w:r w:rsidRPr="001B7D17">
        <w:rPr>
          <w:rFonts w:ascii="Times New Roman" w:hAnsi="Times New Roman" w:cs="Times New Roman"/>
          <w:sz w:val="24"/>
          <w:szCs w:val="24"/>
        </w:rPr>
        <w:t>.</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2.16.4. Заявление</w:t>
      </w:r>
      <w:r w:rsidRPr="001B7D17">
        <w:rPr>
          <w:rFonts w:ascii="Times New Roman" w:hAnsi="Times New Roman" w:cs="Times New Roman"/>
          <w:color w:val="000000"/>
          <w:sz w:val="24"/>
          <w:szCs w:val="24"/>
        </w:rPr>
        <w:t xml:space="preserve"> </w:t>
      </w:r>
      <w:r w:rsidRPr="001B7D17">
        <w:rPr>
          <w:rFonts w:ascii="Times New Roman" w:hAnsi="Times New Roman" w:cs="Times New Roman"/>
          <w:sz w:val="24"/>
          <w:szCs w:val="24"/>
        </w:rPr>
        <w:t xml:space="preserve">в электронной  форме направляется через Единый портал государственных и муниципальных услуг (функций) </w:t>
      </w:r>
      <w:hyperlink r:id="rId11" w:history="1">
        <w:r w:rsidRPr="001B7D17">
          <w:rPr>
            <w:rStyle w:val="a4"/>
            <w:rFonts w:ascii="Times New Roman" w:hAnsi="Times New Roman" w:cs="Times New Roman"/>
            <w:sz w:val="24"/>
            <w:szCs w:val="24"/>
          </w:rPr>
          <w:t>http://www.gosuslugi.ru/</w:t>
        </w:r>
      </w:hyperlink>
      <w:r w:rsidRPr="001B7D17">
        <w:rPr>
          <w:rFonts w:ascii="Times New Roman" w:hAnsi="Times New Roman" w:cs="Times New Roman"/>
          <w:sz w:val="24"/>
          <w:szCs w:val="24"/>
        </w:rPr>
        <w:t>. Заявление должно быть подписано усиленной квалифицированной электронной подписью заявителя.</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2.16.5. Электронные копии (электронные образы) документов, прилагаемые к заявлению, должны быть подписаны усиленной квалифицированной электронной подписью, если федеральными законами или иными нормативными правовыми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 кроме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именно: </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(лицами), - усиленной квалифицированной электронной подписью нотариуса.</w:t>
      </w:r>
    </w:p>
    <w:p w:rsidR="001B7D17" w:rsidRPr="001B7D17" w:rsidRDefault="001B7D17" w:rsidP="001B7D17">
      <w:pPr>
        <w:tabs>
          <w:tab w:val="left" w:pos="1260"/>
          <w:tab w:val="num" w:pos="2280"/>
        </w:tabs>
        <w:ind w:firstLine="709"/>
        <w:jc w:val="both"/>
        <w:rPr>
          <w:rFonts w:ascii="Times New Roman" w:hAnsi="Times New Roman" w:cs="Times New Roman"/>
          <w:sz w:val="24"/>
          <w:szCs w:val="24"/>
        </w:rPr>
      </w:pPr>
      <w:r w:rsidRPr="001B7D17">
        <w:rPr>
          <w:rFonts w:ascii="Times New Roman" w:hAnsi="Times New Roman" w:cs="Times New Roman"/>
          <w:sz w:val="24"/>
          <w:szCs w:val="24"/>
        </w:rPr>
        <w:t>2.16.6. Обращение заявителей - юридических лиц за получением муниципальной услуги осуществляется путем подписания заявления уполномоченным лицом с использованием усиленной квалифицированной электронной подписи, если федеральными законами или иными нормативными правовыми актами не установлено использование в этих целях иного вида электронной подписи.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2.16.7. При подаче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1B7D17" w:rsidRPr="001B7D17" w:rsidRDefault="001B7D17" w:rsidP="001B7D17">
      <w:pPr>
        <w:jc w:val="both"/>
        <w:rPr>
          <w:rFonts w:ascii="Times New Roman" w:hAnsi="Times New Roman" w:cs="Times New Roman"/>
          <w:sz w:val="24"/>
          <w:szCs w:val="24"/>
        </w:rPr>
      </w:pPr>
      <w:r w:rsidRPr="001B7D17">
        <w:rPr>
          <w:rFonts w:ascii="Times New Roman" w:hAnsi="Times New Roman" w:cs="Times New Roman"/>
          <w:sz w:val="24"/>
          <w:szCs w:val="24"/>
        </w:rPr>
        <w:t xml:space="preserve">         2.16.8. Предоставление муниципальной услуги в многофункциональном центре предоставления государственных и муниципальных услуг не предусмотрено.</w:t>
      </w:r>
    </w:p>
    <w:p w:rsidR="001B7D17" w:rsidRPr="001B7D17" w:rsidRDefault="001B7D17" w:rsidP="001B7D17">
      <w:pPr>
        <w:jc w:val="both"/>
        <w:rPr>
          <w:rFonts w:ascii="Times New Roman" w:hAnsi="Times New Roman" w:cs="Times New Roman"/>
          <w:sz w:val="24"/>
          <w:szCs w:val="24"/>
        </w:rPr>
      </w:pPr>
    </w:p>
    <w:p w:rsidR="001B7D17" w:rsidRPr="001B7D17" w:rsidRDefault="001B7D17" w:rsidP="001B7D17">
      <w:pPr>
        <w:pStyle w:val="Standard"/>
        <w:ind w:firstLine="708"/>
        <w:jc w:val="center"/>
        <w:rPr>
          <w:rFonts w:cs="Times New Roman"/>
          <w:b/>
        </w:rPr>
      </w:pPr>
      <w:r w:rsidRPr="001B7D17">
        <w:rPr>
          <w:rFonts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7D17" w:rsidRPr="001B7D17" w:rsidRDefault="001B7D17" w:rsidP="001B7D17">
      <w:pPr>
        <w:pStyle w:val="Standard"/>
        <w:ind w:firstLine="708"/>
        <w:jc w:val="center"/>
        <w:rPr>
          <w:rFonts w:cs="Times New Roman"/>
          <w:b/>
        </w:rPr>
      </w:pPr>
    </w:p>
    <w:p w:rsidR="001B7D17" w:rsidRPr="001B7D17" w:rsidRDefault="001B7D17" w:rsidP="001B7D17">
      <w:pPr>
        <w:tabs>
          <w:tab w:val="left" w:pos="2760"/>
        </w:tabs>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3.1.  Административные процедуры</w:t>
      </w:r>
    </w:p>
    <w:p w:rsidR="001B7D17" w:rsidRPr="001B7D17" w:rsidRDefault="001B7D17" w:rsidP="001B7D17">
      <w:pPr>
        <w:pStyle w:val="Standard"/>
        <w:ind w:firstLine="708"/>
        <w:jc w:val="center"/>
        <w:rPr>
          <w:rFonts w:cs="Times New Roman"/>
          <w:b/>
        </w:rPr>
      </w:pPr>
    </w:p>
    <w:p w:rsidR="001B7D17" w:rsidRPr="001B7D17" w:rsidRDefault="001B7D17" w:rsidP="001B7D17">
      <w:pPr>
        <w:autoSpaceDE w:val="0"/>
        <w:ind w:firstLine="567"/>
        <w:jc w:val="both"/>
        <w:rPr>
          <w:rFonts w:ascii="Times New Roman" w:hAnsi="Times New Roman" w:cs="Times New Roman"/>
          <w:sz w:val="24"/>
          <w:szCs w:val="24"/>
        </w:rPr>
      </w:pPr>
      <w:r w:rsidRPr="001B7D1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1) Прием заявлений граждан о включение их в список нуждающихся в древесине для собственных нужд;</w:t>
      </w:r>
    </w:p>
    <w:p w:rsidR="001B7D17" w:rsidRPr="001B7D17" w:rsidRDefault="001B7D17" w:rsidP="001B7D17">
      <w:pPr>
        <w:ind w:firstLine="567"/>
        <w:jc w:val="both"/>
        <w:rPr>
          <w:rFonts w:ascii="Times New Roman" w:hAnsi="Times New Roman" w:cs="Times New Roman"/>
          <w:iCs/>
          <w:sz w:val="24"/>
          <w:szCs w:val="24"/>
        </w:rPr>
      </w:pPr>
      <w:r w:rsidRPr="001B7D17">
        <w:rPr>
          <w:rFonts w:ascii="Times New Roman" w:hAnsi="Times New Roman" w:cs="Times New Roman"/>
          <w:sz w:val="24"/>
          <w:szCs w:val="24"/>
        </w:rPr>
        <w:t>2) Формирование и направление межведомственного запроса в органы (организации), участвующие в предоставлении муниципальной услуги</w:t>
      </w:r>
      <w:r w:rsidRPr="001B7D17">
        <w:rPr>
          <w:rFonts w:ascii="Times New Roman" w:hAnsi="Times New Roman" w:cs="Times New Roman"/>
          <w:iCs/>
          <w:sz w:val="24"/>
          <w:szCs w:val="24"/>
        </w:rPr>
        <w:t>;</w:t>
      </w:r>
    </w:p>
    <w:p w:rsidR="001B7D17" w:rsidRPr="001B7D17" w:rsidRDefault="001B7D17" w:rsidP="001B7D17">
      <w:pPr>
        <w:ind w:firstLine="567"/>
        <w:jc w:val="both"/>
        <w:rPr>
          <w:rFonts w:ascii="Times New Roman" w:hAnsi="Times New Roman" w:cs="Times New Roman"/>
          <w:color w:val="000000"/>
          <w:sz w:val="24"/>
          <w:szCs w:val="24"/>
        </w:rPr>
      </w:pPr>
      <w:r w:rsidRPr="001B7D17">
        <w:rPr>
          <w:rFonts w:ascii="Times New Roman" w:hAnsi="Times New Roman" w:cs="Times New Roman"/>
          <w:sz w:val="24"/>
          <w:szCs w:val="24"/>
        </w:rPr>
        <w:t>3) Рассмотрение документов и принятие решения о предоставлении муниципальной услуги или об отказе в её предоставлении;</w:t>
      </w:r>
      <w:r w:rsidRPr="001B7D17">
        <w:rPr>
          <w:rFonts w:ascii="Times New Roman" w:hAnsi="Times New Roman" w:cs="Times New Roman"/>
          <w:color w:val="000000"/>
          <w:sz w:val="24"/>
          <w:szCs w:val="24"/>
        </w:rPr>
        <w:t xml:space="preserve"> </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3.1.2. Блок-схема предоставления муниципальной услуги приводится в приложении №2 к настоящему регламенту.</w:t>
      </w:r>
    </w:p>
    <w:p w:rsidR="001B7D17" w:rsidRPr="001B7D17" w:rsidRDefault="001B7D17" w:rsidP="001B7D17">
      <w:pPr>
        <w:pStyle w:val="ConsPlusTitle"/>
        <w:widowControl/>
        <w:jc w:val="center"/>
      </w:pPr>
    </w:p>
    <w:p w:rsidR="001B7D17" w:rsidRPr="001B7D17" w:rsidRDefault="001B7D17" w:rsidP="001B7D17">
      <w:pPr>
        <w:pStyle w:val="ConsPlusTitle"/>
        <w:widowControl/>
        <w:jc w:val="center"/>
      </w:pPr>
      <w:r w:rsidRPr="001B7D17">
        <w:t>3.2. Прием заявлений граждан о включение их в список нуждающихся в древесине для собственных нужд</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3.2.1. Основанием для начала административной процедуры: является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заявления по форме согласно приложению № 1 настоящего регламента и документов, установленных п. 2.6.1. настоящего регламента;</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3.2.2. Ответственным за исполнением административной процедуры является </w:t>
      </w:r>
      <w:proofErr w:type="spellStart"/>
      <w:r w:rsidRPr="001B7D17">
        <w:rPr>
          <w:rFonts w:ascii="Times New Roman" w:hAnsi="Times New Roman" w:cs="Times New Roman"/>
          <w:sz w:val="24"/>
          <w:szCs w:val="24"/>
        </w:rPr>
        <w:t>ния</w:t>
      </w:r>
      <w:proofErr w:type="spellEnd"/>
      <w:r w:rsidRPr="001B7D17">
        <w:rPr>
          <w:rFonts w:ascii="Times New Roman" w:hAnsi="Times New Roman" w:cs="Times New Roman"/>
          <w:sz w:val="24"/>
          <w:szCs w:val="24"/>
        </w:rPr>
        <w:t xml:space="preserve"> – управляющий делами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(далее – специалист).</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3.2.3. При поступлении заявления при личном обращении заявителя, либо его представителя, специалист устанавливает предмет обращения, устанавливает личность заявителя.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Специалист проверяет юридическую силу представленных документов, устанавливает соответствие их перечню документов, указанных в пункте 2.6.1. настоящего регламента.</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Специалист проверяет соответствие представленных документов требованиям, установленным законодательством:</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отсутствие в документах подчисток, приписок, зачёркнутых слов и иных, не оговорённых исправлений;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документы не исполнены карандашом;</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документы не имеют серьёзных повреждений, наличие которых не позволяет однозначно истолковать их содержание.</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При установлении специалистом оснований для отказа в приеме документов, он письменно уведомляет заявителя о невозможности приема документов с указанием причин отказа и возможностей их устранения по форме согласно приложению № 3 к </w:t>
      </w:r>
      <w:r w:rsidRPr="001B7D17">
        <w:rPr>
          <w:rFonts w:ascii="Times New Roman" w:hAnsi="Times New Roman" w:cs="Times New Roman"/>
          <w:sz w:val="24"/>
          <w:szCs w:val="24"/>
        </w:rPr>
        <w:lastRenderedPageBreak/>
        <w:t>настоящему Административному регламенту и предлагает принять меры по их устранению.</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При отсутствии у заявителя заполненного заявления или не правильном его заполнении, специалист помогает заявителю заполнить заявление.</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3.2.4. Общий максимальный срок приёма документов при личном обращении заявителя, либо его представителя, не может превышать 25 минут. </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3.2.5. Специалист, ответственный за прием и регистрацию заявлений поданных через  Единый портал государственных и муниципальных услуг (функций) не позднее рабочего дня, следующего за днем поступления заявления, передает его специалисту ответственному за предоставление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Специалист, ответственный за прием и регистрацию заявлений о предоставлении муниципальной услуги, поступивших посредством Единого портала государственных и муниципальных услуг (функций),  в течение одного рабочего дня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либо иных доступных способов доставки документов.</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3.2.6. Результатом административной процедуры является принятие заявления и прилагаемых к нему документов, либо отказ в приеме документов.</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3.2.7. Способом фиксации результата административной процедуры является регистрация принятого заявления и прилагаемых к нему документов  в журнале входящих документов либо регистрация уведомление об отказе в приеме документов в журнале учета исходящих документов. </w:t>
      </w:r>
    </w:p>
    <w:p w:rsidR="001B7D17" w:rsidRPr="001B7D17" w:rsidRDefault="001B7D17" w:rsidP="001B7D17">
      <w:pPr>
        <w:ind w:firstLine="567"/>
        <w:jc w:val="center"/>
        <w:rPr>
          <w:rFonts w:ascii="Times New Roman" w:hAnsi="Times New Roman" w:cs="Times New Roman"/>
          <w:b/>
          <w:iCs/>
          <w:sz w:val="24"/>
          <w:szCs w:val="24"/>
        </w:rPr>
      </w:pPr>
    </w:p>
    <w:p w:rsidR="001B7D17" w:rsidRPr="001B7D17" w:rsidRDefault="001B7D17" w:rsidP="001B7D17">
      <w:pPr>
        <w:ind w:firstLine="567"/>
        <w:jc w:val="center"/>
        <w:rPr>
          <w:rFonts w:ascii="Times New Roman" w:hAnsi="Times New Roman" w:cs="Times New Roman"/>
          <w:b/>
          <w:sz w:val="24"/>
          <w:szCs w:val="24"/>
        </w:rPr>
      </w:pPr>
      <w:r w:rsidRPr="001B7D17">
        <w:rPr>
          <w:rFonts w:ascii="Times New Roman" w:hAnsi="Times New Roman" w:cs="Times New Roman"/>
          <w:b/>
          <w:iCs/>
          <w:sz w:val="24"/>
          <w:szCs w:val="24"/>
        </w:rPr>
        <w:t>3.3.</w:t>
      </w:r>
      <w:r w:rsidRPr="001B7D17">
        <w:rPr>
          <w:rFonts w:ascii="Times New Roman" w:hAnsi="Times New Roman" w:cs="Times New Roman"/>
          <w:b/>
          <w:iCs/>
          <w:color w:val="FF0000"/>
          <w:sz w:val="24"/>
          <w:szCs w:val="24"/>
        </w:rPr>
        <w:t xml:space="preserve"> </w:t>
      </w:r>
      <w:r w:rsidRPr="001B7D17">
        <w:rPr>
          <w:rFonts w:ascii="Times New Roman" w:hAnsi="Times New Roman" w:cs="Times New Roman"/>
          <w:b/>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3.3.1. 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наличие зарегистрированного заявления о предоставлении муниципальной услуги. </w:t>
      </w:r>
    </w:p>
    <w:p w:rsidR="001B7D17" w:rsidRPr="001B7D17" w:rsidRDefault="001B7D17" w:rsidP="001B7D17">
      <w:pPr>
        <w:pStyle w:val="a3"/>
        <w:spacing w:before="0" w:after="0"/>
        <w:ind w:firstLine="709"/>
        <w:jc w:val="both"/>
        <w:rPr>
          <w:rFonts w:cs="Times New Roman"/>
        </w:rPr>
      </w:pPr>
      <w:r w:rsidRPr="001B7D17">
        <w:rPr>
          <w:rFonts w:cs="Times New Roman"/>
        </w:rPr>
        <w:t xml:space="preserve">3.3.2. По итогам проверки сведений и рассмотрения представленных документов специалист </w:t>
      </w:r>
      <w:r w:rsidRPr="001B7D17">
        <w:rPr>
          <w:rFonts w:cs="Times New Roman"/>
          <w:color w:val="000000"/>
        </w:rPr>
        <w:t>в целях получения документов и информации формирует межведомственные запросы о предоставлении необходимых документов, сведений или информации.</w:t>
      </w:r>
    </w:p>
    <w:p w:rsidR="001B7D17" w:rsidRPr="001B7D17" w:rsidRDefault="001B7D17" w:rsidP="001B7D17">
      <w:pPr>
        <w:pStyle w:val="a3"/>
        <w:spacing w:before="0" w:after="0"/>
        <w:ind w:firstLine="709"/>
        <w:jc w:val="both"/>
        <w:rPr>
          <w:rFonts w:cs="Times New Roman"/>
        </w:rPr>
      </w:pPr>
      <w:r w:rsidRPr="001B7D17">
        <w:rPr>
          <w:rFonts w:cs="Times New Roman"/>
        </w:rPr>
        <w:t>3.3.3. Состав документов и информации, которые находятся в распоряжении иных органов и организаций, и которые необходимы Органу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а) договор аренды земельного участка, свидетельство о праве собственности на земельный участок или выписка из ЕГРП о правах на земельный участок;</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б) документ, подтверждающий право собственности на пять и более коров.</w:t>
      </w:r>
    </w:p>
    <w:p w:rsidR="001B7D17" w:rsidRPr="001B7D17" w:rsidRDefault="001B7D17" w:rsidP="001B7D17">
      <w:pPr>
        <w:pStyle w:val="a3"/>
        <w:spacing w:before="0" w:after="0"/>
        <w:ind w:firstLine="709"/>
        <w:jc w:val="both"/>
        <w:rPr>
          <w:rFonts w:cs="Times New Roman"/>
        </w:rPr>
      </w:pPr>
      <w:r w:rsidRPr="001B7D17">
        <w:rPr>
          <w:rFonts w:cs="Times New Roman"/>
          <w:bCs/>
        </w:rPr>
        <w:t xml:space="preserve">3.3.4. Наименование </w:t>
      </w:r>
      <w:r w:rsidRPr="001B7D17">
        <w:rPr>
          <w:rFonts w:cs="Times New Roman"/>
        </w:rPr>
        <w:t>органов и организаций, в которые направляется запрос:</w:t>
      </w:r>
    </w:p>
    <w:p w:rsidR="001B7D17" w:rsidRPr="001B7D17" w:rsidRDefault="001B7D17" w:rsidP="001B7D17">
      <w:pPr>
        <w:pStyle w:val="a3"/>
        <w:spacing w:before="0" w:after="0"/>
        <w:ind w:firstLine="709"/>
        <w:jc w:val="both"/>
        <w:rPr>
          <w:rFonts w:cs="Times New Roman"/>
        </w:rPr>
      </w:pPr>
      <w:r w:rsidRPr="001B7D17">
        <w:rPr>
          <w:rFonts w:cs="Times New Roman"/>
          <w:color w:val="000000"/>
        </w:rPr>
        <w:t xml:space="preserve">- </w:t>
      </w:r>
      <w:r w:rsidRPr="001B7D17">
        <w:rPr>
          <w:rFonts w:cs="Times New Roman"/>
        </w:rPr>
        <w:t>Управление Федеральной Службы государственной регистрации, кадастра и картографии по Томской области (</w:t>
      </w:r>
      <w:proofErr w:type="spellStart"/>
      <w:r w:rsidRPr="001B7D17">
        <w:rPr>
          <w:rFonts w:cs="Times New Roman"/>
        </w:rPr>
        <w:t>Чаинский</w:t>
      </w:r>
      <w:proofErr w:type="spellEnd"/>
      <w:r w:rsidRPr="001B7D17">
        <w:rPr>
          <w:rFonts w:cs="Times New Roman"/>
        </w:rPr>
        <w:t xml:space="preserve"> отдел);</w:t>
      </w:r>
    </w:p>
    <w:p w:rsidR="001B7D17" w:rsidRPr="001B7D17" w:rsidRDefault="001B7D17" w:rsidP="001B7D17">
      <w:pPr>
        <w:pStyle w:val="a3"/>
        <w:spacing w:before="0" w:after="0"/>
        <w:ind w:firstLine="709"/>
        <w:jc w:val="both"/>
        <w:rPr>
          <w:rFonts w:cs="Times New Roman"/>
        </w:rPr>
      </w:pPr>
      <w:r w:rsidRPr="001B7D17">
        <w:rPr>
          <w:rFonts w:cs="Times New Roman"/>
        </w:rPr>
        <w:t xml:space="preserve">-  </w:t>
      </w:r>
      <w:proofErr w:type="spellStart"/>
      <w:r w:rsidRPr="001B7D17">
        <w:rPr>
          <w:rFonts w:cs="Times New Roman"/>
        </w:rPr>
        <w:t>Администарция</w:t>
      </w:r>
      <w:proofErr w:type="spellEnd"/>
      <w:r w:rsidRPr="001B7D17">
        <w:rPr>
          <w:rFonts w:cs="Times New Roman"/>
        </w:rPr>
        <w:t xml:space="preserve"> </w:t>
      </w:r>
      <w:proofErr w:type="spellStart"/>
      <w:r w:rsidRPr="001B7D17">
        <w:rPr>
          <w:rFonts w:cs="Times New Roman"/>
        </w:rPr>
        <w:t>Усть-Бакчарского</w:t>
      </w:r>
      <w:proofErr w:type="spellEnd"/>
      <w:r w:rsidRPr="001B7D17">
        <w:rPr>
          <w:rFonts w:cs="Times New Roman"/>
        </w:rPr>
        <w:t xml:space="preserve"> сельского </w:t>
      </w:r>
      <w:proofErr w:type="spellStart"/>
      <w:r w:rsidRPr="001B7D17">
        <w:rPr>
          <w:rFonts w:cs="Times New Roman"/>
        </w:rPr>
        <w:t>посеелния</w:t>
      </w:r>
      <w:proofErr w:type="spellEnd"/>
      <w:r w:rsidRPr="001B7D17">
        <w:rPr>
          <w:rFonts w:cs="Times New Roman"/>
        </w:rPr>
        <w:t>.</w:t>
      </w:r>
    </w:p>
    <w:p w:rsidR="001B7D17" w:rsidRPr="001B7D17" w:rsidRDefault="001B7D17" w:rsidP="001B7D17">
      <w:pPr>
        <w:pStyle w:val="a3"/>
        <w:spacing w:before="0" w:after="0"/>
        <w:ind w:firstLine="709"/>
        <w:jc w:val="both"/>
        <w:rPr>
          <w:rFonts w:cs="Times New Roman"/>
          <w:color w:val="000000"/>
        </w:rPr>
      </w:pPr>
      <w:r w:rsidRPr="001B7D17">
        <w:rPr>
          <w:rFonts w:cs="Times New Roman"/>
        </w:rPr>
        <w:lastRenderedPageBreak/>
        <w:t>3.3.5.</w:t>
      </w:r>
      <w:r w:rsidRPr="001B7D17">
        <w:rPr>
          <w:rFonts w:cs="Times New Roman"/>
          <w:b/>
        </w:rPr>
        <w:t xml:space="preserve"> </w:t>
      </w:r>
      <w:r w:rsidRPr="001B7D17">
        <w:rPr>
          <w:rFonts w:cs="Times New Roman"/>
        </w:rPr>
        <w:t>В случае самостоятельного предоставления заявителем документов, указанных в п.п. 3.3.3., данные документы или содержащиеся в них сведения в рамках межведомственного взаимодействия не запрашиваются.</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3.3.6. Межведомственный запрос должен содержать: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органа (организации), направляющего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органа (организации), в адрес которого направляется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сведения, необходимые для предоставления муниципальной услуги;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контактная информация для направления ответа на межведомственный запрос;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дата направления межведомственного запроса и срок ожидаемого ответа на межведомственный запрос;</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3.3.7. Специалист в течение 2 рабочих дней с момента регистрации заявления о предоставлении муниципальной услуги направляет в органы и организации указанные в пункте 3.3.4. настоящего регламента межведомственные запросы по системе межведомственного электронного взаимодействия, либо курьером, либо почтой, либо факсом.</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3.3.8. Срок подготовки и направления ответа на межведомственный запрос о предоставлении документов и информации, указанных в пункте 3.3.3.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организации, предоставляющие документ и информацию.</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3.3.9. Максимальный срок выполнения административной процедуры составляет 10 рабочих дней</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3.3.10. Результатом административной процедуры является получение Администрацией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документов, сведений и информации,</w:t>
      </w: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необходимых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color w:val="000000"/>
          <w:sz w:val="24"/>
          <w:szCs w:val="24"/>
        </w:rPr>
        <w:t>- уведомления об отсутствии запрашиваемых документов, сведений и информации,</w:t>
      </w:r>
      <w:r w:rsidRPr="001B7D17">
        <w:rPr>
          <w:rFonts w:ascii="Times New Roman" w:hAnsi="Times New Roman" w:cs="Times New Roman"/>
          <w:sz w:val="24"/>
          <w:szCs w:val="24"/>
        </w:rPr>
        <w:t xml:space="preserve"> </w:t>
      </w:r>
      <w:r w:rsidRPr="001B7D17">
        <w:rPr>
          <w:rFonts w:ascii="Times New Roman" w:hAnsi="Times New Roman" w:cs="Times New Roman"/>
          <w:color w:val="000000"/>
          <w:sz w:val="24"/>
          <w:szCs w:val="24"/>
        </w:rPr>
        <w:t>необходимых для предоставления муниципальной услуги.</w:t>
      </w:r>
    </w:p>
    <w:p w:rsidR="001B7D17" w:rsidRPr="001B7D17" w:rsidRDefault="001B7D17" w:rsidP="001B7D17">
      <w:pPr>
        <w:ind w:firstLine="709"/>
        <w:jc w:val="both"/>
        <w:rPr>
          <w:rFonts w:ascii="Times New Roman" w:hAnsi="Times New Roman" w:cs="Times New Roman"/>
          <w:sz w:val="24"/>
          <w:szCs w:val="24"/>
        </w:rPr>
      </w:pPr>
      <w:r w:rsidRPr="001B7D17">
        <w:rPr>
          <w:rFonts w:ascii="Times New Roman" w:hAnsi="Times New Roman" w:cs="Times New Roman"/>
          <w:sz w:val="24"/>
          <w:szCs w:val="24"/>
        </w:rPr>
        <w:t>3.3.11. Способом фиксации результата административной процедуры является регистрация полученного ответа в журнале входящих документов.</w:t>
      </w:r>
    </w:p>
    <w:p w:rsidR="001B7D17" w:rsidRPr="001B7D17" w:rsidRDefault="001B7D17" w:rsidP="001B7D17">
      <w:pPr>
        <w:ind w:firstLine="567"/>
        <w:jc w:val="center"/>
        <w:rPr>
          <w:rFonts w:ascii="Times New Roman" w:hAnsi="Times New Roman" w:cs="Times New Roman"/>
          <w:b/>
          <w:i/>
          <w:sz w:val="24"/>
          <w:szCs w:val="24"/>
        </w:rPr>
      </w:pPr>
    </w:p>
    <w:p w:rsidR="001B7D17" w:rsidRPr="001B7D17" w:rsidRDefault="001B7D17" w:rsidP="001B7D17">
      <w:pPr>
        <w:ind w:firstLine="567"/>
        <w:jc w:val="center"/>
        <w:rPr>
          <w:rFonts w:ascii="Times New Roman" w:hAnsi="Times New Roman" w:cs="Times New Roman"/>
          <w:b/>
          <w:i/>
          <w:sz w:val="24"/>
          <w:szCs w:val="24"/>
        </w:rPr>
      </w:pPr>
      <w:r w:rsidRPr="001B7D17">
        <w:rPr>
          <w:rFonts w:ascii="Times New Roman" w:hAnsi="Times New Roman" w:cs="Times New Roman"/>
          <w:b/>
          <w:sz w:val="24"/>
          <w:szCs w:val="24"/>
        </w:rPr>
        <w:t>3.4. Рассмотрение документов и принятие решения о предоставлении муниципальной услуги или об отказе в её предоставлении</w:t>
      </w:r>
    </w:p>
    <w:p w:rsidR="001B7D17" w:rsidRPr="001B7D17" w:rsidRDefault="001B7D17" w:rsidP="001B7D17">
      <w:pPr>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3.4.1. Основанием для начала административной процедуры является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ответа на межведомственный запрос, либо предоставление заявителем всех необходимых для предоставления муниципальной услуги документов.</w:t>
      </w:r>
    </w:p>
    <w:p w:rsidR="001B7D17" w:rsidRPr="001B7D17" w:rsidRDefault="001B7D17" w:rsidP="001B7D17">
      <w:pPr>
        <w:ind w:firstLine="567"/>
        <w:jc w:val="both"/>
        <w:rPr>
          <w:rFonts w:ascii="Times New Roman" w:hAnsi="Times New Roman" w:cs="Times New Roman"/>
          <w:iCs/>
          <w:sz w:val="24"/>
          <w:szCs w:val="24"/>
        </w:rPr>
      </w:pPr>
      <w:r w:rsidRPr="001B7D17">
        <w:rPr>
          <w:rFonts w:ascii="Times New Roman" w:hAnsi="Times New Roman" w:cs="Times New Roman"/>
          <w:sz w:val="24"/>
          <w:szCs w:val="24"/>
        </w:rPr>
        <w:t>3.4.2. Рассмотрение поступивших документов и принятие решения о предоставлении муниципальной услуги или об отказе в её предоставлении</w:t>
      </w:r>
      <w:r w:rsidRPr="001B7D17">
        <w:rPr>
          <w:rFonts w:ascii="Times New Roman" w:hAnsi="Times New Roman" w:cs="Times New Roman"/>
          <w:iCs/>
          <w:sz w:val="24"/>
          <w:szCs w:val="24"/>
        </w:rPr>
        <w:t xml:space="preserve"> осуществляет </w:t>
      </w:r>
      <w:r w:rsidRPr="001B7D17">
        <w:rPr>
          <w:rFonts w:ascii="Times New Roman" w:eastAsia="Times New Roman" w:hAnsi="Times New Roman" w:cs="Times New Roman"/>
          <w:sz w:val="24"/>
          <w:szCs w:val="24"/>
        </w:rPr>
        <w:t>комиссия по рассмотрению вопросов о признании граждан нуждающимися в заготовке древесины для собственных нужд (далее – Комиссия)</w:t>
      </w:r>
      <w:r w:rsidRPr="001B7D17">
        <w:rPr>
          <w:rFonts w:ascii="Times New Roman" w:hAnsi="Times New Roman" w:cs="Times New Roman"/>
          <w:iCs/>
          <w:sz w:val="24"/>
          <w:szCs w:val="24"/>
        </w:rPr>
        <w:t>.</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3.4.3. При наличии полного и правильно оформленного комплекта документов, необходимых в соответствии с действующим законодательством для предоставления муниципальной услуги и отсутствия оснований для отказа в предоставлении муниципальной услуги Комиссией принимается решение о включении гражданина в список нуждающихся в древесине для собственных нужд.</w:t>
      </w:r>
    </w:p>
    <w:p w:rsidR="001B7D17" w:rsidRPr="001B7D17" w:rsidRDefault="001B7D17" w:rsidP="001B7D17">
      <w:pPr>
        <w:tabs>
          <w:tab w:val="num" w:pos="252"/>
        </w:tabs>
        <w:ind w:firstLine="708"/>
        <w:jc w:val="both"/>
        <w:rPr>
          <w:rFonts w:ascii="Times New Roman" w:hAnsi="Times New Roman" w:cs="Times New Roman"/>
          <w:sz w:val="24"/>
          <w:szCs w:val="24"/>
        </w:rPr>
      </w:pPr>
      <w:r w:rsidRPr="001B7D17">
        <w:rPr>
          <w:rFonts w:ascii="Times New Roman" w:hAnsi="Times New Roman" w:cs="Times New Roman"/>
          <w:sz w:val="24"/>
          <w:szCs w:val="24"/>
        </w:rPr>
        <w:t>3.4.4. В случае наличия оснований для отказа в предоставлении муниципальной услуги, Комиссия принимает решение об отказе включения гражданина в список нуждающихся в древесине для собственных нужд.</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3.4.5. В зависимости от принятого Комиссией решения управляющий делами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подготавливает проект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уведомление об отказе в предоставлении муниципальной услуги с указанием причин, послуживших основанием для отказа;</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обеспечивает согласование в установленном порядке проекта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уведомления об отказе в предоставлении муниципальной услуги и направляет на подпись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 После подписания Главой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осуществляется его регистрация в журнале регистрации постановлений.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 xml:space="preserve">3.4.7. Постановления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о включении гражданина в список нуждающихся в древесине для собственных нужд или отказ в предоставлении муниципальной услуги регистрируется в журнале исходящих документов и направляет в адрес заявителя любым способом, позволяющим достоверно установить получение результата предоставления муниципальной услуги.</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lastRenderedPageBreak/>
        <w:t>3.4.8. Максимальный срок выполнения административной процедуры составляет 10 дней.</w:t>
      </w:r>
    </w:p>
    <w:p w:rsidR="001B7D17" w:rsidRPr="001B7D17" w:rsidRDefault="001B7D17" w:rsidP="001B7D17">
      <w:pPr>
        <w:ind w:firstLine="708"/>
        <w:jc w:val="both"/>
        <w:rPr>
          <w:rFonts w:ascii="Times New Roman" w:hAnsi="Times New Roman" w:cs="Times New Roman"/>
          <w:sz w:val="24"/>
          <w:szCs w:val="24"/>
        </w:rPr>
      </w:pPr>
      <w:r w:rsidRPr="001B7D17">
        <w:rPr>
          <w:rFonts w:ascii="Times New Roman" w:hAnsi="Times New Roman" w:cs="Times New Roman"/>
          <w:sz w:val="24"/>
          <w:szCs w:val="24"/>
        </w:rPr>
        <w:t>3.4.9. Результатом административной процедуры является направление заявителю результата предоставления муниципальной услуги.</w:t>
      </w:r>
    </w:p>
    <w:p w:rsidR="001B7D17" w:rsidRPr="001B7D17" w:rsidRDefault="001B7D17" w:rsidP="001B7D17">
      <w:pPr>
        <w:tabs>
          <w:tab w:val="num" w:pos="252"/>
        </w:tabs>
        <w:ind w:firstLine="708"/>
        <w:jc w:val="both"/>
        <w:rPr>
          <w:rFonts w:ascii="Times New Roman" w:hAnsi="Times New Roman" w:cs="Times New Roman"/>
          <w:sz w:val="24"/>
          <w:szCs w:val="24"/>
        </w:rPr>
      </w:pPr>
      <w:r w:rsidRPr="001B7D17">
        <w:rPr>
          <w:rFonts w:ascii="Times New Roman" w:hAnsi="Times New Roman" w:cs="Times New Roman"/>
          <w:sz w:val="24"/>
          <w:szCs w:val="24"/>
        </w:rPr>
        <w:t>3.4.10. Способом фиксации результата административной процедуры является регистрация результата предоставления муниципальной услуги в журнале исходящих документов.</w:t>
      </w:r>
    </w:p>
    <w:p w:rsidR="001B7D17" w:rsidRPr="001B7D17" w:rsidRDefault="001B7D17" w:rsidP="001B7D17">
      <w:pPr>
        <w:pStyle w:val="Standard"/>
        <w:ind w:firstLine="708"/>
        <w:jc w:val="both"/>
        <w:rPr>
          <w:rFonts w:cs="Times New Roman"/>
          <w:b/>
        </w:rPr>
      </w:pPr>
    </w:p>
    <w:p w:rsidR="001B7D17" w:rsidRPr="001B7D17" w:rsidRDefault="001B7D17" w:rsidP="001B7D17">
      <w:pPr>
        <w:keepLines/>
        <w:widowControl w:val="0"/>
        <w:numPr>
          <w:ilvl w:val="0"/>
          <w:numId w:val="16"/>
        </w:numPr>
        <w:suppressAutoHyphens/>
        <w:autoSpaceDE w:val="0"/>
        <w:autoSpaceDN w:val="0"/>
        <w:adjustRightInd w:val="0"/>
        <w:spacing w:after="0" w:line="240" w:lineRule="auto"/>
        <w:jc w:val="center"/>
        <w:textAlignment w:val="baseline"/>
        <w:rPr>
          <w:rFonts w:ascii="Times New Roman" w:hAnsi="Times New Roman" w:cs="Times New Roman"/>
          <w:b/>
          <w:bCs/>
          <w:color w:val="000000"/>
          <w:sz w:val="24"/>
          <w:szCs w:val="24"/>
        </w:rPr>
      </w:pPr>
      <w:bookmarkStart w:id="1" w:name="sub_1304"/>
      <w:r w:rsidRPr="001B7D17">
        <w:rPr>
          <w:rFonts w:ascii="Times New Roman" w:hAnsi="Times New Roman" w:cs="Times New Roman"/>
          <w:b/>
          <w:bCs/>
          <w:color w:val="000000"/>
          <w:sz w:val="24"/>
          <w:szCs w:val="24"/>
        </w:rPr>
        <w:t>Формы контроля за предоставлением муниципальной услуги</w:t>
      </w:r>
    </w:p>
    <w:p w:rsidR="001B7D17" w:rsidRPr="001B7D17" w:rsidRDefault="001B7D17" w:rsidP="001B7D17">
      <w:pPr>
        <w:keepLines/>
        <w:autoSpaceDE w:val="0"/>
        <w:adjustRightInd w:val="0"/>
        <w:ind w:left="675"/>
        <w:rPr>
          <w:rFonts w:ascii="Times New Roman" w:hAnsi="Times New Roman" w:cs="Times New Roman"/>
          <w:b/>
          <w:bCs/>
          <w:color w:val="000000"/>
          <w:sz w:val="24"/>
          <w:szCs w:val="24"/>
        </w:rPr>
      </w:pPr>
    </w:p>
    <w:p w:rsidR="001B7D17" w:rsidRPr="001B7D17" w:rsidRDefault="001B7D17" w:rsidP="001B7D17">
      <w:pPr>
        <w:pStyle w:val="ConsPlusNormal"/>
        <w:widowControl/>
        <w:ind w:firstLine="709"/>
        <w:jc w:val="both"/>
        <w:rPr>
          <w:rFonts w:ascii="Times New Roman" w:hAnsi="Times New Roman"/>
          <w:color w:val="000000"/>
          <w:sz w:val="24"/>
          <w:szCs w:val="24"/>
        </w:rPr>
      </w:pPr>
      <w:r w:rsidRPr="001B7D17">
        <w:rPr>
          <w:rFonts w:ascii="Times New Roman" w:hAnsi="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color w:val="000000"/>
          <w:sz w:val="24"/>
          <w:szCs w:val="24"/>
        </w:rPr>
        <w:t xml:space="preserve">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осуществляется </w:t>
      </w:r>
      <w:r w:rsidRPr="001B7D17">
        <w:rPr>
          <w:rFonts w:ascii="Times New Roman" w:hAnsi="Times New Roman"/>
          <w:sz w:val="24"/>
          <w:szCs w:val="24"/>
        </w:rPr>
        <w:t xml:space="preserve">Главой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4.1.2. Текущий контроль осуществляется путём проведения 1 раз в месяц  Главой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 органов местного самоуправления.</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D17" w:rsidRPr="001B7D17" w:rsidRDefault="001B7D17" w:rsidP="001B7D17">
      <w:pPr>
        <w:pStyle w:val="ConsPlusNormal"/>
        <w:widowControl/>
        <w:ind w:firstLine="709"/>
        <w:jc w:val="both"/>
        <w:rPr>
          <w:rFonts w:ascii="Times New Roman" w:hAnsi="Times New Roman"/>
          <w:sz w:val="24"/>
          <w:szCs w:val="24"/>
        </w:rPr>
      </w:pPr>
      <w:r w:rsidRPr="001B7D17">
        <w:rPr>
          <w:rFonts w:ascii="Times New Roman" w:hAnsi="Times New Roman"/>
          <w:sz w:val="24"/>
          <w:szCs w:val="24"/>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физических и юридических лиц, рассмотрение и принятие решений и подготовку ответов на обращения физических и юридических лиц, содержащих жалобы на решения, действия (бездействие) </w:t>
      </w:r>
      <w:r w:rsidRPr="001B7D17">
        <w:rPr>
          <w:rFonts w:ascii="Times New Roman" w:hAnsi="Times New Roman"/>
          <w:color w:val="000000"/>
          <w:sz w:val="24"/>
          <w:szCs w:val="24"/>
        </w:rPr>
        <w:t>ответственных должностных лиц</w:t>
      </w:r>
      <w:r w:rsidRPr="001B7D17">
        <w:rPr>
          <w:rFonts w:ascii="Times New Roman" w:hAnsi="Times New Roman"/>
          <w:sz w:val="24"/>
          <w:szCs w:val="24"/>
        </w:rPr>
        <w:t xml:space="preserve"> Администрации </w:t>
      </w:r>
      <w:proofErr w:type="spellStart"/>
      <w:r w:rsidRPr="001B7D17">
        <w:rPr>
          <w:rFonts w:ascii="Times New Roman" w:hAnsi="Times New Roman"/>
          <w:sz w:val="24"/>
          <w:szCs w:val="24"/>
        </w:rPr>
        <w:t>Усть-Бакчарского</w:t>
      </w:r>
      <w:proofErr w:type="spellEnd"/>
      <w:r w:rsidRPr="001B7D17">
        <w:rPr>
          <w:rFonts w:ascii="Times New Roman" w:hAnsi="Times New Roman"/>
          <w:sz w:val="24"/>
          <w:szCs w:val="24"/>
        </w:rPr>
        <w:t xml:space="preserve"> сельского поселения.</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 xml:space="preserve">4.2.2. Контроль за полнотой и качеством предоставления муниципальной услуги осуществляется путём проведения плановых (осуществляются Главой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1 раз в месяц) и внеплановых проверок </w:t>
      </w:r>
      <w:r w:rsidRPr="001B7D17">
        <w:rPr>
          <w:rFonts w:ascii="Times New Roman" w:hAnsi="Times New Roman" w:cs="Times New Roman"/>
          <w:color w:val="000000"/>
          <w:sz w:val="24"/>
          <w:szCs w:val="24"/>
        </w:rPr>
        <w:t>(осуществляются на основании обращений граждан, юридических лиц с жалобами на нарушения их прав и законных интересов действиями (бездействием) ответственных должностных лиц</w:t>
      </w:r>
      <w:r w:rsidRPr="001B7D17">
        <w:rPr>
          <w:rFonts w:ascii="Times New Roman" w:hAnsi="Times New Roman" w:cs="Times New Roman"/>
          <w:sz w:val="24"/>
          <w:szCs w:val="24"/>
        </w:rPr>
        <w:t xml:space="preserve">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соблюдения и исполнения специалистами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норм действующего законодательства, положений настоящего регламента.</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4.2.3.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lastRenderedPageBreak/>
        <w:t>4.3.1. Должностные лица, участвующие в предоставлении муниципальной услуги, несут персональную ответственность за правильность и обоснованность принятого решения, за соблюдение установленных настоящим регламентом сроков и порядка предоставления муниципальной услуги.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 xml:space="preserve">4.3.2. Персональная ответственность специалистов </w:t>
      </w:r>
      <w:r w:rsidRPr="001B7D17">
        <w:rPr>
          <w:rFonts w:ascii="Times New Roman" w:hAnsi="Times New Roman" w:cs="Times New Roman"/>
          <w:sz w:val="24"/>
          <w:szCs w:val="24"/>
        </w:rPr>
        <w:t xml:space="preserve">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color w:val="000000"/>
          <w:sz w:val="24"/>
          <w:szCs w:val="24"/>
        </w:rPr>
        <w:t xml:space="preserve"> закрепляется в их должностных инструкциях в соответствии с требованиями законодательства.</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4.4.1. Порядок и формы контроля за предоставлением муниципальной услуги должны отвечать непрерывности и действенности (эффективности).</w:t>
      </w:r>
    </w:p>
    <w:p w:rsidR="001B7D17" w:rsidRPr="001B7D17" w:rsidRDefault="001B7D17" w:rsidP="001B7D17">
      <w:pPr>
        <w:autoSpaceDE w:val="0"/>
        <w:adjustRightInd w:val="0"/>
        <w:ind w:firstLine="709"/>
        <w:jc w:val="both"/>
        <w:rPr>
          <w:rFonts w:ascii="Times New Roman" w:hAnsi="Times New Roman" w:cs="Times New Roman"/>
          <w:color w:val="000000"/>
          <w:sz w:val="24"/>
          <w:szCs w:val="24"/>
        </w:rPr>
      </w:pPr>
      <w:r w:rsidRPr="001B7D17">
        <w:rPr>
          <w:rFonts w:ascii="Times New Roman" w:hAnsi="Times New Roman" w:cs="Times New Roman"/>
          <w:color w:val="000000"/>
          <w:sz w:val="24"/>
          <w:szCs w:val="24"/>
        </w:rPr>
        <w:t>4.4.2. Граждане, их объединения и организации могут контролировать предоставление муниципальной услуги путём получения письменной или устной информации о результатах проведённых проверок и принятых по результатам проверок мерах.</w:t>
      </w:r>
    </w:p>
    <w:p w:rsidR="001B7D17" w:rsidRPr="001B7D17" w:rsidRDefault="001B7D17" w:rsidP="001B7D17">
      <w:pPr>
        <w:pStyle w:val="Standard"/>
        <w:ind w:firstLine="557"/>
        <w:jc w:val="both"/>
        <w:rPr>
          <w:rFonts w:cs="Times New Roman"/>
        </w:rPr>
      </w:pPr>
    </w:p>
    <w:bookmarkEnd w:id="1"/>
    <w:p w:rsidR="001B7D17" w:rsidRPr="001B7D17" w:rsidRDefault="001B7D17" w:rsidP="001B7D17">
      <w:pPr>
        <w:autoSpaceDE w:val="0"/>
        <w:adjustRightInd w:val="0"/>
        <w:ind w:firstLine="709"/>
        <w:jc w:val="center"/>
        <w:rPr>
          <w:rFonts w:ascii="Times New Roman" w:hAnsi="Times New Roman" w:cs="Times New Roman"/>
          <w:b/>
          <w:bCs/>
          <w:color w:val="000000"/>
          <w:sz w:val="24"/>
          <w:szCs w:val="24"/>
        </w:rPr>
      </w:pPr>
      <w:r w:rsidRPr="001B7D17">
        <w:rPr>
          <w:rFonts w:ascii="Times New Roman" w:hAnsi="Times New Roman" w:cs="Times New Roman"/>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2" w:name="sub_51"/>
      <w:r w:rsidRPr="001B7D17">
        <w:rPr>
          <w:rFonts w:ascii="Times New Roman" w:hAnsi="Times New Roman" w:cs="Times New Roman"/>
          <w:sz w:val="24"/>
          <w:szCs w:val="24"/>
        </w:rPr>
        <w:t xml:space="preserve">5.1. Заявитель имеет право на обжалование действий (бездействия)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должностных лиц и муниципальных служащих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участвующих в предоставлении муниципальной услуги, а также принимаемых ими решений в ходе предоставления муниципальной услуги в досудебном (внесудебном) порядке.</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5.2. Предметом досудебного (внесудебного) обжалования является решение или действия (бездействие)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принятое или осуществленное (неосуществленное) в ходе предоставления муниципальной услуги.</w:t>
      </w:r>
    </w:p>
    <w:bookmarkEnd w:id="2"/>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5.3. Заявитель может обратиться с жалобой, в том числе в следующих случаях:</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3" w:name="sub_110101"/>
      <w:r w:rsidRPr="001B7D1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4" w:name="sub_110102"/>
      <w:bookmarkEnd w:id="3"/>
      <w:r w:rsidRPr="001B7D17">
        <w:rPr>
          <w:rFonts w:ascii="Times New Roman" w:hAnsi="Times New Roman" w:cs="Times New Roman"/>
          <w:sz w:val="24"/>
          <w:szCs w:val="24"/>
        </w:rPr>
        <w:t>2) нарушение срока предоставления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5" w:name="sub_110103"/>
      <w:bookmarkEnd w:id="4"/>
      <w:r w:rsidRPr="001B7D17">
        <w:rPr>
          <w:rFonts w:ascii="Times New Roman" w:hAnsi="Times New Roman" w:cs="Times New Roman"/>
          <w:sz w:val="24"/>
          <w:szCs w:val="24"/>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6" w:name="sub_110104"/>
      <w:bookmarkEnd w:id="5"/>
      <w:r w:rsidRPr="001B7D17">
        <w:rPr>
          <w:rFonts w:ascii="Times New Roman" w:hAnsi="Times New Roman" w:cs="Times New Roman"/>
          <w:sz w:val="24"/>
          <w:szCs w:val="24"/>
        </w:rPr>
        <w:lastRenderedPageBreak/>
        <w:t>4) отказ в приёме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для предоставления муниципальной услуги, у заявителя;</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7" w:name="sub_110105"/>
      <w:bookmarkEnd w:id="6"/>
      <w:r w:rsidRPr="001B7D1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8" w:name="sub_110106"/>
      <w:bookmarkEnd w:id="7"/>
      <w:r w:rsidRPr="001B7D1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9" w:name="sub_110107"/>
      <w:bookmarkEnd w:id="8"/>
      <w:r w:rsidRPr="001B7D17">
        <w:rPr>
          <w:rFonts w:ascii="Times New Roman" w:hAnsi="Times New Roman" w:cs="Times New Roman"/>
          <w:sz w:val="24"/>
          <w:szCs w:val="24"/>
        </w:rPr>
        <w:t xml:space="preserve">7) отказ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 210-ФЗ.</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5.4. Заинтересованные лица могут обжаловать действия или бездействие:</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 специалистов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5.5. Основанием для начала процедуры досудебного (внесудебного) обжалования служит поступление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жалобы. </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Жалоба подаётся в письменной форме на бумажном носителе, в электронной форме. </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0" w:name="sub_11022"/>
      <w:r w:rsidRPr="001B7D17">
        <w:rPr>
          <w:rFonts w:ascii="Times New Roman" w:hAnsi="Times New Roman" w:cs="Times New Roman"/>
          <w:sz w:val="24"/>
          <w:szCs w:val="24"/>
        </w:rPr>
        <w:t>5.6.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а также может быть принята при личном приеме заявителя.</w:t>
      </w:r>
    </w:p>
    <w:bookmarkEnd w:id="10"/>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lastRenderedPageBreak/>
        <w:t xml:space="preserve">5.7. </w:t>
      </w:r>
      <w:bookmarkStart w:id="11" w:name="sub_11025"/>
      <w:r w:rsidRPr="001B7D17">
        <w:rPr>
          <w:rFonts w:ascii="Times New Roman" w:hAnsi="Times New Roman" w:cs="Times New Roman"/>
          <w:sz w:val="24"/>
          <w:szCs w:val="24"/>
        </w:rPr>
        <w:t xml:space="preserve"> Жалоба должна содержать:</w:t>
      </w:r>
    </w:p>
    <w:bookmarkEnd w:id="11"/>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B7D17" w:rsidRPr="001B7D17" w:rsidRDefault="001B7D17" w:rsidP="001B7D17">
      <w:pPr>
        <w:autoSpaceDE w:val="0"/>
        <w:adjustRightInd w:val="0"/>
        <w:ind w:firstLine="708"/>
        <w:jc w:val="both"/>
        <w:rPr>
          <w:rFonts w:ascii="Times New Roman" w:hAnsi="Times New Roman" w:cs="Times New Roman"/>
          <w:sz w:val="24"/>
          <w:szCs w:val="24"/>
        </w:rPr>
      </w:pPr>
      <w:r w:rsidRPr="001B7D17">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 (претензии).</w:t>
      </w:r>
    </w:p>
    <w:p w:rsidR="001B7D17" w:rsidRPr="001B7D17" w:rsidRDefault="001B7D17" w:rsidP="001B7D17">
      <w:pPr>
        <w:autoSpaceDE w:val="0"/>
        <w:adjustRightInd w:val="0"/>
        <w:ind w:firstLine="708"/>
        <w:jc w:val="both"/>
        <w:outlineLvl w:val="2"/>
        <w:rPr>
          <w:rFonts w:ascii="Times New Roman" w:hAnsi="Times New Roman" w:cs="Times New Roman"/>
          <w:sz w:val="24"/>
          <w:szCs w:val="24"/>
        </w:rPr>
      </w:pPr>
      <w:r w:rsidRPr="001B7D17">
        <w:rPr>
          <w:rFonts w:ascii="Times New Roman" w:hAnsi="Times New Roman" w:cs="Times New Roman"/>
          <w:sz w:val="24"/>
          <w:szCs w:val="24"/>
        </w:rPr>
        <w:t xml:space="preserve">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iCs/>
          <w:sz w:val="24"/>
          <w:szCs w:val="24"/>
        </w:rPr>
        <w:t xml:space="preserve"> по запросу заявителя обязана предоставить необходимую информацию и документы в течение десяти рабочих дней.</w:t>
      </w:r>
    </w:p>
    <w:bookmarkEnd w:id="9"/>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5.9. Основанием для приостановления рассмотрения жалобы является заявление, поданное заявителем о приостановлении рассмотрения жалобы.</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5.10. Случаи, в которых ответ на жалобу не даётся:</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в жалобе не указана фамилия гражданина, направившего обращение, и почтовый адрес, по которому должен быть направлен ответ;</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в жалобе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жалобу, сообщается о недопустимости злоупотребления правом);</w:t>
      </w:r>
    </w:p>
    <w:p w:rsidR="001B7D17" w:rsidRPr="001B7D17" w:rsidRDefault="001B7D17" w:rsidP="001B7D17">
      <w:pPr>
        <w:ind w:firstLine="720"/>
        <w:jc w:val="both"/>
        <w:rPr>
          <w:rFonts w:ascii="Times New Roman" w:hAnsi="Times New Roman" w:cs="Times New Roman"/>
          <w:sz w:val="24"/>
          <w:szCs w:val="24"/>
        </w:rPr>
      </w:pPr>
      <w:r w:rsidRPr="001B7D17">
        <w:rPr>
          <w:rFonts w:ascii="Times New Roman" w:hAnsi="Times New Roman" w:cs="Times New Roman"/>
          <w:sz w:val="24"/>
          <w:szCs w:val="24"/>
        </w:rPr>
        <w:t>- если текст жалобы не поддаётся прочтению (о чём в течение семи дней со дня регистрации жалобы сообщается гражданину, её направившему, если его фамилия и почтовый адрес поддаются прочтению);</w:t>
      </w:r>
    </w:p>
    <w:p w:rsidR="001B7D17" w:rsidRPr="001B7D17" w:rsidRDefault="001B7D17" w:rsidP="001B7D17">
      <w:pPr>
        <w:autoSpaceDE w:val="0"/>
        <w:adjustRightInd w:val="0"/>
        <w:ind w:firstLine="708"/>
        <w:jc w:val="both"/>
        <w:outlineLvl w:val="2"/>
        <w:rPr>
          <w:rFonts w:ascii="Times New Roman" w:hAnsi="Times New Roman" w:cs="Times New Roman"/>
          <w:sz w:val="24"/>
          <w:szCs w:val="24"/>
        </w:rPr>
      </w:pPr>
      <w:r w:rsidRPr="001B7D17">
        <w:rPr>
          <w:rFonts w:ascii="Times New Roman" w:hAnsi="Times New Roman" w:cs="Times New Roman"/>
          <w:sz w:val="24"/>
          <w:szCs w:val="24"/>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1B7D17">
        <w:rPr>
          <w:rFonts w:ascii="Times New Roman" w:hAnsi="Times New Roman" w:cs="Times New Roman"/>
          <w:iCs/>
          <w:sz w:val="24"/>
          <w:szCs w:val="24"/>
        </w:rPr>
        <w:t xml:space="preserve">при условии, что </w:t>
      </w:r>
      <w:r w:rsidRPr="001B7D17">
        <w:rPr>
          <w:rFonts w:ascii="Times New Roman" w:hAnsi="Times New Roman" w:cs="Times New Roman"/>
          <w:iCs/>
          <w:sz w:val="24"/>
          <w:szCs w:val="24"/>
        </w:rPr>
        <w:lastRenderedPageBreak/>
        <w:t xml:space="preserve">указанная жалоба  и ранее направляемые жалобы направлялись в  </w:t>
      </w:r>
      <w:r w:rsidRPr="001B7D17">
        <w:rPr>
          <w:rFonts w:ascii="Times New Roman" w:hAnsi="Times New Roman" w:cs="Times New Roman"/>
          <w:sz w:val="24"/>
          <w:szCs w:val="24"/>
        </w:rPr>
        <w:t xml:space="preserve">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w:t>
      </w:r>
      <w:r w:rsidRPr="001B7D17">
        <w:rPr>
          <w:rFonts w:ascii="Times New Roman" w:hAnsi="Times New Roman" w:cs="Times New Roman"/>
          <w:iCs/>
          <w:sz w:val="24"/>
          <w:szCs w:val="24"/>
        </w:rPr>
        <w:t xml:space="preserve"> (о данном решении гражданин уведомляется);</w:t>
      </w:r>
    </w:p>
    <w:p w:rsidR="001B7D17" w:rsidRPr="001B7D17" w:rsidRDefault="001B7D17" w:rsidP="001B7D17">
      <w:pPr>
        <w:tabs>
          <w:tab w:val="left" w:pos="142"/>
          <w:tab w:val="left" w:pos="709"/>
        </w:tabs>
        <w:autoSpaceDE w:val="0"/>
        <w:adjustRightInd w:val="0"/>
        <w:ind w:firstLine="567"/>
        <w:jc w:val="both"/>
        <w:rPr>
          <w:rFonts w:ascii="Times New Roman" w:hAnsi="Times New Roman" w:cs="Times New Roman"/>
          <w:sz w:val="24"/>
          <w:szCs w:val="24"/>
        </w:rPr>
      </w:pPr>
      <w:r w:rsidRPr="001B7D17">
        <w:rPr>
          <w:rFonts w:ascii="Times New Roman" w:hAnsi="Times New Roman" w:cs="Times New Roman"/>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нём вопроса в связи с недопустимостью разглашения указанных сведений).</w:t>
      </w:r>
    </w:p>
    <w:p w:rsidR="001B7D17" w:rsidRPr="001B7D17" w:rsidRDefault="001B7D17" w:rsidP="001B7D17">
      <w:pPr>
        <w:tabs>
          <w:tab w:val="left" w:pos="142"/>
          <w:tab w:val="left" w:pos="1276"/>
        </w:tabs>
        <w:autoSpaceDE w:val="0"/>
        <w:adjustRightInd w:val="0"/>
        <w:ind w:firstLine="709"/>
        <w:jc w:val="both"/>
        <w:rPr>
          <w:rFonts w:ascii="Times New Roman" w:hAnsi="Times New Roman" w:cs="Times New Roman"/>
          <w:sz w:val="24"/>
          <w:szCs w:val="24"/>
        </w:rPr>
      </w:pPr>
      <w:r w:rsidRPr="001B7D17">
        <w:rPr>
          <w:rFonts w:ascii="Times New Roman" w:hAnsi="Times New Roman" w:cs="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2" w:name="sub_11026"/>
      <w:r w:rsidRPr="001B7D17">
        <w:rPr>
          <w:rFonts w:ascii="Times New Roman" w:hAnsi="Times New Roman" w:cs="Times New Roman"/>
          <w:sz w:val="24"/>
          <w:szCs w:val="24"/>
        </w:rPr>
        <w:t xml:space="preserve">5.11. Жалоба, поступившая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рассматривается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должностного лица Администрации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Правительство Российской Федерации вправе установить случаи, при которых срок рассмотрения жалобы может быть сокращен.</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3" w:name="sub_11027"/>
      <w:bookmarkEnd w:id="12"/>
      <w:r w:rsidRPr="001B7D17">
        <w:rPr>
          <w:rFonts w:ascii="Times New Roman" w:hAnsi="Times New Roman" w:cs="Times New Roman"/>
          <w:sz w:val="24"/>
          <w:szCs w:val="24"/>
        </w:rPr>
        <w:t xml:space="preserve">5.12. По результатам рассмотрения жалобы Администрация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принимает одно из следующих решений:</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4" w:name="sub_110271"/>
      <w:bookmarkEnd w:id="13"/>
      <w:r w:rsidRPr="001B7D1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sidRPr="001B7D17">
        <w:rPr>
          <w:rFonts w:ascii="Times New Roman" w:hAnsi="Times New Roman" w:cs="Times New Roman"/>
          <w:sz w:val="24"/>
          <w:szCs w:val="24"/>
        </w:rPr>
        <w:t>Усть-Бакчарское</w:t>
      </w:r>
      <w:proofErr w:type="spellEnd"/>
      <w:r w:rsidRPr="001B7D17">
        <w:rPr>
          <w:rFonts w:ascii="Times New Roman" w:hAnsi="Times New Roman" w:cs="Times New Roman"/>
          <w:sz w:val="24"/>
          <w:szCs w:val="24"/>
        </w:rPr>
        <w:t xml:space="preserve"> сельское поселение», а также в иных формах;</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5" w:name="sub_110272"/>
      <w:bookmarkEnd w:id="14"/>
      <w:r w:rsidRPr="001B7D17">
        <w:rPr>
          <w:rFonts w:ascii="Times New Roman" w:hAnsi="Times New Roman" w:cs="Times New Roman"/>
          <w:sz w:val="24"/>
          <w:szCs w:val="24"/>
        </w:rPr>
        <w:t>2) отказывает в удовлетворении жалобы.</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6" w:name="sub_11028"/>
      <w:bookmarkEnd w:id="15"/>
      <w:r w:rsidRPr="001B7D17">
        <w:rPr>
          <w:rFonts w:ascii="Times New Roman" w:hAnsi="Times New Roman" w:cs="Times New Roman"/>
          <w:sz w:val="24"/>
          <w:szCs w:val="24"/>
        </w:rPr>
        <w:t>5.13. Не позднее дня, следующего за днём принятия решения, указанного в пункте 5.12.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D17" w:rsidRPr="001B7D17" w:rsidRDefault="001B7D17" w:rsidP="001B7D17">
      <w:pPr>
        <w:ind w:firstLine="709"/>
        <w:jc w:val="both"/>
        <w:rPr>
          <w:rFonts w:ascii="Times New Roman" w:hAnsi="Times New Roman" w:cs="Times New Roman"/>
          <w:sz w:val="24"/>
          <w:szCs w:val="24"/>
          <w:lang w:eastAsia="en-US"/>
        </w:rPr>
      </w:pPr>
      <w:r w:rsidRPr="001B7D17">
        <w:rPr>
          <w:rFonts w:ascii="Times New Roman" w:hAnsi="Times New Roman" w:cs="Times New Roman"/>
          <w:sz w:val="24"/>
          <w:szCs w:val="24"/>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7D17" w:rsidRPr="001B7D17" w:rsidRDefault="001B7D17" w:rsidP="001B7D17">
      <w:pPr>
        <w:autoSpaceDE w:val="0"/>
        <w:adjustRightInd w:val="0"/>
        <w:ind w:firstLine="720"/>
        <w:jc w:val="both"/>
        <w:rPr>
          <w:rFonts w:ascii="Times New Roman" w:hAnsi="Times New Roman" w:cs="Times New Roman"/>
          <w:sz w:val="24"/>
          <w:szCs w:val="24"/>
        </w:rPr>
      </w:pPr>
      <w:r w:rsidRPr="001B7D17">
        <w:rPr>
          <w:rFonts w:ascii="Times New Roman" w:hAnsi="Times New Roman" w:cs="Times New Roman"/>
          <w:sz w:val="24"/>
          <w:szCs w:val="24"/>
          <w:lang w:eastAsia="en-US"/>
        </w:rPr>
        <w:lastRenderedPageBreak/>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1B7D17" w:rsidRPr="001B7D17" w:rsidRDefault="001B7D17" w:rsidP="001B7D17">
      <w:pPr>
        <w:autoSpaceDE w:val="0"/>
        <w:adjustRightInd w:val="0"/>
        <w:ind w:firstLine="720"/>
        <w:jc w:val="both"/>
        <w:rPr>
          <w:rFonts w:ascii="Times New Roman" w:hAnsi="Times New Roman" w:cs="Times New Roman"/>
          <w:sz w:val="24"/>
          <w:szCs w:val="24"/>
        </w:rPr>
      </w:pPr>
      <w:bookmarkStart w:id="17" w:name="sub_11029"/>
      <w:bookmarkEnd w:id="16"/>
      <w:r w:rsidRPr="001B7D17">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bookmarkEnd w:id="17"/>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br w:type="page"/>
      </w:r>
      <w:r w:rsidRPr="001B7D17">
        <w:rPr>
          <w:rFonts w:ascii="Times New Roman" w:eastAsia="Times New Roman" w:hAnsi="Times New Roman" w:cs="Times New Roman"/>
          <w:sz w:val="24"/>
          <w:szCs w:val="24"/>
        </w:rPr>
        <w:lastRenderedPageBreak/>
        <w:t>Приложение №1</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spacing w:after="0"/>
        <w:ind w:left="5387" w:right="141"/>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Главе </w:t>
      </w:r>
      <w:proofErr w:type="spellStart"/>
      <w:r w:rsidRPr="001B7D17">
        <w:rPr>
          <w:rFonts w:ascii="Times New Roman" w:eastAsia="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w:t>
      </w:r>
      <w:r w:rsidRPr="001B7D17">
        <w:rPr>
          <w:rFonts w:ascii="Times New Roman" w:eastAsia="Times New Roman" w:hAnsi="Times New Roman" w:cs="Times New Roman"/>
          <w:sz w:val="24"/>
          <w:szCs w:val="24"/>
        </w:rPr>
        <w:t xml:space="preserve">поселения </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от_______________________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________________________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________________________</w:t>
      </w:r>
    </w:p>
    <w:p w:rsidR="001B7D17" w:rsidRPr="001B7D17" w:rsidRDefault="001B7D17" w:rsidP="001B7D17">
      <w:pPr>
        <w:spacing w:after="0"/>
        <w:ind w:right="141"/>
        <w:jc w:val="center"/>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                                                                  проживающего (ей) по адресу:  </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с.(д.)_____________________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ул. 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                                                                            тел.______________________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center"/>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Заявление</w:t>
      </w: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tabs>
          <w:tab w:val="left" w:pos="3828"/>
        </w:tabs>
        <w:spacing w:after="0"/>
        <w:ind w:right="141"/>
        <w:jc w:val="both"/>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u w:val="single"/>
        </w:rPr>
        <w:t xml:space="preserve">      Прошу включить меня в список нуждающихся в древесине для: </w:t>
      </w:r>
      <w:r w:rsidRPr="001B7D1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D17" w:rsidRPr="001B7D17" w:rsidRDefault="001B7D17" w:rsidP="001B7D17">
      <w:pPr>
        <w:spacing w:after="0"/>
        <w:ind w:right="141"/>
        <w:jc w:val="center"/>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Дата_______________</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spacing w:after="0"/>
        <w:ind w:right="141"/>
        <w:jc w:val="right"/>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t xml:space="preserve">Подпись ___________ </w:t>
      </w:r>
    </w:p>
    <w:p w:rsidR="001B7D17" w:rsidRPr="001B7D17" w:rsidRDefault="001B7D17" w:rsidP="001B7D17">
      <w:pPr>
        <w:spacing w:after="0"/>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ind w:right="141"/>
        <w:jc w:val="right"/>
        <w:rPr>
          <w:rFonts w:ascii="Times New Roman" w:eastAsia="Times New Roman" w:hAnsi="Times New Roman" w:cs="Times New Roman"/>
          <w:sz w:val="24"/>
          <w:szCs w:val="24"/>
        </w:rPr>
      </w:pPr>
    </w:p>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br w:type="page"/>
      </w:r>
      <w:r w:rsidRPr="001B7D17">
        <w:rPr>
          <w:rFonts w:ascii="Times New Roman" w:eastAsia="Times New Roman" w:hAnsi="Times New Roman" w:cs="Times New Roman"/>
          <w:sz w:val="24"/>
          <w:szCs w:val="24"/>
        </w:rPr>
        <w:lastRenderedPageBreak/>
        <w:t>Приложение № 2</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p>
    <w:p w:rsidR="001B7D17" w:rsidRPr="001B7D17" w:rsidRDefault="001B7D17" w:rsidP="001B7D17">
      <w:pPr>
        <w:autoSpaceDE w:val="0"/>
        <w:adjustRightInd w:val="0"/>
        <w:spacing w:after="0"/>
        <w:jc w:val="center"/>
        <w:rPr>
          <w:rFonts w:ascii="Times New Roman" w:eastAsia="Times New Roman" w:hAnsi="Times New Roman" w:cs="Times New Roman"/>
          <w:b/>
          <w:sz w:val="24"/>
          <w:szCs w:val="24"/>
        </w:rPr>
      </w:pPr>
      <w:r w:rsidRPr="001B7D17">
        <w:rPr>
          <w:rFonts w:ascii="Times New Roman" w:eastAsia="Times New Roman" w:hAnsi="Times New Roman" w:cs="Times New Roman"/>
          <w:b/>
          <w:sz w:val="24"/>
          <w:szCs w:val="24"/>
        </w:rPr>
        <w:t>Блок - схема</w:t>
      </w:r>
    </w:p>
    <w:p w:rsidR="001B7D17" w:rsidRPr="001B7D17" w:rsidRDefault="001B7D17" w:rsidP="001B7D17">
      <w:pPr>
        <w:spacing w:after="0"/>
        <w:jc w:val="center"/>
        <w:rPr>
          <w:rFonts w:ascii="Times New Roman" w:hAnsi="Times New Roman" w:cs="Times New Roman"/>
          <w:color w:val="000000"/>
          <w:sz w:val="24"/>
          <w:szCs w:val="24"/>
        </w:rPr>
      </w:pPr>
      <w:r w:rsidRPr="001B7D17">
        <w:rPr>
          <w:rFonts w:ascii="Times New Roman" w:eastAsia="Times New Roman" w:hAnsi="Times New Roman" w:cs="Times New Roman"/>
          <w:sz w:val="24"/>
          <w:szCs w:val="24"/>
        </w:rPr>
        <w:t>последовательности выполнения административных процедур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p>
    <w:p w:rsidR="001B7D17" w:rsidRPr="001B7D17" w:rsidRDefault="00957549" w:rsidP="001B7D17">
      <w:pPr>
        <w:spacing w:after="0"/>
        <w:jc w:val="center"/>
        <w:rPr>
          <w:rFonts w:ascii="Times New Roman" w:hAnsi="Times New Roman" w:cs="Times New Roman"/>
          <w:color w:val="000000"/>
          <w:sz w:val="24"/>
          <w:szCs w:val="24"/>
        </w:rPr>
      </w:pPr>
      <w:r w:rsidRPr="00957549">
        <w:rPr>
          <w:rFonts w:ascii="Times New Roman" w:hAnsi="Times New Roman" w:cs="Times New Roman"/>
          <w:noProof/>
          <w:sz w:val="24"/>
          <w:szCs w:val="24"/>
        </w:rPr>
        <w:pict>
          <v:roundrect id="_x0000_s1026" style="position:absolute;left:0;text-align:left;margin-left:113.5pt;margin-top:13.55pt;width:222.25pt;height:40.15pt;z-index:251660288" arcsize="10923f">
            <v:textbox>
              <w:txbxContent>
                <w:p w:rsidR="001B7D17" w:rsidRPr="00CE4E4A" w:rsidRDefault="001B7D17" w:rsidP="001B7D17">
                  <w:pPr>
                    <w:ind w:right="-464"/>
                  </w:pPr>
                  <w:r w:rsidRPr="00CE4E4A">
                    <w:t>Подача заявления</w:t>
                  </w:r>
                  <w:r>
                    <w:t xml:space="preserve"> о предоставлении муниципальной услуги</w:t>
                  </w:r>
                </w:p>
              </w:txbxContent>
            </v:textbox>
          </v:roundrect>
        </w:pict>
      </w:r>
    </w:p>
    <w:p w:rsidR="001B7D17" w:rsidRPr="001B7D17" w:rsidRDefault="001B7D17" w:rsidP="001B7D17">
      <w:pPr>
        <w:spacing w:after="0"/>
        <w:jc w:val="center"/>
        <w:rPr>
          <w:rFonts w:ascii="Times New Roman" w:eastAsia="Times New Roman" w:hAnsi="Times New Roman" w:cs="Times New Roman"/>
          <w:sz w:val="24"/>
          <w:szCs w:val="24"/>
        </w:rPr>
      </w:pPr>
    </w:p>
    <w:p w:rsidR="001B7D17" w:rsidRPr="001B7D17" w:rsidRDefault="001B7D17" w:rsidP="001B7D17">
      <w:pPr>
        <w:tabs>
          <w:tab w:val="left" w:pos="7860"/>
        </w:tabs>
        <w:spacing w:after="0"/>
        <w:ind w:firstLine="570"/>
        <w:jc w:val="center"/>
        <w:rPr>
          <w:rFonts w:ascii="Times New Roman" w:hAnsi="Times New Roman" w:cs="Times New Roman"/>
          <w:sz w:val="24"/>
          <w:szCs w:val="24"/>
        </w:rPr>
      </w:pPr>
    </w:p>
    <w:p w:rsidR="001B7D17" w:rsidRPr="001B7D17" w:rsidRDefault="00957549" w:rsidP="001B7D17">
      <w:pPr>
        <w:tabs>
          <w:tab w:val="left" w:pos="7860"/>
        </w:tabs>
        <w:spacing w:after="0"/>
        <w:ind w:firstLine="708"/>
        <w:jc w:val="center"/>
        <w:rPr>
          <w:rFonts w:ascii="Times New Roman" w:hAnsi="Times New Roman" w:cs="Times New Roman"/>
          <w:sz w:val="24"/>
          <w:szCs w:val="24"/>
        </w:rPr>
      </w:pPr>
      <w:r w:rsidRPr="00957549">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25.55pt;margin-top:7.7pt;width:0;height:23.1pt;z-index:251665408" o:connectortype="straight">
            <v:stroke endarrow="block"/>
          </v:shape>
        </w:pict>
      </w:r>
    </w:p>
    <w:p w:rsidR="001B7D17" w:rsidRPr="001B7D17" w:rsidRDefault="001B7D17" w:rsidP="001B7D17">
      <w:pPr>
        <w:spacing w:after="0"/>
        <w:jc w:val="center"/>
        <w:rPr>
          <w:rFonts w:ascii="Times New Roman" w:hAnsi="Times New Roman" w:cs="Times New Roman"/>
          <w:sz w:val="24"/>
          <w:szCs w:val="24"/>
        </w:rPr>
      </w:pPr>
    </w:p>
    <w:p w:rsidR="001B7D17" w:rsidRPr="001B7D17" w:rsidRDefault="00957549" w:rsidP="001B7D17">
      <w:pPr>
        <w:spacing w:after="0"/>
        <w:jc w:val="center"/>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left:0;text-align:left;margin-left:113.5pt;margin-top:3.2pt;width:222.35pt;height:35.8pt;z-index:251661312" arcsize="10923f">
            <v:textbox style="mso-next-textbox:#_x0000_s1027">
              <w:txbxContent>
                <w:p w:rsidR="001B7D17" w:rsidRPr="00CE4E4A" w:rsidRDefault="001B7D17" w:rsidP="001B7D17">
                  <w:pPr>
                    <w:ind w:right="-249"/>
                  </w:pPr>
                  <w:r w:rsidRPr="003E0E81">
                    <w:rPr>
                      <w:rFonts w:cs="Times New Roman"/>
                    </w:rPr>
                    <w:t xml:space="preserve">Прием заявлений граждан </w:t>
                  </w:r>
                  <w:r w:rsidRPr="003E0E81">
                    <w:t>о</w:t>
                  </w:r>
                  <w:r w:rsidRPr="003E0E81">
                    <w:rPr>
                      <w:rFonts w:cs="Times New Roman"/>
                    </w:rPr>
                    <w:t xml:space="preserve"> включени</w:t>
                  </w:r>
                  <w:r>
                    <w:rPr>
                      <w:rFonts w:cs="Times New Roman"/>
                    </w:rPr>
                    <w:t>и</w:t>
                  </w:r>
                  <w:r w:rsidRPr="003E0E81">
                    <w:rPr>
                      <w:rFonts w:cs="Times New Roman"/>
                    </w:rPr>
                    <w:t xml:space="preserve"> их в список нуждающихся в</w:t>
                  </w:r>
                  <w:r w:rsidRPr="009C1652">
                    <w:rPr>
                      <w:rFonts w:cs="Times New Roman"/>
                      <w:sz w:val="28"/>
                      <w:szCs w:val="28"/>
                    </w:rPr>
                    <w:t xml:space="preserve"> </w:t>
                  </w:r>
                  <w:r w:rsidRPr="003E0E81">
                    <w:rPr>
                      <w:rFonts w:cs="Times New Roman"/>
                    </w:rPr>
                    <w:t xml:space="preserve">древесине </w:t>
                  </w:r>
                  <w:r w:rsidRPr="009C1652">
                    <w:rPr>
                      <w:rFonts w:cs="Times New Roman"/>
                      <w:sz w:val="28"/>
                      <w:szCs w:val="28"/>
                    </w:rPr>
                    <w:t>для собственных нужд</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957549" w:rsidP="001B7D17">
      <w:pPr>
        <w:autoSpaceDE w:val="0"/>
        <w:spacing w:after="0"/>
        <w:jc w:val="both"/>
        <w:rPr>
          <w:rFonts w:ascii="Times New Roman" w:hAnsi="Times New Roman" w:cs="Times New Roman"/>
          <w:sz w:val="24"/>
          <w:szCs w:val="24"/>
        </w:rPr>
      </w:pPr>
      <w:r w:rsidRPr="00957549">
        <w:rPr>
          <w:rFonts w:ascii="Times New Roman" w:eastAsia="Times New Roman" w:hAnsi="Times New Roman" w:cs="Times New Roman"/>
          <w:noProof/>
          <w:sz w:val="24"/>
          <w:szCs w:val="24"/>
        </w:rPr>
        <w:pict>
          <v:shape id="_x0000_s1032" type="#_x0000_t32" style="position:absolute;left:0;text-align:left;margin-left:225.55pt;margin-top:9.15pt;width:0;height:23.1pt;z-index:251666432" o:connectortype="straight">
            <v:stroke endarrow="block"/>
          </v:shape>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957549" w:rsidP="001B7D17">
      <w:pPr>
        <w:autoSpaceDE w:val="0"/>
        <w:spacing w:after="0"/>
        <w:jc w:val="both"/>
        <w:rPr>
          <w:rFonts w:ascii="Times New Roman" w:hAnsi="Times New Roman" w:cs="Times New Roman"/>
          <w:sz w:val="24"/>
          <w:szCs w:val="24"/>
        </w:rPr>
      </w:pPr>
      <w:r>
        <w:rPr>
          <w:rFonts w:ascii="Times New Roman" w:hAnsi="Times New Roman" w:cs="Times New Roman"/>
          <w:noProof/>
          <w:sz w:val="24"/>
          <w:szCs w:val="24"/>
        </w:rPr>
        <w:pict>
          <v:roundrect id="_x0000_s1028" style="position:absolute;left:0;text-align:left;margin-left:68.75pt;margin-top:1.3pt;width:308.85pt;height:59.5pt;z-index:251662336" arcsize="10923f">
            <v:textbox style="mso-next-textbox:#_x0000_s1028">
              <w:txbxContent>
                <w:p w:rsidR="001B7D17" w:rsidRPr="003E0E81" w:rsidRDefault="001B7D17" w:rsidP="001B7D17">
                  <w:pPr>
                    <w:jc w:val="center"/>
                  </w:pPr>
                  <w:r w:rsidRPr="003E0E81">
                    <w:rPr>
                      <w:rFonts w:cs="Times New Roman"/>
                    </w:rPr>
                    <w:t>Формирование и направление межведомственного запроса в органы (организации), участвующие в предоставлении</w:t>
                  </w:r>
                  <w:r w:rsidRPr="00454DFB">
                    <w:rPr>
                      <w:rFonts w:cs="Times New Roman"/>
                      <w:sz w:val="28"/>
                      <w:szCs w:val="28"/>
                    </w:rPr>
                    <w:t xml:space="preserve"> </w:t>
                  </w:r>
                  <w:r w:rsidRPr="003E0E81">
                    <w:rPr>
                      <w:rFonts w:cs="Times New Roman"/>
                    </w:rPr>
                    <w:t>муниципальной услуги</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957549" w:rsidP="001B7D17">
      <w:pPr>
        <w:autoSpaceDE w:val="0"/>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222.4pt;margin-top:12.5pt;width:0;height:23.1pt;z-index:251667456" o:connectortype="straight">
            <v:stroke endarrow="block"/>
          </v:shape>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957549" w:rsidP="001B7D17">
      <w:pPr>
        <w:autoSpaceDE w:val="0"/>
        <w:spacing w:after="0"/>
        <w:jc w:val="both"/>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95.45pt;margin-top:3.4pt;width:251.3pt;height:53.95pt;z-index:251663360" arcsize="10923f">
            <v:textbox style="mso-next-textbox:#_x0000_s1029">
              <w:txbxContent>
                <w:p w:rsidR="001B7D17" w:rsidRPr="00CE4E4A" w:rsidRDefault="001B7D17" w:rsidP="001B7D17">
                  <w:pPr>
                    <w:jc w:val="center"/>
                  </w:pPr>
                  <w:r w:rsidRPr="003E0E81">
                    <w:rPr>
                      <w:rFonts w:cs="Times New Roman"/>
                    </w:rPr>
                    <w:t>Рассмотрение документов и принятие решения о предоставлении муниципальной услуги или об</w:t>
                  </w:r>
                  <w:r>
                    <w:rPr>
                      <w:rFonts w:cs="Times New Roman"/>
                      <w:sz w:val="28"/>
                      <w:szCs w:val="28"/>
                    </w:rPr>
                    <w:t xml:space="preserve"> </w:t>
                  </w:r>
                  <w:r w:rsidRPr="003E0E81">
                    <w:rPr>
                      <w:rFonts w:cs="Times New Roman"/>
                    </w:rPr>
                    <w:t>отказе в</w:t>
                  </w:r>
                  <w:r>
                    <w:rPr>
                      <w:rFonts w:cs="Times New Roman"/>
                      <w:sz w:val="28"/>
                      <w:szCs w:val="28"/>
                    </w:rPr>
                    <w:t xml:space="preserve"> </w:t>
                  </w:r>
                  <w:r w:rsidRPr="003E0E81">
                    <w:rPr>
                      <w:rFonts w:cs="Times New Roman"/>
                    </w:rPr>
                    <w:t>её предоставлении</w:t>
                  </w:r>
                </w:p>
              </w:txbxContent>
            </v:textbox>
          </v:roundrect>
        </w:pict>
      </w: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1B7D17" w:rsidP="001B7D17">
      <w:pPr>
        <w:autoSpaceDE w:val="0"/>
        <w:spacing w:after="0"/>
        <w:jc w:val="both"/>
        <w:rPr>
          <w:rFonts w:ascii="Times New Roman" w:hAnsi="Times New Roman" w:cs="Times New Roman"/>
          <w:sz w:val="24"/>
          <w:szCs w:val="24"/>
        </w:rPr>
      </w:pPr>
    </w:p>
    <w:p w:rsidR="001B7D17" w:rsidRPr="001B7D17" w:rsidRDefault="00957549" w:rsidP="001B7D17">
      <w:pPr>
        <w:autoSpaceDE w:val="0"/>
        <w:spacing w:after="0"/>
        <w:jc w:val="both"/>
        <w:rPr>
          <w:rFonts w:ascii="Times New Roman" w:hAnsi="Times New Roman" w:cs="Times New Roman"/>
          <w:sz w:val="24"/>
          <w:szCs w:val="24"/>
        </w:rPr>
      </w:pPr>
      <w:r w:rsidRPr="00957549">
        <w:rPr>
          <w:rFonts w:ascii="Times New Roman" w:eastAsia="Times New Roman" w:hAnsi="Times New Roman" w:cs="Times New Roman"/>
          <w:noProof/>
          <w:sz w:val="24"/>
          <w:szCs w:val="24"/>
        </w:rPr>
        <w:pict>
          <v:shape id="_x0000_s1034" type="#_x0000_t32" style="position:absolute;left:0;text-align:left;margin-left:222.4pt;margin-top:9.05pt;width:0;height:23.1pt;z-index:251668480" o:connectortype="straight">
            <v:stroke endarrow="block"/>
          </v:shape>
        </w:pict>
      </w:r>
    </w:p>
    <w:p w:rsidR="001B7D17" w:rsidRPr="001B7D17" w:rsidRDefault="00957549" w:rsidP="001B7D17">
      <w:pPr>
        <w:autoSpaceDE w:val="0"/>
        <w:jc w:val="both"/>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16.4pt;margin-top:16.05pt;width:418.25pt;height:75.8pt;z-index:251664384" arcsize="10923f">
            <v:textbox style="mso-next-textbox:#_x0000_s1030">
              <w:txbxContent>
                <w:p w:rsidR="001B7D17" w:rsidRPr="000D0412" w:rsidRDefault="001B7D17" w:rsidP="001B7D17">
                  <w:pPr>
                    <w:jc w:val="center"/>
                  </w:pPr>
                  <w:r w:rsidRPr="00CE4E4A">
                    <w:t xml:space="preserve">Выдача результата предоставления муниципальной услуги </w:t>
                  </w:r>
                  <w:r w:rsidRPr="000D0412">
                    <w:t>(</w:t>
                  </w:r>
                  <w:r>
                    <w:rPr>
                      <w:rFonts w:cs="Times New Roman"/>
                    </w:rPr>
                    <w:t>Постановление</w:t>
                  </w:r>
                  <w:r w:rsidRPr="000D0412">
                    <w:rPr>
                      <w:rFonts w:cs="Times New Roman"/>
                    </w:rPr>
                    <w:t xml:space="preserve"> о включение гражданина в список нуждающихся в заготовке древесины</w:t>
                  </w:r>
                  <w:r w:rsidRPr="00E17942">
                    <w:rPr>
                      <w:rFonts w:cs="Times New Roman"/>
                      <w:sz w:val="28"/>
                      <w:szCs w:val="28"/>
                    </w:rPr>
                    <w:t xml:space="preserve"> </w:t>
                  </w:r>
                  <w:r w:rsidRPr="000D0412">
                    <w:rPr>
                      <w:rFonts w:cs="Times New Roman"/>
                    </w:rPr>
                    <w:t>для собственных нужд</w:t>
                  </w:r>
                  <w:r>
                    <w:rPr>
                      <w:rFonts w:cs="Times New Roman"/>
                    </w:rPr>
                    <w:t xml:space="preserve"> либо уведомление </w:t>
                  </w:r>
                  <w:r w:rsidRPr="000D0412">
                    <w:rPr>
                      <w:rFonts w:cs="Times New Roman"/>
                    </w:rPr>
                    <w:t xml:space="preserve">об отказе </w:t>
                  </w:r>
                  <w:r w:rsidRPr="00684F17">
                    <w:rPr>
                      <w:rFonts w:cs="Times New Roman"/>
                    </w:rPr>
                    <w:t>в признании гражданина нуждающимся в</w:t>
                  </w:r>
                  <w:r w:rsidRPr="00E17942">
                    <w:rPr>
                      <w:rFonts w:cs="Times New Roman"/>
                      <w:sz w:val="28"/>
                      <w:szCs w:val="28"/>
                    </w:rPr>
                    <w:t xml:space="preserve"> </w:t>
                  </w:r>
                  <w:r w:rsidRPr="00684F17">
                    <w:rPr>
                      <w:rFonts w:cs="Times New Roman"/>
                    </w:rPr>
                    <w:t>заготовке древесины для собственных нужд</w:t>
                  </w:r>
                  <w:r>
                    <w:rPr>
                      <w:rFonts w:cs="Times New Roman"/>
                    </w:rPr>
                    <w:t>)</w:t>
                  </w:r>
                </w:p>
              </w:txbxContent>
            </v:textbox>
          </v:roundrect>
        </w:pict>
      </w: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hAnsi="Times New Roman" w:cs="Times New Roman"/>
          <w:sz w:val="24"/>
          <w:szCs w:val="24"/>
        </w:rPr>
      </w:pPr>
    </w:p>
    <w:p w:rsidR="001B7D17" w:rsidRPr="001B7D17" w:rsidRDefault="001B7D17" w:rsidP="001B7D17">
      <w:pPr>
        <w:autoSpaceDE w:val="0"/>
        <w:jc w:val="both"/>
        <w:rPr>
          <w:rFonts w:ascii="Times New Roman" w:eastAsia="Times New Roman" w:hAnsi="Times New Roman" w:cs="Times New Roman"/>
          <w:sz w:val="24"/>
          <w:szCs w:val="24"/>
        </w:rPr>
      </w:pPr>
      <w:r w:rsidRPr="001B7D17">
        <w:rPr>
          <w:rFonts w:ascii="Times New Roman" w:hAnsi="Times New Roman" w:cs="Times New Roman"/>
          <w:sz w:val="24"/>
          <w:szCs w:val="24"/>
        </w:rPr>
        <w:br w:type="page"/>
      </w:r>
    </w:p>
    <w:p w:rsidR="001B7D17" w:rsidRPr="001B7D17" w:rsidRDefault="001B7D17" w:rsidP="001B7D17">
      <w:pPr>
        <w:autoSpaceDE w:val="0"/>
        <w:adjustRightInd w:val="0"/>
        <w:spacing w:after="0"/>
        <w:jc w:val="right"/>
        <w:outlineLvl w:val="1"/>
        <w:rPr>
          <w:rFonts w:ascii="Times New Roman" w:eastAsia="Times New Roman" w:hAnsi="Times New Roman" w:cs="Times New Roman"/>
          <w:sz w:val="24"/>
          <w:szCs w:val="24"/>
        </w:rPr>
      </w:pPr>
      <w:r w:rsidRPr="001B7D17">
        <w:rPr>
          <w:rFonts w:ascii="Times New Roman" w:eastAsia="Times New Roman" w:hAnsi="Times New Roman" w:cs="Times New Roman"/>
          <w:sz w:val="24"/>
          <w:szCs w:val="24"/>
        </w:rPr>
        <w:lastRenderedPageBreak/>
        <w:t>Приложение № 3</w:t>
      </w:r>
    </w:p>
    <w:p w:rsidR="001B7D17" w:rsidRPr="001B7D17" w:rsidRDefault="001B7D17" w:rsidP="001B7D17">
      <w:pPr>
        <w:autoSpaceDE w:val="0"/>
        <w:adjustRightInd w:val="0"/>
        <w:spacing w:after="0"/>
        <w:jc w:val="right"/>
        <w:rPr>
          <w:rFonts w:ascii="Times New Roman" w:eastAsia="Times New Roman" w:hAnsi="Times New Roman" w:cs="Times New Roman"/>
          <w:bCs/>
          <w:sz w:val="24"/>
          <w:szCs w:val="24"/>
        </w:rPr>
      </w:pPr>
      <w:r w:rsidRPr="001B7D17">
        <w:rPr>
          <w:rFonts w:ascii="Times New Roman" w:eastAsia="Times New Roman" w:hAnsi="Times New Roman" w:cs="Times New Roman"/>
          <w:bCs/>
          <w:sz w:val="24"/>
          <w:szCs w:val="24"/>
        </w:rPr>
        <w:t>к административному регламенту предоставления муниципальной услуги</w:t>
      </w:r>
    </w:p>
    <w:p w:rsidR="001B7D17" w:rsidRPr="001B7D17" w:rsidRDefault="001B7D17" w:rsidP="001B7D17">
      <w:pPr>
        <w:spacing w:after="0"/>
        <w:jc w:val="right"/>
        <w:rPr>
          <w:rFonts w:ascii="Times New Roman" w:hAnsi="Times New Roman" w:cs="Times New Roman"/>
          <w:sz w:val="24"/>
          <w:szCs w:val="24"/>
        </w:rPr>
      </w:pPr>
      <w:r w:rsidRPr="001B7D17">
        <w:rPr>
          <w:rFonts w:ascii="Times New Roman" w:eastAsia="Times New Roman" w:hAnsi="Times New Roman" w:cs="Times New Roman"/>
          <w:sz w:val="24"/>
          <w:szCs w:val="24"/>
        </w:rPr>
        <w:t>«</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eastAsia="Times New Roman" w:hAnsi="Times New Roman" w:cs="Times New Roman"/>
          <w:sz w:val="24"/>
          <w:szCs w:val="24"/>
        </w:rPr>
        <w:t>»</w:t>
      </w:r>
    </w:p>
    <w:p w:rsidR="001B7D17" w:rsidRPr="001B7D17" w:rsidRDefault="001B7D17" w:rsidP="001B7D17">
      <w:pPr>
        <w:autoSpaceDE w:val="0"/>
        <w:adjustRightInd w:val="0"/>
        <w:spacing w:after="0"/>
        <w:jc w:val="right"/>
        <w:rPr>
          <w:rFonts w:ascii="Times New Roman" w:hAnsi="Times New Roman" w:cs="Times New Roman"/>
          <w:sz w:val="24"/>
          <w:szCs w:val="24"/>
        </w:rPr>
      </w:pP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______________________________</w:t>
      </w:r>
    </w:p>
    <w:p w:rsidR="001B7D17" w:rsidRPr="001B7D17" w:rsidRDefault="001B7D17" w:rsidP="001B7D17">
      <w:pPr>
        <w:autoSpaceDE w:val="0"/>
        <w:adjustRightInd w:val="0"/>
        <w:spacing w:after="0"/>
        <w:jc w:val="right"/>
        <w:rPr>
          <w:rFonts w:ascii="Times New Roman" w:hAnsi="Times New Roman" w:cs="Times New Roman"/>
          <w:sz w:val="24"/>
          <w:szCs w:val="24"/>
        </w:rPr>
      </w:pPr>
      <w:r w:rsidRPr="001B7D17">
        <w:rPr>
          <w:rFonts w:ascii="Times New Roman" w:hAnsi="Times New Roman" w:cs="Times New Roman"/>
          <w:sz w:val="24"/>
          <w:szCs w:val="24"/>
        </w:rPr>
        <w:t>(фамилия, имя, отчество заявителя, адрес)</w:t>
      </w:r>
    </w:p>
    <w:p w:rsidR="001B7D17" w:rsidRPr="001B7D17" w:rsidRDefault="001B7D17" w:rsidP="001B7D17">
      <w:pPr>
        <w:autoSpaceDE w:val="0"/>
        <w:adjustRightInd w:val="0"/>
        <w:spacing w:after="0"/>
        <w:jc w:val="center"/>
        <w:rPr>
          <w:rFonts w:ascii="Times New Roman" w:hAnsi="Times New Roman" w:cs="Times New Roman"/>
          <w:sz w:val="24"/>
          <w:szCs w:val="24"/>
        </w:rPr>
      </w:pPr>
    </w:p>
    <w:p w:rsidR="001B7D17" w:rsidRPr="001B7D17" w:rsidRDefault="001B7D17" w:rsidP="001B7D17">
      <w:pPr>
        <w:autoSpaceDE w:val="0"/>
        <w:adjustRightInd w:val="0"/>
        <w:spacing w:after="0"/>
        <w:jc w:val="center"/>
        <w:rPr>
          <w:rFonts w:ascii="Times New Roman" w:hAnsi="Times New Roman" w:cs="Times New Roman"/>
          <w:sz w:val="24"/>
          <w:szCs w:val="24"/>
        </w:rPr>
      </w:pPr>
      <w:r w:rsidRPr="001B7D17">
        <w:rPr>
          <w:rFonts w:ascii="Times New Roman" w:hAnsi="Times New Roman" w:cs="Times New Roman"/>
          <w:sz w:val="24"/>
          <w:szCs w:val="24"/>
        </w:rPr>
        <w:t>УВЕДОМЛЕНИЕ</w:t>
      </w:r>
    </w:p>
    <w:p w:rsidR="001B7D17" w:rsidRPr="001B7D17" w:rsidRDefault="001B7D17" w:rsidP="001B7D17">
      <w:pPr>
        <w:autoSpaceDE w:val="0"/>
        <w:adjustRightInd w:val="0"/>
        <w:spacing w:after="0"/>
        <w:jc w:val="center"/>
        <w:rPr>
          <w:rFonts w:ascii="Times New Roman" w:hAnsi="Times New Roman" w:cs="Times New Roman"/>
          <w:sz w:val="24"/>
          <w:szCs w:val="24"/>
        </w:rPr>
      </w:pPr>
      <w:r w:rsidRPr="001B7D17">
        <w:rPr>
          <w:rFonts w:ascii="Times New Roman" w:hAnsi="Times New Roman" w:cs="Times New Roman"/>
          <w:sz w:val="24"/>
          <w:szCs w:val="24"/>
        </w:rPr>
        <w:t>об отказе в приёме документов для предоставления муниципальной услуги «</w:t>
      </w:r>
      <w:r w:rsidRPr="001B7D17">
        <w:rPr>
          <w:rFonts w:ascii="Times New Roman" w:hAnsi="Times New Roman" w:cs="Times New Roman"/>
          <w:color w:val="000000"/>
          <w:sz w:val="24"/>
          <w:szCs w:val="24"/>
        </w:rPr>
        <w:t>Предоставление права заготовки гражданами древесины для собственных нужд</w:t>
      </w:r>
      <w:r w:rsidRPr="001B7D17">
        <w:rPr>
          <w:rFonts w:ascii="Times New Roman" w:hAnsi="Times New Roman" w:cs="Times New Roman"/>
          <w:sz w:val="24"/>
          <w:szCs w:val="24"/>
        </w:rPr>
        <w:t>»</w:t>
      </w:r>
    </w:p>
    <w:p w:rsidR="001B7D17" w:rsidRPr="001B7D17" w:rsidRDefault="001B7D17" w:rsidP="001B7D17">
      <w:pPr>
        <w:autoSpaceDE w:val="0"/>
        <w:adjustRightInd w:val="0"/>
        <w:spacing w:after="0"/>
        <w:jc w:val="center"/>
        <w:rPr>
          <w:rFonts w:ascii="Times New Roman" w:hAnsi="Times New Roman" w:cs="Times New Roman"/>
          <w:sz w:val="24"/>
          <w:szCs w:val="24"/>
        </w:rPr>
      </w:pPr>
    </w:p>
    <w:p w:rsidR="001B7D17" w:rsidRPr="001B7D17" w:rsidRDefault="001B7D17" w:rsidP="001B7D17">
      <w:pPr>
        <w:autoSpaceDE w:val="0"/>
        <w:adjustRightInd w:val="0"/>
        <w:spacing w:after="0"/>
        <w:ind w:firstLine="567"/>
        <w:jc w:val="both"/>
        <w:rPr>
          <w:rFonts w:ascii="Times New Roman" w:hAnsi="Times New Roman" w:cs="Times New Roman"/>
          <w:sz w:val="24"/>
          <w:szCs w:val="24"/>
        </w:rPr>
      </w:pPr>
      <w:r w:rsidRPr="001B7D17">
        <w:rPr>
          <w:rFonts w:ascii="Times New Roman" w:hAnsi="Times New Roman" w:cs="Times New Roman"/>
          <w:sz w:val="24"/>
          <w:szCs w:val="24"/>
        </w:rPr>
        <w:t xml:space="preserve">Вам отказано в приеме документов, предоставленных Вами для получения муниципальной услуги в Администрацию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по следующим основаниям: 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_____________________________________________________________________________.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 xml:space="preserve">(указываются причины отказа в приеме документов со ссылкой на правовой акт) </w:t>
      </w:r>
    </w:p>
    <w:p w:rsidR="001B7D17" w:rsidRPr="001B7D17" w:rsidRDefault="001B7D17" w:rsidP="001B7D17">
      <w:pPr>
        <w:autoSpaceDE w:val="0"/>
        <w:adjustRightInd w:val="0"/>
        <w:spacing w:after="0"/>
        <w:ind w:firstLine="709"/>
        <w:jc w:val="both"/>
        <w:rPr>
          <w:rFonts w:ascii="Times New Roman" w:hAnsi="Times New Roman" w:cs="Times New Roman"/>
          <w:sz w:val="24"/>
          <w:szCs w:val="24"/>
        </w:rPr>
      </w:pPr>
      <w:r w:rsidRPr="001B7D17">
        <w:rPr>
          <w:rFonts w:ascii="Times New Roman" w:hAnsi="Times New Roman" w:cs="Times New Roman"/>
          <w:sz w:val="24"/>
          <w:szCs w:val="24"/>
        </w:rPr>
        <w:t xml:space="preserve">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в досудебном порядке путем обращения с жалобой к Главе </w:t>
      </w:r>
      <w:proofErr w:type="spellStart"/>
      <w:r w:rsidRPr="001B7D17">
        <w:rPr>
          <w:rFonts w:ascii="Times New Roman" w:hAnsi="Times New Roman" w:cs="Times New Roman"/>
          <w:sz w:val="24"/>
          <w:szCs w:val="24"/>
        </w:rPr>
        <w:t>Усть-Бакчарского</w:t>
      </w:r>
      <w:proofErr w:type="spellEnd"/>
      <w:r w:rsidRPr="001B7D17">
        <w:rPr>
          <w:rFonts w:ascii="Times New Roman" w:hAnsi="Times New Roman" w:cs="Times New Roman"/>
          <w:sz w:val="24"/>
          <w:szCs w:val="24"/>
        </w:rPr>
        <w:t xml:space="preserve"> сельского поселения, а также обратиться за защитой своих законных прав и интересов в судебные органы.</w:t>
      </w: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_____________                           __________________                               ______________</w:t>
      </w:r>
    </w:p>
    <w:p w:rsidR="001B7D17" w:rsidRPr="001B7D17" w:rsidRDefault="001B7D17" w:rsidP="001B7D17">
      <w:pPr>
        <w:autoSpaceDE w:val="0"/>
        <w:adjustRightInd w:val="0"/>
        <w:spacing w:after="0"/>
        <w:rPr>
          <w:rFonts w:ascii="Times New Roman" w:hAnsi="Times New Roman" w:cs="Times New Roman"/>
          <w:sz w:val="24"/>
          <w:szCs w:val="24"/>
        </w:rPr>
      </w:pPr>
      <w:r w:rsidRPr="001B7D17">
        <w:rPr>
          <w:rFonts w:ascii="Times New Roman" w:hAnsi="Times New Roman" w:cs="Times New Roman"/>
          <w:sz w:val="24"/>
          <w:szCs w:val="24"/>
        </w:rPr>
        <w:t xml:space="preserve"> Должность                                                 (подпись)                                      ФИО</w:t>
      </w:r>
    </w:p>
    <w:p w:rsidR="001B7D17" w:rsidRPr="001B7D17" w:rsidRDefault="001B7D17" w:rsidP="001B7D17">
      <w:pPr>
        <w:spacing w:after="0"/>
        <w:rPr>
          <w:rFonts w:ascii="Times New Roman" w:hAnsi="Times New Roman" w:cs="Times New Roman"/>
          <w:sz w:val="24"/>
          <w:szCs w:val="24"/>
        </w:rPr>
      </w:pPr>
    </w:p>
    <w:p w:rsidR="001B7D17" w:rsidRPr="001B7D17" w:rsidRDefault="001B7D17">
      <w:pPr>
        <w:spacing w:after="0"/>
        <w:rPr>
          <w:rFonts w:ascii="Times New Roman" w:hAnsi="Times New Roman" w:cs="Times New Roman"/>
          <w:sz w:val="24"/>
          <w:szCs w:val="24"/>
        </w:rPr>
      </w:pPr>
    </w:p>
    <w:sectPr w:rsidR="001B7D17" w:rsidRPr="001B7D17" w:rsidSect="00117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C13"/>
    <w:multiLevelType w:val="multilevel"/>
    <w:tmpl w:val="06E012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EB275C0"/>
    <w:multiLevelType w:val="hybridMultilevel"/>
    <w:tmpl w:val="E84431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5353E"/>
    <w:multiLevelType w:val="multilevel"/>
    <w:tmpl w:val="FB4EA5BC"/>
    <w:lvl w:ilvl="0">
      <w:start w:val="1"/>
      <w:numFmt w:val="decimal"/>
      <w:lvlText w:val="%1."/>
      <w:lvlJc w:val="left"/>
      <w:pPr>
        <w:ind w:left="644" w:hanging="360"/>
      </w:pPr>
      <w:rPr>
        <w:rFonts w:hint="default"/>
      </w:rPr>
    </w:lvl>
    <w:lvl w:ilvl="1">
      <w:start w:val="9"/>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C853E58"/>
    <w:multiLevelType w:val="hybridMultilevel"/>
    <w:tmpl w:val="2D009F2A"/>
    <w:lvl w:ilvl="0" w:tplc="FA30B9AC">
      <w:start w:val="1"/>
      <w:numFmt w:val="bullet"/>
      <w:lvlText w:val=""/>
      <w:lvlJc w:val="left"/>
      <w:pPr>
        <w:ind w:left="2149"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F55301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00241"/>
    <w:multiLevelType w:val="multilevel"/>
    <w:tmpl w:val="41AA774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F41CF5"/>
    <w:multiLevelType w:val="multilevel"/>
    <w:tmpl w:val="427CF536"/>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5A39C5"/>
    <w:multiLevelType w:val="hybridMultilevel"/>
    <w:tmpl w:val="19AEA5AA"/>
    <w:lvl w:ilvl="0" w:tplc="FA30B9AC">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19D5F6C"/>
    <w:multiLevelType w:val="hybridMultilevel"/>
    <w:tmpl w:val="3A3EC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327E5F"/>
    <w:multiLevelType w:val="hybridMultilevel"/>
    <w:tmpl w:val="8F54F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306FC2"/>
    <w:multiLevelType w:val="hybridMultilevel"/>
    <w:tmpl w:val="EA3CB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391B55"/>
    <w:multiLevelType w:val="multilevel"/>
    <w:tmpl w:val="66C4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9A3D19"/>
    <w:multiLevelType w:val="multilevel"/>
    <w:tmpl w:val="645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7CA4790C"/>
    <w:multiLevelType w:val="multilevel"/>
    <w:tmpl w:val="29E2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F0422C9"/>
    <w:multiLevelType w:val="multilevel"/>
    <w:tmpl w:val="06E012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4"/>
  </w:num>
  <w:num w:numId="3">
    <w:abstractNumId w:val="10"/>
  </w:num>
  <w:num w:numId="4">
    <w:abstractNumId w:val="15"/>
  </w:num>
  <w:num w:numId="5">
    <w:abstractNumId w:val="2"/>
  </w:num>
  <w:num w:numId="6">
    <w:abstractNumId w:val="9"/>
  </w:num>
  <w:num w:numId="7">
    <w:abstractNumId w:val="14"/>
  </w:num>
  <w:num w:numId="8">
    <w:abstractNumId w:val="12"/>
  </w:num>
  <w:num w:numId="9">
    <w:abstractNumId w:val="11"/>
  </w:num>
  <w:num w:numId="10">
    <w:abstractNumId w:val="13"/>
  </w:num>
  <w:num w:numId="11">
    <w:abstractNumId w:val="6"/>
  </w:num>
  <w:num w:numId="12">
    <w:abstractNumId w:val="3"/>
  </w:num>
  <w:num w:numId="13">
    <w:abstractNumId w:val="7"/>
  </w:num>
  <w:num w:numId="14">
    <w:abstractNumId w:val="8"/>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724EBD"/>
    <w:rsid w:val="00093D4B"/>
    <w:rsid w:val="000C587D"/>
    <w:rsid w:val="00117C59"/>
    <w:rsid w:val="00125B65"/>
    <w:rsid w:val="001A46D9"/>
    <w:rsid w:val="001B7D17"/>
    <w:rsid w:val="00220A85"/>
    <w:rsid w:val="00334278"/>
    <w:rsid w:val="003A7F49"/>
    <w:rsid w:val="004765D6"/>
    <w:rsid w:val="004E239D"/>
    <w:rsid w:val="005859D1"/>
    <w:rsid w:val="005D152A"/>
    <w:rsid w:val="00645A99"/>
    <w:rsid w:val="006A63FE"/>
    <w:rsid w:val="00724EBD"/>
    <w:rsid w:val="007E4E93"/>
    <w:rsid w:val="0091143F"/>
    <w:rsid w:val="009252F6"/>
    <w:rsid w:val="00957549"/>
    <w:rsid w:val="009D4BB2"/>
    <w:rsid w:val="00A2264D"/>
    <w:rsid w:val="00A71827"/>
    <w:rsid w:val="00A82296"/>
    <w:rsid w:val="00BF2821"/>
    <w:rsid w:val="00C451D5"/>
    <w:rsid w:val="00CD095B"/>
    <w:rsid w:val="00D03CBF"/>
    <w:rsid w:val="00F13347"/>
    <w:rsid w:val="00F44735"/>
    <w:rsid w:val="00F82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4EBD"/>
    <w:pPr>
      <w:widowControl w:val="0"/>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Normal">
    <w:name w:val="ConsPlusNormal"/>
    <w:link w:val="ConsPlusNormal0"/>
    <w:uiPriority w:val="99"/>
    <w:rsid w:val="00724EBD"/>
    <w:pPr>
      <w:widowControl w:val="0"/>
      <w:suppressAutoHyphens/>
      <w:autoSpaceDE w:val="0"/>
      <w:autoSpaceDN w:val="0"/>
      <w:spacing w:after="0" w:line="240" w:lineRule="auto"/>
      <w:ind w:firstLine="720"/>
      <w:textAlignment w:val="baseline"/>
    </w:pPr>
    <w:rPr>
      <w:rFonts w:ascii="Arial" w:eastAsia="Arial" w:hAnsi="Arial" w:cs="Times New Roman"/>
      <w:kern w:val="3"/>
      <w:sz w:val="20"/>
      <w:szCs w:val="20"/>
      <w:lang w:eastAsia="zh-CN"/>
    </w:rPr>
  </w:style>
  <w:style w:type="character" w:styleId="a4">
    <w:name w:val="Hyperlink"/>
    <w:uiPriority w:val="99"/>
    <w:rsid w:val="00724EBD"/>
    <w:rPr>
      <w:color w:val="0000FF"/>
      <w:u w:val="single"/>
    </w:rPr>
  </w:style>
  <w:style w:type="character" w:customStyle="1" w:styleId="ConsPlusNormal0">
    <w:name w:val="ConsPlusNormal Знак"/>
    <w:link w:val="ConsPlusNormal"/>
    <w:uiPriority w:val="99"/>
    <w:locked/>
    <w:rsid w:val="00724EBD"/>
    <w:rPr>
      <w:rFonts w:ascii="Arial" w:eastAsia="Arial" w:hAnsi="Arial" w:cs="Times New Roman"/>
      <w:kern w:val="3"/>
      <w:sz w:val="20"/>
      <w:szCs w:val="20"/>
      <w:lang w:eastAsia="zh-CN"/>
    </w:rPr>
  </w:style>
  <w:style w:type="paragraph" w:customStyle="1" w:styleId="formattext">
    <w:name w:val="formattext"/>
    <w:basedOn w:val="a"/>
    <w:rsid w:val="00093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Прижатый влево"/>
    <w:basedOn w:val="a"/>
    <w:next w:val="a"/>
    <w:uiPriority w:val="99"/>
    <w:rsid w:val="00F44735"/>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1B7D1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6">
    <w:name w:val="Title"/>
    <w:basedOn w:val="Standard"/>
    <w:next w:val="Textbody"/>
    <w:link w:val="a7"/>
    <w:qFormat/>
    <w:rsid w:val="001B7D17"/>
    <w:pPr>
      <w:keepNext/>
      <w:spacing w:before="240" w:after="120"/>
    </w:pPr>
    <w:rPr>
      <w:rFonts w:ascii="Arial" w:hAnsi="Arial"/>
      <w:sz w:val="28"/>
      <w:szCs w:val="28"/>
    </w:rPr>
  </w:style>
  <w:style w:type="character" w:customStyle="1" w:styleId="a7">
    <w:name w:val="Название Знак"/>
    <w:basedOn w:val="a0"/>
    <w:link w:val="a6"/>
    <w:rsid w:val="001B7D17"/>
    <w:rPr>
      <w:rFonts w:ascii="Arial" w:eastAsia="Lucida Sans Unicode" w:hAnsi="Arial" w:cs="Mangal"/>
      <w:kern w:val="3"/>
      <w:sz w:val="28"/>
      <w:szCs w:val="28"/>
      <w:lang w:eastAsia="zh-CN" w:bidi="hi-IN"/>
    </w:rPr>
  </w:style>
  <w:style w:type="paragraph" w:customStyle="1" w:styleId="Textbody">
    <w:name w:val="Text body"/>
    <w:basedOn w:val="Standard"/>
    <w:rsid w:val="001B7D17"/>
    <w:pPr>
      <w:spacing w:after="120"/>
    </w:pPr>
  </w:style>
  <w:style w:type="paragraph" w:styleId="a8">
    <w:name w:val="List"/>
    <w:basedOn w:val="Textbody"/>
    <w:rsid w:val="001B7D17"/>
  </w:style>
  <w:style w:type="paragraph" w:customStyle="1" w:styleId="Caption">
    <w:name w:val="Caption"/>
    <w:basedOn w:val="Standard"/>
    <w:rsid w:val="001B7D17"/>
    <w:pPr>
      <w:suppressLineNumbers/>
      <w:spacing w:before="120" w:after="120"/>
    </w:pPr>
    <w:rPr>
      <w:i/>
      <w:iCs/>
    </w:rPr>
  </w:style>
  <w:style w:type="paragraph" w:customStyle="1" w:styleId="Index">
    <w:name w:val="Index"/>
    <w:basedOn w:val="Standard"/>
    <w:rsid w:val="001B7D17"/>
    <w:pPr>
      <w:suppressLineNumbers/>
    </w:pPr>
  </w:style>
  <w:style w:type="paragraph" w:customStyle="1" w:styleId="Heading7">
    <w:name w:val="Heading 7"/>
    <w:basedOn w:val="Standard"/>
    <w:next w:val="Standard"/>
    <w:rsid w:val="001B7D17"/>
    <w:pPr>
      <w:spacing w:before="240" w:after="60"/>
      <w:outlineLvl w:val="6"/>
    </w:pPr>
  </w:style>
  <w:style w:type="paragraph" w:styleId="HTML">
    <w:name w:val="HTML Preformatted"/>
    <w:basedOn w:val="Standard"/>
    <w:link w:val="HTML0"/>
    <w:rsid w:val="001B7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9"/>
      <w:szCs w:val="19"/>
    </w:rPr>
  </w:style>
  <w:style w:type="character" w:customStyle="1" w:styleId="HTML0">
    <w:name w:val="Стандартный HTML Знак"/>
    <w:basedOn w:val="a0"/>
    <w:link w:val="HTML"/>
    <w:rsid w:val="001B7D17"/>
    <w:rPr>
      <w:rFonts w:ascii="Courier New" w:eastAsia="Lucida Sans Unicode" w:hAnsi="Courier New" w:cs="Courier New"/>
      <w:kern w:val="3"/>
      <w:sz w:val="19"/>
      <w:szCs w:val="19"/>
      <w:lang w:eastAsia="zh-CN" w:bidi="hi-IN"/>
    </w:rPr>
  </w:style>
  <w:style w:type="paragraph" w:customStyle="1" w:styleId="1">
    <w:name w:val="марк список 1"/>
    <w:basedOn w:val="Standard"/>
    <w:rsid w:val="001B7D17"/>
    <w:pPr>
      <w:tabs>
        <w:tab w:val="left" w:pos="360"/>
      </w:tabs>
      <w:spacing w:before="120" w:after="120"/>
    </w:pPr>
    <w:rPr>
      <w:szCs w:val="20"/>
    </w:rPr>
  </w:style>
  <w:style w:type="paragraph" w:customStyle="1" w:styleId="Textbodyindent">
    <w:name w:val="Text body indent"/>
    <w:basedOn w:val="Standard"/>
    <w:rsid w:val="001B7D17"/>
    <w:pPr>
      <w:spacing w:after="120"/>
      <w:ind w:left="283"/>
    </w:pPr>
    <w:rPr>
      <w:sz w:val="20"/>
      <w:szCs w:val="20"/>
    </w:rPr>
  </w:style>
  <w:style w:type="paragraph" w:customStyle="1" w:styleId="ConsPlusTitle">
    <w:name w:val="ConsPlusTitle"/>
    <w:rsid w:val="001B7D17"/>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character" w:customStyle="1" w:styleId="StrongEmphasis">
    <w:name w:val="Strong Emphasis"/>
    <w:rsid w:val="001B7D17"/>
    <w:rPr>
      <w:b/>
      <w:bCs/>
    </w:rPr>
  </w:style>
  <w:style w:type="character" w:customStyle="1" w:styleId="sectiontitle">
    <w:name w:val="section_title"/>
    <w:basedOn w:val="a0"/>
    <w:rsid w:val="001B7D17"/>
  </w:style>
  <w:style w:type="character" w:customStyle="1" w:styleId="Internetlink">
    <w:name w:val="Internet link"/>
    <w:rsid w:val="001B7D17"/>
    <w:rPr>
      <w:color w:val="0000FF"/>
      <w:u w:val="single"/>
    </w:rPr>
  </w:style>
  <w:style w:type="character" w:customStyle="1" w:styleId="BulletSymbols">
    <w:name w:val="Bullet Symbols"/>
    <w:rsid w:val="001B7D17"/>
    <w:rPr>
      <w:rFonts w:ascii="OpenSymbol" w:eastAsia="OpenSymbol" w:hAnsi="OpenSymbol" w:cs="OpenSymbol"/>
    </w:rPr>
  </w:style>
  <w:style w:type="paragraph" w:customStyle="1" w:styleId="a9">
    <w:name w:val="реквизитПодпись"/>
    <w:basedOn w:val="a"/>
    <w:rsid w:val="001B7D1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character" w:customStyle="1" w:styleId="FontStyle47">
    <w:name w:val="Font Style47"/>
    <w:rsid w:val="001B7D17"/>
    <w:rPr>
      <w:rFonts w:ascii="Times New Roman" w:hAnsi="Times New Roman" w:cs="Times New Roman"/>
      <w:sz w:val="22"/>
      <w:szCs w:val="22"/>
    </w:rPr>
  </w:style>
  <w:style w:type="paragraph" w:styleId="aa">
    <w:name w:val="Body Text Indent"/>
    <w:basedOn w:val="a"/>
    <w:link w:val="ab"/>
    <w:rsid w:val="001B7D1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1B7D17"/>
    <w:rPr>
      <w:rFonts w:ascii="Times New Roman" w:eastAsia="Times New Roman" w:hAnsi="Times New Roman" w:cs="Times New Roman"/>
      <w:sz w:val="24"/>
      <w:szCs w:val="24"/>
      <w:lang w:eastAsia="ar-SA"/>
    </w:rPr>
  </w:style>
  <w:style w:type="paragraph" w:customStyle="1" w:styleId="ConsPlusNonformat">
    <w:name w:val="ConsPlusNonformat"/>
    <w:rsid w:val="001B7D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List Paragraph"/>
    <w:basedOn w:val="a"/>
    <w:uiPriority w:val="34"/>
    <w:qFormat/>
    <w:rsid w:val="001B7D17"/>
    <w:pPr>
      <w:ind w:left="720"/>
      <w:contextualSpacing/>
    </w:pPr>
    <w:rPr>
      <w:rFonts w:ascii="Calibri" w:eastAsia="Calibri" w:hAnsi="Calibri" w:cs="Times New Roman"/>
      <w:lang w:eastAsia="en-US"/>
    </w:rPr>
  </w:style>
  <w:style w:type="character" w:customStyle="1" w:styleId="apple-converted-space">
    <w:name w:val="apple-converted-space"/>
    <w:basedOn w:val="a0"/>
    <w:rsid w:val="001B7D17"/>
  </w:style>
  <w:style w:type="character" w:customStyle="1" w:styleId="FontStyle46">
    <w:name w:val="Font Style46"/>
    <w:uiPriority w:val="99"/>
    <w:rsid w:val="001B7D17"/>
    <w:rPr>
      <w:rFonts w:ascii="Times New Roman" w:hAnsi="Times New Roman" w:cs="Times New Roman"/>
      <w:sz w:val="24"/>
      <w:szCs w:val="24"/>
    </w:rPr>
  </w:style>
  <w:style w:type="paragraph" w:customStyle="1" w:styleId="Default">
    <w:name w:val="Default"/>
    <w:rsid w:val="001B7D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
    <w:link w:val="ae"/>
    <w:rsid w:val="001B7D17"/>
    <w:pPr>
      <w:widowControl w:val="0"/>
      <w:suppressAutoHyphens/>
      <w:autoSpaceDN w:val="0"/>
      <w:spacing w:after="0" w:line="240" w:lineRule="auto"/>
      <w:textAlignment w:val="baseline"/>
    </w:pPr>
    <w:rPr>
      <w:rFonts w:ascii="Tahoma" w:eastAsia="Lucida Sans Unicode" w:hAnsi="Tahoma" w:cs="Mangal"/>
      <w:kern w:val="3"/>
      <w:sz w:val="16"/>
      <w:szCs w:val="14"/>
      <w:lang w:eastAsia="zh-CN" w:bidi="hi-IN"/>
    </w:rPr>
  </w:style>
  <w:style w:type="character" w:customStyle="1" w:styleId="ae">
    <w:name w:val="Текст выноски Знак"/>
    <w:basedOn w:val="a0"/>
    <w:link w:val="ad"/>
    <w:rsid w:val="001B7D17"/>
    <w:rPr>
      <w:rFonts w:ascii="Tahoma" w:eastAsia="Lucida Sans Unicode" w:hAnsi="Tahoma" w:cs="Mangal"/>
      <w:kern w:val="3"/>
      <w:sz w:val="16"/>
      <w:szCs w:val="14"/>
      <w:lang w:eastAsia="zh-CN" w:bidi="hi-IN"/>
    </w:rPr>
  </w:style>
  <w:style w:type="character" w:styleId="af">
    <w:name w:val="Strong"/>
    <w:qFormat/>
    <w:rsid w:val="001B7D17"/>
    <w:rPr>
      <w:rFonts w:cs="Times New Roman"/>
      <w:b/>
      <w:bCs/>
    </w:rPr>
  </w:style>
  <w:style w:type="character" w:styleId="af0">
    <w:name w:val="annotation reference"/>
    <w:basedOn w:val="a0"/>
    <w:rsid w:val="001B7D17"/>
    <w:rPr>
      <w:sz w:val="16"/>
      <w:szCs w:val="16"/>
    </w:rPr>
  </w:style>
  <w:style w:type="paragraph" w:styleId="af1">
    <w:name w:val="annotation text"/>
    <w:basedOn w:val="a"/>
    <w:link w:val="af2"/>
    <w:rsid w:val="001B7D17"/>
    <w:pPr>
      <w:widowControl w:val="0"/>
      <w:suppressAutoHyphens/>
      <w:autoSpaceDN w:val="0"/>
      <w:spacing w:after="0" w:line="240" w:lineRule="auto"/>
      <w:textAlignment w:val="baseline"/>
    </w:pPr>
    <w:rPr>
      <w:rFonts w:ascii="Times New Roman" w:eastAsia="Lucida Sans Unicode" w:hAnsi="Times New Roman" w:cs="Mangal"/>
      <w:kern w:val="3"/>
      <w:sz w:val="20"/>
      <w:szCs w:val="18"/>
      <w:lang w:eastAsia="zh-CN" w:bidi="hi-IN"/>
    </w:rPr>
  </w:style>
  <w:style w:type="character" w:customStyle="1" w:styleId="af2">
    <w:name w:val="Текст примечания Знак"/>
    <w:basedOn w:val="a0"/>
    <w:link w:val="af1"/>
    <w:rsid w:val="001B7D17"/>
    <w:rPr>
      <w:rFonts w:ascii="Times New Roman" w:eastAsia="Lucida Sans Unicode" w:hAnsi="Times New Roman" w:cs="Mangal"/>
      <w:kern w:val="3"/>
      <w:sz w:val="20"/>
      <w:szCs w:val="18"/>
      <w:lang w:eastAsia="zh-CN" w:bidi="hi-IN"/>
    </w:rPr>
  </w:style>
  <w:style w:type="paragraph" w:styleId="af3">
    <w:name w:val="annotation subject"/>
    <w:basedOn w:val="af1"/>
    <w:next w:val="af1"/>
    <w:link w:val="af4"/>
    <w:rsid w:val="001B7D17"/>
    <w:rPr>
      <w:b/>
      <w:bCs/>
    </w:rPr>
  </w:style>
  <w:style w:type="character" w:customStyle="1" w:styleId="af4">
    <w:name w:val="Тема примечания Знак"/>
    <w:basedOn w:val="af2"/>
    <w:link w:val="af3"/>
    <w:rsid w:val="001B7D17"/>
    <w:rPr>
      <w:b/>
      <w:bCs/>
    </w:rPr>
  </w:style>
</w:styles>
</file>

<file path=word/webSettings.xml><?xml version="1.0" encoding="utf-8"?>
<w:webSettings xmlns:r="http://schemas.openxmlformats.org/officeDocument/2006/relationships" xmlns:w="http://schemas.openxmlformats.org/wordprocessingml/2006/main">
  <w:divs>
    <w:div w:id="15052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akch@tomsk.gov.ru" TargetMode="External"/><Relationship Id="rId11" Type="http://schemas.openxmlformats.org/officeDocument/2006/relationships/hyperlink" Target="http://www.gosuslugi.ru/" TargetMode="External"/><Relationship Id="rId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to70.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29</Pages>
  <Words>10005</Words>
  <Characters>57033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2022-06-21T05:13:00Z</cp:lastPrinted>
  <dcterms:created xsi:type="dcterms:W3CDTF">2022-06-20T09:59:00Z</dcterms:created>
  <dcterms:modified xsi:type="dcterms:W3CDTF">2023-08-08T07:44:00Z</dcterms:modified>
</cp:coreProperties>
</file>