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образование </w:t>
      </w:r>
      <w:r w:rsidRPr="009D137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Усть-Бакчарское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сельское поселение</w:t>
      </w:r>
      <w:r w:rsidRPr="009D1374">
        <w:rPr>
          <w:rFonts w:ascii="Times New Roman" w:hAnsi="Times New Roman"/>
          <w:b/>
          <w:bCs/>
          <w:sz w:val="24"/>
          <w:szCs w:val="24"/>
        </w:rPr>
        <w:t>»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УСТЬ-БАКЧАРСКОГО СЕЛЬСКОГО  ПОСЕЛЕНИЯ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B01" w:rsidRDefault="00FF7B01">
      <w:pPr>
        <w:widowControl w:val="0"/>
        <w:tabs>
          <w:tab w:val="left" w:pos="5610"/>
          <w:tab w:val="left" w:pos="8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74"/>
        <w:gridCol w:w="3474"/>
        <w:gridCol w:w="2520"/>
      </w:tblGrid>
      <w:tr w:rsidR="00FF7B01">
        <w:trPr>
          <w:trHeight w:val="561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0FCB" w:rsidRDefault="00240FCB" w:rsidP="009D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B01" w:rsidRPr="009D1374" w:rsidRDefault="00611E98" w:rsidP="009D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FF7B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27E36">
              <w:rPr>
                <w:rFonts w:ascii="Times New Roman" w:hAnsi="Times New Roman"/>
                <w:sz w:val="24"/>
                <w:szCs w:val="24"/>
              </w:rPr>
              <w:t>05</w:t>
            </w:r>
            <w:r w:rsidR="009D1374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427E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7B01" w:rsidRDefault="00FF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7B01" w:rsidRPr="00427E36" w:rsidRDefault="00FF7B01" w:rsidP="0061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№</w:t>
            </w:r>
            <w:r w:rsidR="00611E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Усть-Бакчарского</w:t>
      </w:r>
      <w:proofErr w:type="spellEnd"/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сельского </w:t>
      </w:r>
      <w:r w:rsidR="00B34432">
        <w:rPr>
          <w:rFonts w:ascii="Times New Roman CYR" w:hAnsi="Times New Roman CYR" w:cs="Times New Roman CYR"/>
          <w:sz w:val="24"/>
          <w:szCs w:val="24"/>
        </w:rPr>
        <w:t>поселения от 26.12.2020</w:t>
      </w:r>
      <w:r>
        <w:rPr>
          <w:rFonts w:ascii="Times New Roman CYR" w:hAnsi="Times New Roman CYR" w:cs="Times New Roman CYR"/>
          <w:sz w:val="24"/>
          <w:szCs w:val="24"/>
        </w:rPr>
        <w:t xml:space="preserve"> № 108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«Об утверждении Порядка предоставления 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субсидий производителям товаров, работ, услуг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некоммерческим организациям»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B01" w:rsidRPr="009D1374" w:rsidRDefault="009D1374" w:rsidP="009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пунктами 2,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3 ст. 78 Бюджетного кодекса Российской Федерации, постановлением Правител</w:t>
      </w:r>
      <w:r>
        <w:rPr>
          <w:rFonts w:ascii="Times New Roman CYR" w:hAnsi="Times New Roman CYR" w:cs="Times New Roman CYR"/>
          <w:sz w:val="24"/>
          <w:szCs w:val="24"/>
        </w:rPr>
        <w:t>ьства Российской Федерации от 18.09.2020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N </w:t>
      </w:r>
      <w:r>
        <w:rPr>
          <w:rFonts w:ascii="Times New Roman CYR" w:hAnsi="Times New Roman CYR" w:cs="Times New Roman CYR"/>
          <w:sz w:val="24"/>
          <w:szCs w:val="24"/>
        </w:rPr>
        <w:t>1492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администрация муниципального образования </w:t>
      </w:r>
      <w:r w:rsidR="00FF7B01" w:rsidRPr="009D1374">
        <w:rPr>
          <w:rFonts w:ascii="Times New Roman" w:hAnsi="Times New Roman"/>
          <w:sz w:val="24"/>
          <w:szCs w:val="24"/>
        </w:rPr>
        <w:t>«</w:t>
      </w:r>
      <w:proofErr w:type="spellStart"/>
      <w:r w:rsidR="00FF7B01"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 w:rsidR="00FF7B01"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="00FF7B01" w:rsidRPr="009D1374">
        <w:rPr>
          <w:rFonts w:ascii="Times New Roman" w:hAnsi="Times New Roman"/>
          <w:sz w:val="24"/>
          <w:szCs w:val="24"/>
        </w:rPr>
        <w:t>»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ПОСТАНОВЛЯЕТ:             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D1374">
        <w:rPr>
          <w:rFonts w:ascii="Times New Roman" w:hAnsi="Times New Roman"/>
          <w:sz w:val="24"/>
          <w:szCs w:val="24"/>
        </w:rPr>
        <w:t xml:space="preserve">1. </w:t>
      </w:r>
      <w:r w:rsidR="009D1374">
        <w:rPr>
          <w:rFonts w:ascii="Times New Roman CYR" w:hAnsi="Times New Roman CYR" w:cs="Times New Roman CYR"/>
          <w:sz w:val="24"/>
          <w:szCs w:val="24"/>
        </w:rPr>
        <w:t>Внести изменения в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 </w:t>
      </w:r>
      <w:r w:rsidR="00D96725">
        <w:rPr>
          <w:rFonts w:ascii="Times New Roman CYR" w:hAnsi="Times New Roman CYR" w:cs="Times New Roman CYR"/>
          <w:sz w:val="24"/>
          <w:szCs w:val="24"/>
        </w:rPr>
        <w:t>следующие изменения:</w:t>
      </w:r>
    </w:p>
    <w:p w:rsidR="008F6262" w:rsidRPr="008F6262" w:rsidRDefault="00E46D6E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 П</w:t>
      </w:r>
      <w:r w:rsidR="008F6262">
        <w:rPr>
          <w:rFonts w:ascii="Times New Roman CYR" w:hAnsi="Times New Roman CYR" w:cs="Times New Roman CYR"/>
          <w:sz w:val="24"/>
          <w:szCs w:val="24"/>
        </w:rPr>
        <w:t>ункт 2.1 изложить в следующей редакции «</w:t>
      </w:r>
      <w:r w:rsidR="008F6262" w:rsidRPr="008F6262">
        <w:rPr>
          <w:rFonts w:ascii="Times New Roman CYR" w:hAnsi="Times New Roman CYR" w:cs="Times New Roman CYR"/>
          <w:sz w:val="24"/>
          <w:szCs w:val="24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 участника отбора должна отсутствовать просроченная задолженность по возврату в бюджет муниципального образования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участника отбора не приостановлена в порядке, предусмотренном законодательством Российской Федерации;</w:t>
      </w:r>
    </w:p>
    <w:p w:rsidR="008F6262" w:rsidRPr="008F6262" w:rsidRDefault="00E46D6E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8F6262" w:rsidRPr="008F6262">
        <w:rPr>
          <w:rFonts w:ascii="Times New Roman CYR" w:hAnsi="Times New Roman CYR" w:cs="Times New Roman CYR"/>
          <w:sz w:val="24"/>
          <w:szCs w:val="24"/>
        </w:rPr>
        <w:t xml:space="preserve">в реестре дисквалифицированных лиц отсутствуют сведения о дисквалифицированных </w:t>
      </w:r>
      <w:r w:rsidR="008F6262" w:rsidRPr="008F6262">
        <w:rPr>
          <w:rFonts w:ascii="Times New Roman CYR" w:hAnsi="Times New Roman CYR" w:cs="Times New Roman CYR"/>
          <w:sz w:val="24"/>
          <w:szCs w:val="24"/>
        </w:rPr>
        <w:lastRenderedPageBreak/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не должен получать средства из бюджета муниципального образования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 на основании иных нормативных правовых актов муниципального образования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 на цели, установленные настоящим Порядком;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осуществляет свою деятельность на территории муниципального образования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поселение»;</w:t>
      </w:r>
    </w:p>
    <w:p w:rsid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поддерживает в течение предшествующего трехлетнего периода уровень заработной платы сотрудников не ниже ми</w:t>
      </w:r>
      <w:r w:rsidR="00E46D6E">
        <w:rPr>
          <w:rFonts w:ascii="Times New Roman CYR" w:hAnsi="Times New Roman CYR" w:cs="Times New Roman CYR"/>
          <w:sz w:val="24"/>
          <w:szCs w:val="24"/>
        </w:rPr>
        <w:t>нимального размера оплаты труда;</w:t>
      </w:r>
    </w:p>
    <w:p w:rsidR="00E46D6E" w:rsidRDefault="00E46D6E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 Дополнить  пункт  2.4 следующего содержания:</w:t>
      </w:r>
    </w:p>
    <w:p w:rsidR="00E46D6E" w:rsidRPr="00E46D6E" w:rsidRDefault="00E46D6E" w:rsidP="00E46D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 CYR" w:hAnsi="Times New Roman CYR" w:cs="Times New Roman CYR"/>
        </w:rPr>
        <w:t>«</w:t>
      </w:r>
      <w:r w:rsidRPr="00E46D6E">
        <w:rPr>
          <w:rFonts w:ascii="Times New Roman CYR" w:hAnsi="Times New Roman CYR" w:cs="Times New Roman CYR"/>
          <w:color w:val="000000"/>
        </w:rPr>
        <w:t xml:space="preserve">Уполномоченный орган в трехдневный срок со дня принятия решения о проведении отбора размещает объявление о проведении отбора </w:t>
      </w:r>
      <w:r w:rsidRPr="00E46D6E">
        <w:rPr>
          <w:rFonts w:ascii="Times New Roman CYR" w:hAnsi="Times New Roman CYR" w:cs="Times New Roman CYR"/>
          <w:color w:val="000000"/>
          <w:highlight w:val="white"/>
        </w:rPr>
        <w:t xml:space="preserve">на </w:t>
      </w:r>
      <w:r w:rsidRPr="00E46D6E">
        <w:rPr>
          <w:rFonts w:ascii="Times New Roman CYR" w:hAnsi="Times New Roman CYR" w:cs="Times New Roman CYR"/>
          <w:color w:val="000000"/>
        </w:rPr>
        <w:t>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E46D6E" w:rsidRPr="00E46D6E" w:rsidRDefault="00E46D6E" w:rsidP="00E46D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 CYR" w:hAnsi="Times New Roman CYR" w:cs="Times New Roman CYR"/>
          <w:color w:val="000000"/>
        </w:rPr>
        <w:t>Объявление о проведении отбора содержит: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сроки проведения отбора (дату и время начала (окончания) подачи (приема) предложений (заявок) участников отбора);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427E36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цели предоставления субсидии;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сайт в информационно-телек</w:t>
      </w:r>
      <w:r w:rsidRPr="00E46D6E">
        <w:rPr>
          <w:rFonts w:ascii="Times New Roman CYR" w:hAnsi="Times New Roman CYR" w:cs="Times New Roman CYR"/>
          <w:color w:val="000000"/>
        </w:rPr>
        <w:t xml:space="preserve">оммуникационной сети </w:t>
      </w:r>
      <w:r w:rsidRPr="00E46D6E">
        <w:rPr>
          <w:rFonts w:ascii="Times New Roman" w:hAnsi="Times New Roman"/>
          <w:color w:val="000000"/>
        </w:rPr>
        <w:t>«</w:t>
      </w:r>
      <w:r w:rsidRPr="00E46D6E">
        <w:rPr>
          <w:rFonts w:ascii="Times New Roman CYR" w:hAnsi="Times New Roman CYR" w:cs="Times New Roman CYR"/>
          <w:color w:val="000000"/>
        </w:rPr>
        <w:t>Интернет</w:t>
      </w:r>
      <w:r w:rsidRPr="00E46D6E">
        <w:rPr>
          <w:rFonts w:ascii="Times New Roman" w:hAnsi="Times New Roman"/>
          <w:color w:val="000000"/>
        </w:rPr>
        <w:t xml:space="preserve">», </w:t>
      </w:r>
      <w:r w:rsidRPr="00E46D6E">
        <w:rPr>
          <w:rFonts w:ascii="Times New Roman CYR" w:hAnsi="Times New Roman CYR" w:cs="Times New Roman CYR"/>
          <w:color w:val="000000"/>
        </w:rPr>
        <w:t>на котором обеспечивается проведение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" w:hAnsi="Times New Roman"/>
          <w:color w:val="000000"/>
        </w:rPr>
        <w:t xml:space="preserve">- </w:t>
      </w:r>
      <w:r w:rsidRPr="00E46D6E">
        <w:rPr>
          <w:rFonts w:ascii="Times New Roman CYR" w:hAnsi="Times New Roman CYR" w:cs="Times New Roman CYR"/>
          <w:color w:val="000000"/>
        </w:rPr>
        <w:t>требования к участникам о</w:t>
      </w:r>
      <w:r w:rsidR="00240FCB">
        <w:rPr>
          <w:rFonts w:ascii="Times New Roman CYR" w:hAnsi="Times New Roman CYR" w:cs="Times New Roman CYR"/>
          <w:color w:val="000000"/>
        </w:rPr>
        <w:t>тбора в соответствии с пунктом 2.1</w:t>
      </w:r>
      <w:r w:rsidRPr="00E46D6E">
        <w:rPr>
          <w:rFonts w:ascii="Times New Roman CYR" w:hAnsi="Times New Roman CYR" w:cs="Times New Roman CYR"/>
          <w:color w:val="000000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  <w:color w:val="000000"/>
        </w:rPr>
        <w:t xml:space="preserve">- </w:t>
      </w:r>
      <w:r w:rsidRPr="00E46D6E">
        <w:rPr>
          <w:rFonts w:ascii="Times New Roman CYR" w:hAnsi="Times New Roman CYR" w:cs="Times New Roman CYR"/>
          <w:color w:val="000000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E46D6E">
        <w:rPr>
          <w:rFonts w:ascii="Times New Roman CYR" w:hAnsi="Times New Roman CYR" w:cs="Times New Roman CYR"/>
        </w:rPr>
        <w:t>ми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правила рассмотрения и оценки предложений (заявок) участников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срок подписания соглашения о предоставлении субсидии;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условия признания получателя субсидии уклонившимся от заключения соглашения;</w:t>
      </w:r>
    </w:p>
    <w:p w:rsid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 xml:space="preserve">дата размещения результатов отбора на официальном сайте уполномоченного органа в информационно-телекоммуникационной сети </w:t>
      </w:r>
      <w:r w:rsidRPr="00E46D6E">
        <w:rPr>
          <w:rFonts w:ascii="Times New Roman" w:hAnsi="Times New Roman"/>
        </w:rPr>
        <w:t>«</w:t>
      </w:r>
      <w:r w:rsidRPr="00E46D6E">
        <w:rPr>
          <w:rFonts w:ascii="Times New Roman CYR" w:hAnsi="Times New Roman CYR" w:cs="Times New Roman CYR"/>
        </w:rPr>
        <w:t>Интернет</w:t>
      </w:r>
      <w:r w:rsidR="00240FCB">
        <w:rPr>
          <w:rFonts w:ascii="Times New Roman" w:hAnsi="Times New Roman"/>
        </w:rPr>
        <w:t>»;</w:t>
      </w:r>
    </w:p>
    <w:p w:rsidR="00195CC5" w:rsidRDefault="00240FCB" w:rsidP="00195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</w:rPr>
        <w:t>1.3 В пункте 2.3 исключить подпункт  3  «</w:t>
      </w:r>
      <w:r w:rsidRPr="009D1374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 xml:space="preserve">копия выписки из Единого государственного реестра юридических лиц - для юридических лиц или из Единого государственного реестра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индивидуальных предпринимателей - для индивидуальных предпринимателей;</w:t>
      </w:r>
    </w:p>
    <w:p w:rsidR="00FF7B01" w:rsidRPr="00195CC5" w:rsidRDefault="00240FCB" w:rsidP="00195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F7B01">
        <w:rPr>
          <w:rFonts w:ascii="Times New Roman CYR" w:hAnsi="Times New Roman CYR" w:cs="Times New Roman CYR"/>
          <w:color w:val="000000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в официальном печатном издании </w:t>
      </w:r>
      <w:r w:rsidR="00FF7B01" w:rsidRPr="009D1374">
        <w:rPr>
          <w:rFonts w:ascii="Times New Roman" w:hAnsi="Times New Roman"/>
          <w:sz w:val="24"/>
          <w:szCs w:val="24"/>
        </w:rPr>
        <w:t>«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Официальные ведомости </w:t>
      </w:r>
      <w:proofErr w:type="spellStart"/>
      <w:r w:rsidR="00FF7B01">
        <w:rPr>
          <w:rFonts w:ascii="Times New Roman CYR" w:hAnsi="Times New Roman CYR" w:cs="Times New Roman CYR"/>
          <w:sz w:val="24"/>
          <w:szCs w:val="24"/>
        </w:rPr>
        <w:t>Усть-Бакчарского</w:t>
      </w:r>
      <w:proofErr w:type="spellEnd"/>
      <w:r w:rsidR="00FF7B01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  <w:r w:rsidR="00FF7B01" w:rsidRPr="009D1374">
        <w:rPr>
          <w:rFonts w:ascii="Times New Roman" w:hAnsi="Times New Roman"/>
          <w:sz w:val="24"/>
          <w:szCs w:val="24"/>
        </w:rPr>
        <w:t xml:space="preserve">» 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муниципального образования </w:t>
      </w:r>
      <w:r w:rsidR="00FF7B01" w:rsidRPr="009D1374">
        <w:rPr>
          <w:rFonts w:ascii="Times New Roman" w:hAnsi="Times New Roman"/>
          <w:sz w:val="24"/>
          <w:szCs w:val="24"/>
        </w:rPr>
        <w:t>«</w:t>
      </w:r>
      <w:proofErr w:type="spellStart"/>
      <w:r w:rsidR="00FF7B01">
        <w:rPr>
          <w:rFonts w:ascii="Times New Roman CYR" w:hAnsi="Times New Roman CYR" w:cs="Times New Roman CYR"/>
          <w:sz w:val="24"/>
          <w:szCs w:val="24"/>
        </w:rPr>
        <w:t>Усть-Бакчарское</w:t>
      </w:r>
      <w:proofErr w:type="spellEnd"/>
      <w:r w:rsidR="00FF7B01"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="00FF7B01" w:rsidRPr="009D1374">
        <w:rPr>
          <w:rFonts w:ascii="Times New Roman" w:hAnsi="Times New Roman"/>
          <w:sz w:val="24"/>
          <w:szCs w:val="24"/>
        </w:rPr>
        <w:t>»».</w:t>
      </w:r>
    </w:p>
    <w:p w:rsidR="00240FCB" w:rsidRPr="00195CC5" w:rsidRDefault="00B34432" w:rsidP="00195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09.06.2021 № 38а </w:t>
      </w:r>
      <w:r w:rsidR="00195CC5">
        <w:rPr>
          <w:rFonts w:ascii="Times New Roman" w:hAnsi="Times New Roman"/>
          <w:sz w:val="24"/>
          <w:szCs w:val="24"/>
        </w:rPr>
        <w:t xml:space="preserve"> «</w:t>
      </w:r>
      <w:r w:rsidR="00195CC5">
        <w:rPr>
          <w:rFonts w:ascii="Times New Roman CYR" w:hAnsi="Times New Roman CYR" w:cs="Times New Roman CYR"/>
          <w:sz w:val="24"/>
          <w:szCs w:val="24"/>
        </w:rPr>
        <w:t xml:space="preserve">О внесении изменений в </w:t>
      </w:r>
      <w:proofErr w:type="spellStart"/>
      <w:r w:rsidR="00195CC5">
        <w:rPr>
          <w:rFonts w:ascii="Times New Roman CYR" w:hAnsi="Times New Roman CYR" w:cs="Times New Roman CYR"/>
          <w:sz w:val="24"/>
          <w:szCs w:val="24"/>
        </w:rPr>
        <w:t>Постановление</w:t>
      </w:r>
      <w:bookmarkStart w:id="0" w:name="_GoBack"/>
      <w:bookmarkEnd w:id="0"/>
      <w:r w:rsidR="00195CC5">
        <w:rPr>
          <w:rFonts w:ascii="Times New Roman CYR" w:hAnsi="Times New Roman CYR" w:cs="Times New Roman CYR"/>
          <w:sz w:val="24"/>
          <w:szCs w:val="24"/>
        </w:rPr>
        <w:t>Администрации</w:t>
      </w:r>
      <w:proofErr w:type="spellEnd"/>
      <w:r w:rsidR="00195CC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95CC5">
        <w:rPr>
          <w:rFonts w:ascii="Times New Roman CYR" w:hAnsi="Times New Roman CYR" w:cs="Times New Roman CYR"/>
          <w:sz w:val="24"/>
          <w:szCs w:val="24"/>
        </w:rPr>
        <w:t>Усть-Бакчарскогосельского</w:t>
      </w:r>
      <w:proofErr w:type="spellEnd"/>
      <w:r w:rsidR="00195CC5">
        <w:rPr>
          <w:rFonts w:ascii="Times New Roman CYR" w:hAnsi="Times New Roman CYR" w:cs="Times New Roman CYR"/>
          <w:sz w:val="24"/>
          <w:szCs w:val="24"/>
        </w:rPr>
        <w:t xml:space="preserve"> поселения от 26.12.2020 № 108«Об утверждении Порядка предоставления субсидий производителям товаров, работ, услуги некоммерческим организациям»</w:t>
      </w:r>
      <w:r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FF7B01" w:rsidRDefault="00B34432" w:rsidP="00195CC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7B01" w:rsidRPr="009D1374">
        <w:rPr>
          <w:rFonts w:ascii="Times New Roman" w:hAnsi="Times New Roman"/>
          <w:sz w:val="24"/>
          <w:szCs w:val="24"/>
        </w:rPr>
        <w:t xml:space="preserve">. </w:t>
      </w:r>
      <w:r w:rsidR="00FF7B01"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собой.</w:t>
      </w:r>
    </w:p>
    <w:p w:rsidR="00FF7B01" w:rsidRPr="009D1374" w:rsidRDefault="00FF7B01" w:rsidP="00195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</w:t>
      </w:r>
      <w:r w:rsidR="009D137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9D1374">
        <w:rPr>
          <w:rFonts w:ascii="Times New Roman CYR" w:hAnsi="Times New Roman CYR" w:cs="Times New Roman CYR"/>
          <w:sz w:val="24"/>
          <w:szCs w:val="24"/>
        </w:rPr>
        <w:t>поселения</w:t>
      </w:r>
      <w:r>
        <w:rPr>
          <w:rFonts w:ascii="Times New Roman CYR" w:hAnsi="Times New Roman CYR" w:cs="Times New Roman CYR"/>
          <w:sz w:val="24"/>
          <w:szCs w:val="24"/>
        </w:rPr>
        <w:t>Е.М.Пчёлкин</w:t>
      </w:r>
      <w:proofErr w:type="spellEnd"/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sectPr w:rsidR="00FF7B01" w:rsidRPr="009D1374" w:rsidSect="00B15E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1374"/>
    <w:rsid w:val="00195CC5"/>
    <w:rsid w:val="00240FCB"/>
    <w:rsid w:val="00427E36"/>
    <w:rsid w:val="00611E98"/>
    <w:rsid w:val="008F6262"/>
    <w:rsid w:val="009D1374"/>
    <w:rsid w:val="00AF60C1"/>
    <w:rsid w:val="00B15EFF"/>
    <w:rsid w:val="00B34432"/>
    <w:rsid w:val="00D96725"/>
    <w:rsid w:val="00E46D6E"/>
    <w:rsid w:val="00F21CDF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ABA0-F435-4F63-8B68-A74CC313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6</cp:revision>
  <dcterms:created xsi:type="dcterms:W3CDTF">2021-07-06T11:29:00Z</dcterms:created>
  <dcterms:modified xsi:type="dcterms:W3CDTF">2022-07-14T07:51:00Z</dcterms:modified>
</cp:coreProperties>
</file>