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78" w:rsidRDefault="00F75978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CB79AD" w:rsidRDefault="00CB79AD" w:rsidP="00CB79AD">
      <w:pPr>
        <w:pStyle w:val="a9"/>
        <w:outlineLvl w:val="0"/>
        <w:rPr>
          <w:bCs w:val="0"/>
          <w:szCs w:val="28"/>
        </w:rPr>
      </w:pPr>
      <w:r w:rsidRPr="00EA0BF5">
        <w:rPr>
          <w:bCs w:val="0"/>
          <w:szCs w:val="28"/>
        </w:rPr>
        <w:t xml:space="preserve">АДМИНИСТРАЦИЯ </w:t>
      </w:r>
      <w:r>
        <w:rPr>
          <w:bCs w:val="0"/>
          <w:szCs w:val="28"/>
        </w:rPr>
        <w:t>УСТЬ-БАКЧАРСКОГО</w:t>
      </w:r>
      <w:r w:rsidRPr="00EA0BF5">
        <w:rPr>
          <w:bCs w:val="0"/>
          <w:szCs w:val="28"/>
        </w:rPr>
        <w:t xml:space="preserve"> </w:t>
      </w:r>
    </w:p>
    <w:p w:rsidR="00CB79AD" w:rsidRPr="00EA0BF5" w:rsidRDefault="00CB79AD" w:rsidP="00CB79AD">
      <w:pPr>
        <w:pStyle w:val="a9"/>
        <w:outlineLvl w:val="0"/>
        <w:rPr>
          <w:bCs w:val="0"/>
          <w:szCs w:val="28"/>
        </w:rPr>
      </w:pPr>
      <w:r w:rsidRPr="00EA0BF5">
        <w:rPr>
          <w:bCs w:val="0"/>
          <w:szCs w:val="28"/>
        </w:rPr>
        <w:t>СЕЛЬСКОГО ПОС</w:t>
      </w:r>
      <w:r w:rsidRPr="00EA0BF5">
        <w:rPr>
          <w:bCs w:val="0"/>
          <w:szCs w:val="28"/>
        </w:rPr>
        <w:t>Е</w:t>
      </w:r>
      <w:r w:rsidRPr="00EA0BF5">
        <w:rPr>
          <w:bCs w:val="0"/>
          <w:szCs w:val="28"/>
        </w:rPr>
        <w:t>ЛЕНИЯ</w:t>
      </w:r>
    </w:p>
    <w:p w:rsidR="00CB79AD" w:rsidRPr="007036F0" w:rsidRDefault="00CB79AD" w:rsidP="00CB79AD">
      <w:pPr>
        <w:pStyle w:val="ab"/>
        <w:jc w:val="left"/>
        <w:outlineLvl w:val="0"/>
        <w:rPr>
          <w:sz w:val="28"/>
          <w:szCs w:val="28"/>
        </w:rPr>
      </w:pPr>
    </w:p>
    <w:p w:rsidR="00CB79AD" w:rsidRDefault="00CB79AD" w:rsidP="00CB79AD">
      <w:pPr>
        <w:pStyle w:val="ab"/>
        <w:outlineLvl w:val="0"/>
        <w:rPr>
          <w:spacing w:val="20"/>
          <w:sz w:val="28"/>
          <w:szCs w:val="28"/>
        </w:rPr>
      </w:pPr>
    </w:p>
    <w:p w:rsidR="00CB79AD" w:rsidRDefault="00CB79AD" w:rsidP="00CB79AD">
      <w:pPr>
        <w:pStyle w:val="ab"/>
        <w:outlineLvl w:val="0"/>
        <w:rPr>
          <w:spacing w:val="20"/>
        </w:rPr>
      </w:pPr>
      <w:bookmarkStart w:id="0" w:name="_GoBack"/>
      <w:r w:rsidRPr="007036F0">
        <w:rPr>
          <w:spacing w:val="20"/>
          <w:sz w:val="28"/>
          <w:szCs w:val="28"/>
        </w:rPr>
        <w:t>ПОСТАНОВЛЕНИЕ</w:t>
      </w:r>
      <w:r>
        <w:rPr>
          <w:spacing w:val="20"/>
        </w:rPr>
        <w:br/>
      </w:r>
    </w:p>
    <w:p w:rsidR="00CB79AD" w:rsidRPr="00EA0BF5" w:rsidRDefault="00CB79AD" w:rsidP="00CB79AD">
      <w:pPr>
        <w:pStyle w:val="ab"/>
        <w:jc w:val="left"/>
        <w:outlineLvl w:val="0"/>
        <w:rPr>
          <w:b w:val="0"/>
          <w:bCs/>
          <w:sz w:val="24"/>
          <w:szCs w:val="24"/>
        </w:rPr>
      </w:pPr>
      <w:r w:rsidRPr="00CB79AD">
        <w:rPr>
          <w:b w:val="0"/>
          <w:spacing w:val="20"/>
          <w:sz w:val="24"/>
          <w:szCs w:val="24"/>
        </w:rPr>
        <w:t>05</w:t>
      </w:r>
      <w:r w:rsidRPr="00E67B86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2</w:t>
      </w:r>
      <w:r w:rsidRPr="00E67B86">
        <w:rPr>
          <w:b w:val="0"/>
          <w:bCs/>
          <w:sz w:val="24"/>
          <w:szCs w:val="24"/>
        </w:rPr>
        <w:t>.20</w:t>
      </w:r>
      <w:r>
        <w:rPr>
          <w:b w:val="0"/>
          <w:bCs/>
          <w:sz w:val="24"/>
          <w:szCs w:val="24"/>
        </w:rPr>
        <w:t>25</w:t>
      </w:r>
      <w:r w:rsidRPr="00E67B86">
        <w:rPr>
          <w:b w:val="0"/>
          <w:bCs/>
          <w:sz w:val="24"/>
          <w:szCs w:val="24"/>
        </w:rPr>
        <w:t xml:space="preserve"> г.</w:t>
      </w:r>
      <w:r w:rsidRPr="00EA0BF5">
        <w:rPr>
          <w:b w:val="0"/>
          <w:bCs/>
          <w:sz w:val="24"/>
          <w:szCs w:val="24"/>
        </w:rPr>
        <w:tab/>
      </w:r>
      <w:r w:rsidRPr="00EA0BF5">
        <w:rPr>
          <w:b w:val="0"/>
          <w:bCs/>
          <w:sz w:val="24"/>
          <w:szCs w:val="24"/>
        </w:rPr>
        <w:tab/>
        <w:t xml:space="preserve">           </w:t>
      </w:r>
      <w:r>
        <w:rPr>
          <w:b w:val="0"/>
          <w:bCs/>
          <w:sz w:val="24"/>
          <w:szCs w:val="24"/>
        </w:rPr>
        <w:t xml:space="preserve">      </w:t>
      </w:r>
      <w:r w:rsidRPr="00EA0BF5">
        <w:rPr>
          <w:b w:val="0"/>
          <w:bCs/>
          <w:sz w:val="24"/>
          <w:szCs w:val="24"/>
        </w:rPr>
        <w:t xml:space="preserve">  с. </w:t>
      </w:r>
      <w:r>
        <w:rPr>
          <w:b w:val="0"/>
          <w:bCs/>
          <w:sz w:val="24"/>
          <w:szCs w:val="24"/>
        </w:rPr>
        <w:t>Усть-Бакчар</w:t>
      </w:r>
      <w:r w:rsidRPr="00EA0BF5">
        <w:rPr>
          <w:b w:val="0"/>
          <w:bCs/>
          <w:sz w:val="24"/>
          <w:szCs w:val="24"/>
        </w:rPr>
        <w:tab/>
      </w:r>
      <w:r w:rsidRPr="00EA0BF5">
        <w:rPr>
          <w:b w:val="0"/>
          <w:bCs/>
          <w:sz w:val="24"/>
          <w:szCs w:val="24"/>
        </w:rPr>
        <w:tab/>
        <w:t xml:space="preserve">  </w:t>
      </w:r>
      <w:r>
        <w:rPr>
          <w:b w:val="0"/>
          <w:bCs/>
          <w:sz w:val="24"/>
          <w:szCs w:val="24"/>
        </w:rPr>
        <w:t xml:space="preserve">      </w:t>
      </w:r>
      <w:r w:rsidRPr="00EA0BF5">
        <w:rPr>
          <w:b w:val="0"/>
          <w:bCs/>
          <w:sz w:val="24"/>
          <w:szCs w:val="24"/>
        </w:rPr>
        <w:t xml:space="preserve">        </w:t>
      </w:r>
      <w:r>
        <w:rPr>
          <w:b w:val="0"/>
          <w:bCs/>
          <w:sz w:val="24"/>
          <w:szCs w:val="24"/>
        </w:rPr>
        <w:t xml:space="preserve">  № 10</w:t>
      </w:r>
    </w:p>
    <w:p w:rsidR="00CB79AD" w:rsidRDefault="00CB79AD" w:rsidP="00CB79AD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F75978" w:rsidRPr="00D23775" w:rsidRDefault="00F75978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3775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72386" w:rsidTr="00387D85">
        <w:tc>
          <w:tcPr>
            <w:tcW w:w="4786" w:type="dxa"/>
          </w:tcPr>
          <w:p w:rsidR="00972386" w:rsidRDefault="00972386" w:rsidP="00CB79AD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237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утверждении Положения "О создании условий для обеспечения жителей </w:t>
            </w:r>
            <w:r w:rsidR="00CB79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Усть-Бакчарского сельского поселения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237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услугами связи, общественного питания, торговли и бытового обслуживания"</w:t>
            </w:r>
          </w:p>
        </w:tc>
      </w:tr>
      <w:bookmarkEnd w:id="0"/>
    </w:tbl>
    <w:p w:rsidR="00F75978" w:rsidRPr="00D23775" w:rsidRDefault="00F75978">
      <w:pPr>
        <w:pStyle w:val="HEADERTEXT"/>
        <w:rPr>
          <w:rFonts w:ascii="Times New Roman" w:hAnsi="Times New Roman" w:cs="Times New Roman"/>
          <w:color w:val="auto"/>
          <w:sz w:val="28"/>
          <w:szCs w:val="28"/>
        </w:rPr>
      </w:pPr>
    </w:p>
    <w:p w:rsidR="00F75978" w:rsidRPr="00D23775" w:rsidRDefault="00F75978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237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75978" w:rsidRPr="00972386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3775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Pr="00972386">
        <w:rPr>
          <w:rFonts w:ascii="Times New Roman" w:hAnsi="Times New Roman" w:cs="Times New Roman"/>
          <w:sz w:val="28"/>
          <w:szCs w:val="28"/>
        </w:rPr>
        <w:t xml:space="preserve">10 </w:t>
      </w:r>
      <w:r w:rsidRPr="00972386">
        <w:rPr>
          <w:rFonts w:ascii="Times New Roman" w:hAnsi="Times New Roman" w:cs="Times New Roman"/>
          <w:sz w:val="28"/>
          <w:szCs w:val="28"/>
        </w:rPr>
        <w:fldChar w:fldCharType="begin"/>
      </w:r>
      <w:r w:rsidRPr="00972386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29 декабря 2020 года)’’</w:instrText>
      </w:r>
    </w:p>
    <w:p w:rsidR="00F75978" w:rsidRPr="00972386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2386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F75978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2386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01.01.2021)"</w:instrText>
      </w:r>
      <w:r w:rsidR="00677CE0" w:rsidRPr="00972386">
        <w:rPr>
          <w:rFonts w:ascii="Times New Roman" w:hAnsi="Times New Roman" w:cs="Times New Roman"/>
          <w:sz w:val="28"/>
          <w:szCs w:val="28"/>
        </w:rPr>
      </w:r>
      <w:r w:rsidRPr="00972386">
        <w:rPr>
          <w:rFonts w:ascii="Times New Roman" w:hAnsi="Times New Roman" w:cs="Times New Roman"/>
          <w:sz w:val="28"/>
          <w:szCs w:val="28"/>
        </w:rPr>
        <w:fldChar w:fldCharType="separate"/>
      </w:r>
      <w:r w:rsidRPr="00972386">
        <w:rPr>
          <w:rFonts w:ascii="Times New Roman" w:hAnsi="Times New Roman" w:cs="Times New Roman"/>
          <w:sz w:val="28"/>
          <w:szCs w:val="28"/>
        </w:rPr>
        <w:t xml:space="preserve">статьи 14 Федерального закона от 06.10.2003 г. </w:t>
      </w:r>
      <w:r w:rsidR="00972386">
        <w:rPr>
          <w:rFonts w:ascii="Times New Roman" w:hAnsi="Times New Roman" w:cs="Times New Roman"/>
          <w:sz w:val="28"/>
          <w:szCs w:val="28"/>
        </w:rPr>
        <w:t>№</w:t>
      </w:r>
      <w:r w:rsidRPr="00972386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</w:t>
      </w:r>
      <w:r w:rsidRPr="00972386">
        <w:rPr>
          <w:rFonts w:ascii="Times New Roman" w:hAnsi="Times New Roman" w:cs="Times New Roman"/>
          <w:sz w:val="28"/>
          <w:szCs w:val="28"/>
        </w:rPr>
        <w:fldChar w:fldCharType="end"/>
      </w:r>
      <w:r w:rsidRPr="00D23775">
        <w:rPr>
          <w:rFonts w:ascii="Times New Roman" w:hAnsi="Times New Roman" w:cs="Times New Roman"/>
          <w:sz w:val="28"/>
          <w:szCs w:val="28"/>
        </w:rPr>
        <w:t xml:space="preserve">, Устава </w:t>
      </w:r>
      <w:r w:rsidR="00CB79AD"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="001B573E" w:rsidRPr="00D23775">
        <w:rPr>
          <w:rFonts w:ascii="Times New Roman" w:hAnsi="Times New Roman" w:cs="Times New Roman"/>
          <w:sz w:val="28"/>
          <w:szCs w:val="28"/>
        </w:rPr>
        <w:t>:</w:t>
      </w:r>
    </w:p>
    <w:p w:rsidR="00CB79AD" w:rsidRDefault="00CB79A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B79AD" w:rsidRPr="00CB79AD" w:rsidRDefault="00CB79AD">
      <w:pPr>
        <w:pStyle w:val="FORMATTEXT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9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75978" w:rsidRPr="00D23775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75978" w:rsidRPr="00972386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37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972386">
        <w:rPr>
          <w:rFonts w:ascii="Times New Roman" w:hAnsi="Times New Roman" w:cs="Times New Roman"/>
          <w:sz w:val="28"/>
          <w:szCs w:val="28"/>
        </w:rPr>
        <w:fldChar w:fldCharType="begin"/>
      </w:r>
      <w:r w:rsidRPr="00972386">
        <w:rPr>
          <w:rFonts w:ascii="Times New Roman" w:hAnsi="Times New Roman" w:cs="Times New Roman"/>
          <w:sz w:val="28"/>
          <w:szCs w:val="28"/>
        </w:rPr>
        <w:instrText xml:space="preserve"> HYPERLINK "kodeks://link/d?nd=546122737&amp;point=mark=00000000000000000000000000000000000000000000000003QED1EK"\o"’’Об утверждении Положения ’’О создании условий для обеспечения жителей сельского поселения Ваховск услугами ...’’</w:instrText>
      </w:r>
    </w:p>
    <w:p w:rsidR="00F75978" w:rsidRPr="00972386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2386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Ваховск Нижневартовского района Ханты-Мансийского ...</w:instrText>
      </w:r>
    </w:p>
    <w:p w:rsidR="00F75978" w:rsidRPr="00972386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2386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677CE0" w:rsidRPr="00972386">
        <w:rPr>
          <w:rFonts w:ascii="Times New Roman" w:hAnsi="Times New Roman" w:cs="Times New Roman"/>
          <w:sz w:val="28"/>
          <w:szCs w:val="28"/>
        </w:rPr>
      </w:r>
      <w:r w:rsidRPr="00972386">
        <w:rPr>
          <w:rFonts w:ascii="Times New Roman" w:hAnsi="Times New Roman" w:cs="Times New Roman"/>
          <w:sz w:val="28"/>
          <w:szCs w:val="28"/>
        </w:rPr>
        <w:fldChar w:fldCharType="separate"/>
      </w:r>
      <w:r w:rsidRPr="00972386">
        <w:rPr>
          <w:rFonts w:ascii="Times New Roman" w:hAnsi="Times New Roman" w:cs="Times New Roman"/>
          <w:sz w:val="28"/>
          <w:szCs w:val="28"/>
        </w:rPr>
        <w:t>Положе</w:t>
      </w:r>
      <w:r w:rsidR="007B00B8">
        <w:rPr>
          <w:rFonts w:ascii="Times New Roman" w:hAnsi="Times New Roman" w:cs="Times New Roman"/>
          <w:sz w:val="28"/>
          <w:szCs w:val="28"/>
        </w:rPr>
        <w:t>ние «</w:t>
      </w:r>
      <w:r w:rsidRPr="00972386">
        <w:rPr>
          <w:rFonts w:ascii="Times New Roman" w:hAnsi="Times New Roman" w:cs="Times New Roman"/>
          <w:sz w:val="28"/>
          <w:szCs w:val="28"/>
        </w:rPr>
        <w:t xml:space="preserve"> О создании условий для обеспечения жителей </w:t>
      </w:r>
      <w:r w:rsidR="00CB79AD"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Pr="00972386">
        <w:rPr>
          <w:rFonts w:ascii="Times New Roman" w:hAnsi="Times New Roman" w:cs="Times New Roman"/>
          <w:sz w:val="28"/>
          <w:szCs w:val="28"/>
        </w:rPr>
        <w:t xml:space="preserve"> услугами связи, общественного питания, т</w:t>
      </w:r>
      <w:r w:rsidR="007B00B8">
        <w:rPr>
          <w:rFonts w:ascii="Times New Roman" w:hAnsi="Times New Roman" w:cs="Times New Roman"/>
          <w:sz w:val="28"/>
          <w:szCs w:val="28"/>
        </w:rPr>
        <w:t>орговли и бытового обслуживания»</w:t>
      </w:r>
      <w:r w:rsidRPr="00972386">
        <w:rPr>
          <w:rFonts w:ascii="Times New Roman" w:hAnsi="Times New Roman" w:cs="Times New Roman"/>
          <w:sz w:val="28"/>
          <w:szCs w:val="28"/>
        </w:rPr>
        <w:t xml:space="preserve"> </w:t>
      </w:r>
      <w:r w:rsidRPr="00972386">
        <w:rPr>
          <w:rFonts w:ascii="Times New Roman" w:hAnsi="Times New Roman" w:cs="Times New Roman"/>
          <w:sz w:val="28"/>
          <w:szCs w:val="28"/>
        </w:rPr>
        <w:fldChar w:fldCharType="end"/>
      </w:r>
      <w:r w:rsidRPr="0097238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972386">
        <w:rPr>
          <w:rFonts w:ascii="Times New Roman" w:hAnsi="Times New Roman" w:cs="Times New Roman"/>
          <w:sz w:val="28"/>
          <w:szCs w:val="28"/>
        </w:rPr>
        <w:fldChar w:fldCharType="begin"/>
      </w:r>
      <w:r w:rsidRPr="00972386">
        <w:rPr>
          <w:rFonts w:ascii="Times New Roman" w:hAnsi="Times New Roman" w:cs="Times New Roman"/>
          <w:sz w:val="28"/>
          <w:szCs w:val="28"/>
        </w:rPr>
        <w:instrText xml:space="preserve"> HYPERLINK "kodeks://link/d?nd=546122737&amp;point=mark=00000000000000000000000000000000000000000000000003QED1EK"\o"’’Об утверждении Положения ’’О создании условий для обеспечения жителей сельского поселения Ваховск услугами ...’’</w:instrText>
      </w:r>
    </w:p>
    <w:p w:rsidR="00F75978" w:rsidRPr="00972386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2386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Ваховск Нижневартовского района Ханты-Мансийского ...</w:instrText>
      </w:r>
    </w:p>
    <w:p w:rsidR="00F75978" w:rsidRPr="00D23775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72386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="00677CE0" w:rsidRPr="00972386">
        <w:rPr>
          <w:rFonts w:ascii="Times New Roman" w:hAnsi="Times New Roman" w:cs="Times New Roman"/>
          <w:sz w:val="28"/>
          <w:szCs w:val="28"/>
        </w:rPr>
      </w:r>
      <w:r w:rsidRPr="00972386">
        <w:rPr>
          <w:rFonts w:ascii="Times New Roman" w:hAnsi="Times New Roman" w:cs="Times New Roman"/>
          <w:sz w:val="28"/>
          <w:szCs w:val="28"/>
        </w:rPr>
        <w:fldChar w:fldCharType="separate"/>
      </w:r>
      <w:r w:rsidRPr="0097238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972386">
        <w:rPr>
          <w:rFonts w:ascii="Times New Roman" w:hAnsi="Times New Roman" w:cs="Times New Roman"/>
          <w:sz w:val="28"/>
          <w:szCs w:val="28"/>
        </w:rPr>
        <w:fldChar w:fldCharType="end"/>
      </w:r>
      <w:r w:rsidRPr="00D23775">
        <w:rPr>
          <w:rFonts w:ascii="Times New Roman" w:hAnsi="Times New Roman" w:cs="Times New Roman"/>
          <w:sz w:val="28"/>
          <w:szCs w:val="28"/>
        </w:rPr>
        <w:t>.</w:t>
      </w:r>
    </w:p>
    <w:p w:rsidR="00F75978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3775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(обнародованию) </w:t>
      </w:r>
      <w:r w:rsidR="00CB79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официальном </w:t>
      </w:r>
      <w:r w:rsidR="00972386" w:rsidRPr="005546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сайте администрации </w:t>
      </w:r>
      <w:r w:rsidR="00CB79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Усть-Бакчарского</w:t>
      </w:r>
      <w:r w:rsidR="00680E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B79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сельского поселения.</w:t>
      </w:r>
    </w:p>
    <w:p w:rsidR="000A144A" w:rsidRPr="007B00B8" w:rsidRDefault="000A144A" w:rsidP="000A144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031A" w:rsidRPr="000A144A">
        <w:rPr>
          <w:rFonts w:ascii="Times New Roman" w:hAnsi="Times New Roman"/>
          <w:sz w:val="28"/>
          <w:szCs w:val="28"/>
        </w:rPr>
        <w:t xml:space="preserve">3. </w:t>
      </w:r>
      <w:r w:rsidR="007B00B8" w:rsidRPr="007B00B8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</w:t>
      </w:r>
      <w:r w:rsidR="00CB79AD" w:rsidRPr="007B00B8">
        <w:rPr>
          <w:rFonts w:ascii="Times New Roman" w:hAnsi="Times New Roman"/>
          <w:color w:val="000000"/>
          <w:sz w:val="28"/>
          <w:szCs w:val="28"/>
        </w:rPr>
        <w:t>.</w:t>
      </w:r>
    </w:p>
    <w:p w:rsidR="007F031A" w:rsidRPr="00D23775" w:rsidRDefault="007F031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75978" w:rsidRPr="00D23775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75978" w:rsidRPr="00D23775" w:rsidRDefault="00F7597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72386" w:rsidRDefault="00F7597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23775">
        <w:rPr>
          <w:rFonts w:ascii="Times New Roman" w:hAnsi="Times New Roman" w:cs="Times New Roman"/>
          <w:sz w:val="28"/>
          <w:szCs w:val="28"/>
        </w:rPr>
        <w:t>   </w:t>
      </w:r>
    </w:p>
    <w:p w:rsidR="00F75978" w:rsidRDefault="00972386" w:rsidP="00CB79AD">
      <w:pPr>
        <w:pStyle w:val="FORMATTEXT"/>
        <w:tabs>
          <w:tab w:val="left" w:pos="314"/>
          <w:tab w:val="center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79AD" w:rsidRDefault="00CB79AD" w:rsidP="00CB79AD">
      <w:pPr>
        <w:pStyle w:val="FORMATTEXT"/>
        <w:tabs>
          <w:tab w:val="left" w:pos="314"/>
          <w:tab w:val="center" w:pos="4820"/>
        </w:tabs>
        <w:rPr>
          <w:rFonts w:ascii="Times New Roman" w:hAnsi="Times New Roman" w:cs="Times New Roman"/>
          <w:sz w:val="28"/>
          <w:szCs w:val="28"/>
        </w:rPr>
      </w:pPr>
    </w:p>
    <w:p w:rsidR="00CB79AD" w:rsidRDefault="00CB79AD" w:rsidP="00CB79AD">
      <w:pPr>
        <w:pStyle w:val="FORMATTEXT"/>
        <w:tabs>
          <w:tab w:val="left" w:pos="314"/>
          <w:tab w:val="center" w:pos="4820"/>
        </w:tabs>
        <w:rPr>
          <w:rFonts w:ascii="Times New Roman" w:hAnsi="Times New Roman" w:cs="Times New Roman"/>
          <w:sz w:val="28"/>
          <w:szCs w:val="28"/>
        </w:rPr>
      </w:pPr>
    </w:p>
    <w:p w:rsidR="00CB79AD" w:rsidRDefault="00CB79AD" w:rsidP="00CB79AD">
      <w:pPr>
        <w:pStyle w:val="FORMATTEXT"/>
        <w:tabs>
          <w:tab w:val="left" w:pos="314"/>
          <w:tab w:val="center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Усть-Бакчарского</w:t>
      </w:r>
    </w:p>
    <w:p w:rsidR="00CB79AD" w:rsidRPr="00D23775" w:rsidRDefault="00CB79AD" w:rsidP="00CB79AD">
      <w:pPr>
        <w:pStyle w:val="FORMATTEXT"/>
        <w:tabs>
          <w:tab w:val="left" w:pos="314"/>
          <w:tab w:val="center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Е.М. Пчёлкин</w:t>
      </w:r>
    </w:p>
    <w:p w:rsidR="00F75978" w:rsidRPr="00D23775" w:rsidRDefault="00F7597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75978" w:rsidRPr="00D23775" w:rsidRDefault="00F7597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2386" w:rsidRDefault="0097238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2386" w:rsidRDefault="0097238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72386" w:rsidRDefault="00972386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CB79AD" w:rsidRDefault="00CB79AD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F75978" w:rsidRPr="00D23775" w:rsidRDefault="00F7597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2377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B00B8" w:rsidRDefault="00F75978" w:rsidP="007B00B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 w:rsidRPr="00D237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00B8">
        <w:rPr>
          <w:rFonts w:ascii="Times New Roman" w:hAnsi="Times New Roman" w:cs="Times New Roman"/>
          <w:sz w:val="28"/>
          <w:szCs w:val="28"/>
        </w:rPr>
        <w:t xml:space="preserve">Усть-Бакчарского </w:t>
      </w:r>
    </w:p>
    <w:p w:rsidR="00F75978" w:rsidRPr="00D23775" w:rsidRDefault="007B00B8" w:rsidP="007B00B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5978" w:rsidRPr="00972386" w:rsidRDefault="00972386">
      <w:pPr>
        <w:pStyle w:val="FORMATTEX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72386">
        <w:rPr>
          <w:rFonts w:ascii="Times New Roman" w:hAnsi="Times New Roman" w:cs="Times New Roman"/>
          <w:sz w:val="28"/>
          <w:szCs w:val="28"/>
          <w:u w:val="single"/>
        </w:rPr>
        <w:t>от 0</w:t>
      </w:r>
      <w:r w:rsidR="009665B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72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B00B8">
        <w:rPr>
          <w:rFonts w:ascii="Times New Roman" w:hAnsi="Times New Roman" w:cs="Times New Roman"/>
          <w:sz w:val="28"/>
          <w:szCs w:val="28"/>
          <w:u w:val="single"/>
        </w:rPr>
        <w:t>02.2025</w:t>
      </w:r>
      <w:r w:rsidR="00F75978" w:rsidRPr="009723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238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B00B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72386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F75978" w:rsidRPr="00D23775" w:rsidRDefault="00F75978">
      <w:pPr>
        <w:pStyle w:val="HEADERTEXT"/>
        <w:rPr>
          <w:rFonts w:ascii="Times New Roman" w:hAnsi="Times New Roman" w:cs="Times New Roman"/>
          <w:color w:val="auto"/>
          <w:sz w:val="28"/>
          <w:szCs w:val="28"/>
        </w:rPr>
      </w:pPr>
    </w:p>
    <w:p w:rsidR="00F75978" w:rsidRPr="007B00B8" w:rsidRDefault="00F75978" w:rsidP="007B00B8">
      <w:pPr>
        <w:pStyle w:val="HEADER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0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Положение о создании условий для обеспечения жителей </w:t>
      </w:r>
      <w:r w:rsidR="007B00B8" w:rsidRPr="007B00B8">
        <w:rPr>
          <w:rFonts w:ascii="Times New Roman" w:hAnsi="Times New Roman" w:cs="Times New Roman"/>
          <w:b/>
          <w:color w:val="auto"/>
          <w:sz w:val="28"/>
          <w:szCs w:val="28"/>
        </w:rPr>
        <w:t>Усть-Бакчарского сельского поселения</w:t>
      </w:r>
      <w:r w:rsidRPr="007B00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услугами связи, общественного питания, торговли и бытового обслуживания</w:t>
      </w:r>
    </w:p>
    <w:p w:rsidR="00972386" w:rsidRPr="00D23775" w:rsidRDefault="00972386">
      <w:pPr>
        <w:pStyle w:val="HEADERTEX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статьей 15 Федерального закона от 6 октября 2003 года N 131-ФЗ "Об общих принципах организации местного самоуправления в Российской Федерации", статьей 6 Устава </w:t>
      </w:r>
      <w:r>
        <w:rPr>
          <w:rFonts w:ascii="Times New Roman" w:hAnsi="Times New Roman" w:cs="Times New Roman"/>
          <w:sz w:val="28"/>
          <w:szCs w:val="28"/>
        </w:rPr>
        <w:t>Усть-Бакчарского</w:t>
      </w:r>
      <w:r w:rsidRPr="006D2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DEE" w:rsidRPr="006D2A91" w:rsidRDefault="00CE3DEE" w:rsidP="00CE3D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3DEE" w:rsidRPr="006D2A91" w:rsidRDefault="00CE3DEE" w:rsidP="00CE3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D2A9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полномочия органов местного самоуправления по созданию условий для обеспечения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Pr="006D2A91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6D2A91">
        <w:rPr>
          <w:rFonts w:ascii="Times New Roman" w:hAnsi="Times New Roman" w:cs="Times New Roman"/>
          <w:sz w:val="28"/>
          <w:szCs w:val="28"/>
        </w:rPr>
        <w:t>), услугами связи, общественного питания, торговли и бытового обслуживания в соответствии с установленными правилами и требованиями (далее – Создание условий).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D2A91">
        <w:rPr>
          <w:rFonts w:ascii="Times New Roman" w:hAnsi="Times New Roman" w:cs="Times New Roman"/>
          <w:sz w:val="28"/>
          <w:szCs w:val="28"/>
        </w:rPr>
        <w:t xml:space="preserve">В решении вопросов по созданию условий для обеспечения </w:t>
      </w:r>
      <w:r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Pr="006D2A91">
        <w:rPr>
          <w:rFonts w:ascii="Times New Roman" w:hAnsi="Times New Roman" w:cs="Times New Roman"/>
          <w:sz w:val="28"/>
          <w:szCs w:val="28"/>
        </w:rPr>
        <w:t>, услугами связи, общественного питания, торговли и бытового обслуживания орган местного самоуправления руководствуется: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7" w:history="1">
        <w:r w:rsidRPr="006D2A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от 17.07.1999 N 176-ФЗ "О почтовой связи";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8" w:history="1">
        <w:r w:rsidRPr="006D2A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от 07.07.2003 N 126-ФЗ "О связи";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6D2A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N 2300-1 "О защите прав потребителей"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о защите прав потребителей)</w:t>
      </w:r>
      <w:r w:rsidRPr="006D2A91">
        <w:rPr>
          <w:rFonts w:ascii="Times New Roman" w:hAnsi="Times New Roman" w:cs="Times New Roman"/>
          <w:sz w:val="28"/>
          <w:szCs w:val="28"/>
        </w:rPr>
        <w:t>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 w:rsidRPr="006D2A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от 22.11.1995 N 171-ФЗ "О государственном регулировании производства оборота этилового спирта, алкогольной и спиртосодержащей продукции";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6D2A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Федерации";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6D2A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от 30.12.2006 N 271-ФЗ "О розничных рынках и о внесении изменений в Трудовой кодекс Российской Федерации»;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6D2A9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Правительства РФ от 15.08.1997 N 1025 "Об утверждении Правил бытового обслуживания населения в Российской Федерации»;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6D2A9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Правительства РФ от 15.08.1997 N 1036 "Об утверждении Правил оказания услуг общественного питания";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6D2A9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Правительства РФ от 19.01.1998 N 55 "Об утверждении Правил продажи отдельных видов товаров, Перечня товаров длительного </w:t>
      </w:r>
      <w:r w:rsidRPr="006D2A91">
        <w:rPr>
          <w:rFonts w:ascii="Times New Roman" w:hAnsi="Times New Roman" w:cs="Times New Roman"/>
          <w:sz w:val="28"/>
          <w:szCs w:val="28"/>
        </w:rPr>
        <w:lastRenderedPageBreak/>
        <w:t>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6D2A9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Pr="006D2A91">
        <w:rPr>
          <w:rFonts w:ascii="Times New Roman" w:hAnsi="Times New Roman" w:cs="Times New Roman"/>
          <w:sz w:val="28"/>
          <w:szCs w:val="28"/>
        </w:rPr>
        <w:t>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2A91">
        <w:rPr>
          <w:rFonts w:ascii="Times New Roman" w:hAnsi="Times New Roman" w:cs="Times New Roman"/>
          <w:sz w:val="28"/>
          <w:szCs w:val="28"/>
        </w:rPr>
        <w:t xml:space="preserve">3. Деятельность предприятий, организаций, индивидуальных предпринимателей (далее - хозяйствующие субъекты), занимающихся обеспечением населения </w:t>
      </w:r>
      <w:r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Pr="006D2A91">
        <w:rPr>
          <w:rFonts w:ascii="Times New Roman" w:hAnsi="Times New Roman" w:cs="Times New Roman"/>
          <w:sz w:val="28"/>
          <w:szCs w:val="28"/>
        </w:rPr>
        <w:t xml:space="preserve"> услугами связи, общественного питания, торговли и бытового обслуживания, должна быть зарегистрирована в порядке, установленном законодательством Российской Федерации. В своей работе хозяйствующие субъекты обязаны руководствоваться требованиями, установленными государственными стандартами, правилами и другими нормативно-правовыми документами.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Хозяйствующи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2A91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ы должны в соответствии с законодательством Российской Федерации</w:t>
      </w:r>
      <w:r w:rsidRPr="006D2A91">
        <w:rPr>
          <w:rFonts w:ascii="Times New Roman" w:hAnsi="Times New Roman" w:cs="Times New Roman"/>
          <w:sz w:val="28"/>
          <w:szCs w:val="28"/>
        </w:rPr>
        <w:t xml:space="preserve"> представить потребителям следующую информацию: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фирменное наименование (наименование), место нахождения (адрес) и режим работы уполномоченного хозяйствующего субъекта;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копии лицензий для видов лицензируемой деятельности;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книгу жалоб (отзывов) и предложений;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журнал учета мероприятий по контролю;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информацию о телефонах и адресах контролирующих органов;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D2A91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17" w:history="1">
        <w:r w:rsidRPr="006D2A9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D2A91">
        <w:rPr>
          <w:rFonts w:ascii="Times New Roman" w:hAnsi="Times New Roman" w:cs="Times New Roman"/>
          <w:sz w:val="28"/>
          <w:szCs w:val="28"/>
        </w:rPr>
        <w:t xml:space="preserve"> "О защите прав потребителей";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перечень и стоимость оказываемых покупателям услуг (для сферы обслуживания);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измерительное оборудование для проверки покупателем цены, меры и веса приобретенного товара (для сферы розничной торговли);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иную информацию в зависимости от сферы деятельности хозяйствующего субъекта.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Кроме того, у хозяйствующих субъектов должны быть все нормативные акты в сфере защиты прав потребителей, правила, в соответствии с которыми осуществляется продажа товаров или оказание услуг.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2A91">
        <w:rPr>
          <w:rFonts w:ascii="Times New Roman" w:hAnsi="Times New Roman" w:cs="Times New Roman"/>
          <w:sz w:val="28"/>
          <w:szCs w:val="28"/>
        </w:rPr>
        <w:t>4. Основной задачей по созданию условий для обеспечения жителей сельских поселений услугами связи, общественного питания, торговли и бытового обслуживания является развитие на территориях сельских поселений конкурентоспособного потребительского рынка, обеспечивающего широкие возможности удовлетворения потребностей жителей в товарах, услугах связи, торговли, общественного питания и бытового обслуживания.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2A91">
        <w:rPr>
          <w:rFonts w:ascii="Times New Roman" w:hAnsi="Times New Roman" w:cs="Times New Roman"/>
          <w:sz w:val="28"/>
          <w:szCs w:val="28"/>
        </w:rPr>
        <w:t>5. Создание условий для обеспечения жителей сельских поселений услугами связи, торговли, общественного питания и бытового обслуживания предусматривает: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создание жителям сельских поселений комфортных условий для приобретения качественных и безопасных товаров и услуг, ориентированных на разные социальные группы потребителей и максимально приближенных к месту проживания;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lastRenderedPageBreak/>
        <w:t>- создание конкуренции на потребительском рынке, позволяющей сдерживать рост цен, расширять ассортимент реализуемых товаров и оказываемых видов услуг, увеличивать поступление доходов в бюджеты муниципального района и сельских поселений.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Развитие потребительского рынка товаров и услуг на территории муниципального района направлено также на: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рациональное размещение объектов торговли, общественного питания, бытового обслуживания с учетом востребованных ассортиментной политики и видов услуг;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обеспечение для населения доступности потребительского рынка в цивилизованных формах его организации;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развитие предпринимательской активности.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DEE" w:rsidRPr="006D2A91" w:rsidRDefault="00CE3DEE" w:rsidP="00CE3D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2. Основные полномочия органов местного</w:t>
      </w:r>
    </w:p>
    <w:p w:rsidR="00CE3DEE" w:rsidRPr="006D2A91" w:rsidRDefault="00CE3DEE" w:rsidP="00CE3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самоуправления по созданию условий для обеспечения жителей</w:t>
      </w:r>
    </w:p>
    <w:p w:rsidR="00CE3DEE" w:rsidRPr="006D2A91" w:rsidRDefault="00CE3DEE" w:rsidP="00CE3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услугами связи, общественного питания, торговли и бытового</w:t>
      </w:r>
    </w:p>
    <w:p w:rsidR="00CE3DEE" w:rsidRPr="006D2A91" w:rsidRDefault="00CE3DEE" w:rsidP="00CE3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обслуживания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D2A91">
        <w:rPr>
          <w:rFonts w:ascii="Times New Roman" w:hAnsi="Times New Roman" w:cs="Times New Roman"/>
          <w:sz w:val="28"/>
          <w:szCs w:val="28"/>
        </w:rPr>
        <w:t xml:space="preserve">1. К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Pr="006D2A91">
        <w:rPr>
          <w:rFonts w:ascii="Times New Roman" w:hAnsi="Times New Roman" w:cs="Times New Roman"/>
          <w:sz w:val="28"/>
          <w:szCs w:val="28"/>
        </w:rPr>
        <w:t xml:space="preserve"> услугами связи относится: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подготовка и согласование проектов муниципальных правовых актов по вопросам связи и информатизации;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рассмотрение обращений граждан и организаций по вопросам оказания услуг связи.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6D2A91">
        <w:rPr>
          <w:rFonts w:ascii="Times New Roman" w:hAnsi="Times New Roman" w:cs="Times New Roman"/>
          <w:sz w:val="28"/>
          <w:szCs w:val="28"/>
        </w:rPr>
        <w:t xml:space="preserve">. К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Pr="006D2A91">
        <w:rPr>
          <w:rFonts w:ascii="Times New Roman" w:hAnsi="Times New Roman" w:cs="Times New Roman"/>
          <w:sz w:val="28"/>
          <w:szCs w:val="28"/>
        </w:rPr>
        <w:t xml:space="preserve"> в сфере общественного питания, торговли и бытового обслуживания относится: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содействие в создании условий для бесперебойной торговли продовольственными и непродовольственными товарами, оказания услуг, обеспечивающих спрос и потребности жителей сельских поселений в товарах и услугах торговли, общественного питания и бытового обслуживания;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способствовать формированию конкурентной среды, поддержке и развитию предпринимательской деятельности на потребительском рынке товаров и услуг;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рассмотрение жалоб потребителей, консультирование их по вопросам защиты прав потребителей;</w:t>
      </w:r>
    </w:p>
    <w:p w:rsidR="00CE3DEE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подготовка и направление исковых заявлений в суд в защиту прав потребителей (неопределенного круга потребителей);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муниципальные программы по защите прав потребителей;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подготовка и направление извещений в </w:t>
      </w:r>
      <w:r w:rsidRPr="00D02171">
        <w:rPr>
          <w:rFonts w:ascii="Times New Roman" w:hAnsi="Times New Roman" w:cs="Times New Roman"/>
          <w:sz w:val="28"/>
          <w:szCs w:val="28"/>
        </w:rPr>
        <w:t>федеральные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A91">
        <w:rPr>
          <w:rFonts w:ascii="Times New Roman" w:hAnsi="Times New Roman" w:cs="Times New Roman"/>
          <w:sz w:val="28"/>
          <w:szCs w:val="28"/>
        </w:rPr>
        <w:t>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D2A91">
        <w:rPr>
          <w:rFonts w:ascii="Times New Roman" w:hAnsi="Times New Roman" w:cs="Times New Roman"/>
          <w:sz w:val="28"/>
          <w:szCs w:val="28"/>
        </w:rPr>
        <w:t>ненадлежащего качества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опасных для жизни, здоровья имущества потребителей и окружающей среды;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осуществление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A91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A91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в области розничной продажи отдельных видов товаров, санитарных норм и правил реализации товаров и услуг населению;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разработка проект</w:t>
      </w:r>
      <w:r>
        <w:rPr>
          <w:rFonts w:ascii="Times New Roman" w:hAnsi="Times New Roman" w:cs="Times New Roman"/>
          <w:sz w:val="28"/>
          <w:szCs w:val="28"/>
        </w:rPr>
        <w:t>ов муниципальных правовых актов</w:t>
      </w:r>
      <w:r w:rsidRPr="006D2A91">
        <w:rPr>
          <w:rFonts w:ascii="Times New Roman" w:hAnsi="Times New Roman" w:cs="Times New Roman"/>
          <w:sz w:val="28"/>
          <w:szCs w:val="28"/>
        </w:rPr>
        <w:t xml:space="preserve"> по созданию условий для обеспечения жителей сельских поселений услугами торговли, общественного питания и бытового обслуживания;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обеспечение возможности работы предприятий торговли и общественного питания в период проведения культурно-массовых мероприятий;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формирование и ведение реестра объектов оптовой и розничной торговой сети, предприятий общественного питания, бытового обслуживания, рынков;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прием и проведение устных консультаций граждан и организаций по вопросам организации торговли, бытового обслуживания, реализации товаров, нарушения прав потребителей;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CE3DEE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 xml:space="preserve">анализа финансовых, экономических, социальных и иных показателей </w:t>
      </w:r>
      <w:r w:rsidRPr="006D2A91">
        <w:rPr>
          <w:rFonts w:ascii="Times New Roman" w:hAnsi="Times New Roman" w:cs="Times New Roman"/>
          <w:sz w:val="28"/>
          <w:szCs w:val="28"/>
        </w:rPr>
        <w:t>состояния потребительского рынка в сфере торговли, общественного питания и бытового обслуживания;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анализа эффективности применения мер по развитию </w:t>
      </w:r>
      <w:r w:rsidRPr="006D2A91">
        <w:rPr>
          <w:rFonts w:ascii="Times New Roman" w:hAnsi="Times New Roman" w:cs="Times New Roman"/>
          <w:sz w:val="28"/>
          <w:szCs w:val="28"/>
        </w:rPr>
        <w:t>потребительского рынка в сфере торговли, общественного питания и бытового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проведение организационных мероприятий по упорядочению работы объектов мелкорозничной торговой сети, рынков;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оказание содействия продвижению на потребительский рынок товаров местных производителей</w:t>
      </w:r>
      <w:r>
        <w:rPr>
          <w:rFonts w:ascii="Times New Roman" w:hAnsi="Times New Roman" w:cs="Times New Roman"/>
          <w:sz w:val="28"/>
          <w:szCs w:val="28"/>
        </w:rPr>
        <w:t>, в том числе в рамках развития ярмарочной деятельности</w:t>
      </w:r>
      <w:r w:rsidRPr="006D2A91">
        <w:rPr>
          <w:rFonts w:ascii="Times New Roman" w:hAnsi="Times New Roman" w:cs="Times New Roman"/>
          <w:sz w:val="28"/>
          <w:szCs w:val="28"/>
        </w:rPr>
        <w:t>;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объединениями субъектов бизнеса </w:t>
      </w:r>
      <w:r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Pr="006D2A91">
        <w:rPr>
          <w:rFonts w:ascii="Times New Roman" w:hAnsi="Times New Roman" w:cs="Times New Roman"/>
          <w:sz w:val="28"/>
          <w:szCs w:val="28"/>
        </w:rPr>
        <w:t>;</w:t>
      </w:r>
    </w:p>
    <w:p w:rsidR="00CE3DEE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>- достижение нормативов минимальной обеспеченности населени</w:t>
      </w:r>
      <w:r>
        <w:rPr>
          <w:rFonts w:ascii="Times New Roman" w:hAnsi="Times New Roman" w:cs="Times New Roman"/>
          <w:sz w:val="28"/>
          <w:szCs w:val="28"/>
        </w:rPr>
        <w:t>я торговыми объектами</w:t>
      </w:r>
      <w:r w:rsidRPr="006D2A91">
        <w:rPr>
          <w:rFonts w:ascii="Times New Roman" w:hAnsi="Times New Roman" w:cs="Times New Roman"/>
          <w:sz w:val="28"/>
          <w:szCs w:val="28"/>
        </w:rPr>
        <w:t>.</w:t>
      </w: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DEE" w:rsidRDefault="00CE3DEE" w:rsidP="00CE3D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3DEE" w:rsidRDefault="00CE3DEE" w:rsidP="00CE3D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3DEE" w:rsidRDefault="00CE3DEE" w:rsidP="00CE3D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3DEE" w:rsidRDefault="00CE3DEE" w:rsidP="00CE3D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3DEE" w:rsidRPr="006D2A91" w:rsidRDefault="00CE3DEE" w:rsidP="00CE3D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lastRenderedPageBreak/>
        <w:t>3. Финансовое обеспечение</w:t>
      </w:r>
    </w:p>
    <w:p w:rsidR="00CE3DEE" w:rsidRPr="006D2A91" w:rsidRDefault="00CE3DEE" w:rsidP="00CE3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DEE" w:rsidRPr="006D2A91" w:rsidRDefault="00CE3DEE" w:rsidP="00CE3D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A91">
        <w:rPr>
          <w:rFonts w:ascii="Times New Roman" w:hAnsi="Times New Roman" w:cs="Times New Roman"/>
          <w:sz w:val="28"/>
          <w:szCs w:val="28"/>
        </w:rPr>
        <w:t xml:space="preserve">Реализация полномочий по созданию условий для обеспечения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Усть-Бакчарского сельского поселения</w:t>
      </w:r>
      <w:r w:rsidRPr="006D2A91">
        <w:rPr>
          <w:rFonts w:ascii="Times New Roman" w:hAnsi="Times New Roman" w:cs="Times New Roman"/>
          <w:sz w:val="28"/>
          <w:szCs w:val="28"/>
        </w:rPr>
        <w:t>, услугами связи, общественного питания, торговли и бытового обслуживания не требует дополнительных финансовых средств.</w:t>
      </w:r>
    </w:p>
    <w:p w:rsidR="00F75978" w:rsidRPr="00D23775" w:rsidRDefault="00F75978" w:rsidP="00CE3DE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F75978" w:rsidRPr="00D23775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F0" w:rsidRDefault="00A729F0">
      <w:pPr>
        <w:spacing w:after="0" w:line="240" w:lineRule="auto"/>
      </w:pPr>
      <w:r>
        <w:separator/>
      </w:r>
    </w:p>
  </w:endnote>
  <w:endnote w:type="continuationSeparator" w:id="0">
    <w:p w:rsidR="00A729F0" w:rsidRDefault="00A7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F0" w:rsidRDefault="00A729F0">
      <w:pPr>
        <w:spacing w:after="0" w:line="240" w:lineRule="auto"/>
      </w:pPr>
      <w:r>
        <w:separator/>
      </w:r>
    </w:p>
  </w:footnote>
  <w:footnote w:type="continuationSeparator" w:id="0">
    <w:p w:rsidR="00A729F0" w:rsidRDefault="00A72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75"/>
    <w:rsid w:val="00010AA4"/>
    <w:rsid w:val="000A144A"/>
    <w:rsid w:val="001B573E"/>
    <w:rsid w:val="002B4B37"/>
    <w:rsid w:val="00387D85"/>
    <w:rsid w:val="003D57A5"/>
    <w:rsid w:val="004F4F7C"/>
    <w:rsid w:val="00554637"/>
    <w:rsid w:val="006129C1"/>
    <w:rsid w:val="00677CE0"/>
    <w:rsid w:val="00680E90"/>
    <w:rsid w:val="006D2A91"/>
    <w:rsid w:val="007036F0"/>
    <w:rsid w:val="007B00B8"/>
    <w:rsid w:val="007F031A"/>
    <w:rsid w:val="008C717E"/>
    <w:rsid w:val="00912394"/>
    <w:rsid w:val="009665B5"/>
    <w:rsid w:val="00972386"/>
    <w:rsid w:val="00983F52"/>
    <w:rsid w:val="00A729F0"/>
    <w:rsid w:val="00AA48FD"/>
    <w:rsid w:val="00B8155A"/>
    <w:rsid w:val="00BE674A"/>
    <w:rsid w:val="00CB79AD"/>
    <w:rsid w:val="00CE3DEE"/>
    <w:rsid w:val="00CE6CEA"/>
    <w:rsid w:val="00D02171"/>
    <w:rsid w:val="00D10006"/>
    <w:rsid w:val="00D20A84"/>
    <w:rsid w:val="00D23775"/>
    <w:rsid w:val="00E305C6"/>
    <w:rsid w:val="00E67B86"/>
    <w:rsid w:val="00EA0BF5"/>
    <w:rsid w:val="00EE0F42"/>
    <w:rsid w:val="00EF444F"/>
    <w:rsid w:val="00F75978"/>
    <w:rsid w:val="00F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3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37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3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3775"/>
    <w:rPr>
      <w:rFonts w:cs="Times New Roman"/>
    </w:rPr>
  </w:style>
  <w:style w:type="table" w:styleId="a7">
    <w:name w:val="Table Grid"/>
    <w:basedOn w:val="a1"/>
    <w:uiPriority w:val="39"/>
    <w:rsid w:val="0097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031A"/>
    <w:rPr>
      <w:rFonts w:cs="Times New Roman"/>
      <w:color w:val="0563C1" w:themeColor="hyperlink"/>
      <w:u w:val="single"/>
    </w:rPr>
  </w:style>
  <w:style w:type="paragraph" w:styleId="a9">
    <w:name w:val="Title"/>
    <w:basedOn w:val="a"/>
    <w:link w:val="aa"/>
    <w:uiPriority w:val="10"/>
    <w:qFormat/>
    <w:rsid w:val="00CB79A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locked/>
    <w:rsid w:val="00CB79AD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Subtitle"/>
    <w:basedOn w:val="a"/>
    <w:link w:val="ac"/>
    <w:uiPriority w:val="11"/>
    <w:qFormat/>
    <w:rsid w:val="00CB79A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11"/>
    <w:locked/>
    <w:rsid w:val="00CB79AD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CB79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CE3DE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37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237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37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23775"/>
    <w:rPr>
      <w:rFonts w:cs="Times New Roman"/>
    </w:rPr>
  </w:style>
  <w:style w:type="table" w:styleId="a7">
    <w:name w:val="Table Grid"/>
    <w:basedOn w:val="a1"/>
    <w:uiPriority w:val="39"/>
    <w:rsid w:val="0097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031A"/>
    <w:rPr>
      <w:rFonts w:cs="Times New Roman"/>
      <w:color w:val="0563C1" w:themeColor="hyperlink"/>
      <w:u w:val="single"/>
    </w:rPr>
  </w:style>
  <w:style w:type="paragraph" w:styleId="a9">
    <w:name w:val="Title"/>
    <w:basedOn w:val="a"/>
    <w:link w:val="aa"/>
    <w:uiPriority w:val="10"/>
    <w:qFormat/>
    <w:rsid w:val="00CB79A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uiPriority w:val="10"/>
    <w:locked/>
    <w:rsid w:val="00CB79AD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Subtitle"/>
    <w:basedOn w:val="a"/>
    <w:link w:val="ac"/>
    <w:uiPriority w:val="11"/>
    <w:qFormat/>
    <w:rsid w:val="00CB79A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11"/>
    <w:locked/>
    <w:rsid w:val="00CB79AD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CB79A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CE3DE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701428052F856D0E1A4D9D38CBDCB2850A75A162E0EBE70F1466EBBBD1A4328627968A267DC4395530221D37gAb2H" TargetMode="External"/><Relationship Id="rId13" Type="http://schemas.openxmlformats.org/officeDocument/2006/relationships/hyperlink" Target="consultantplus://offline/ref=FF701428052F856D0E1A4D9D38CBDCB2870D7AA466EBEBE70F1466EBBBD1A4328627968A267DC4395530221D37gAb2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701428052F856D0E1A4D9D38CBDCB2850E7DA260EEEBE70F1466EBBBD1A4328627968A267DC4395530221D37gAb2H" TargetMode="External"/><Relationship Id="rId12" Type="http://schemas.openxmlformats.org/officeDocument/2006/relationships/hyperlink" Target="consultantplus://offline/ref=59B07504F956C83F44775F325F8BE4AECEF429BE7233ED674ACEFE1C50C76558DE05D24784BB56629C6452E3F4B8cFH" TargetMode="External"/><Relationship Id="rId17" Type="http://schemas.openxmlformats.org/officeDocument/2006/relationships/hyperlink" Target="consultantplus://offline/ref=59B07504F956C83F44775F325F8BE4AECEF221BE7432ED674ACEFE1C50C76558DE05D24784BB56629C6452E3F4B8c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701428052F856D0E1A53902EA78BBF8E0522AB60ECE7B7524260BCE481A267D467C8D3753D8F34502A3E1D32BC241669g3b4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B07504F956C83F44775F325F8BE4AECEF721BB783DED674ACEFE1C50C76558DE05D24784BB56629C6452E3F4B8c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F701428052F856D0E1A4D9D38CBDCB2850B7EAE64E8EBE70F1466EBBBD1A4328627968A267DC4395530221D37gAb2H" TargetMode="External"/><Relationship Id="rId10" Type="http://schemas.openxmlformats.org/officeDocument/2006/relationships/hyperlink" Target="consultantplus://offline/ref=FF701428052F856D0E1A4D9D38CBDCB2850B78A364E0EBE70F1466EBBBD1A4328627968A267DC4395530221D37gAb2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701428052F856D0E1A4D9D38CBDCB2850B7DA465E0EBE70F1466EBBBD1A4328627968A267DC4395530221D37gAb2H" TargetMode="External"/><Relationship Id="rId14" Type="http://schemas.openxmlformats.org/officeDocument/2006/relationships/hyperlink" Target="consultantplus://offline/ref=FF701428052F856D0E1A4D9D38CBDCB2870D7AA561E8EBE70F1466EBBBD1A4328627968A267DC4395530221D37gA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"О создании условий для обеспечения жителей сельского поселения Ваховск услугами связи, общественного питания, торговли и бытового обслуживания" (с изменениями на: 14.09.2009) </vt:lpstr>
    </vt:vector>
  </TitlesOfParts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"О создании условий для обеспечения жителей сельского поселения Ваховск услугами связи, общественного питания, торговли и бытового обслуживания" (с изменениями на: 14.09.2009)</dc:title>
  <dc:creator>AlpUfa1</dc:creator>
  <cp:lastModifiedBy>AlpUfa1</cp:lastModifiedBy>
  <cp:revision>2</cp:revision>
  <dcterms:created xsi:type="dcterms:W3CDTF">2025-03-28T08:00:00Z</dcterms:created>
  <dcterms:modified xsi:type="dcterms:W3CDTF">2025-03-28T08:00:00Z</dcterms:modified>
</cp:coreProperties>
</file>