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84" w:rsidRPr="00D37884" w:rsidRDefault="00D37884" w:rsidP="00D378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884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D37884" w:rsidRPr="00D37884" w:rsidRDefault="00D37884" w:rsidP="00D378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884" w:rsidRPr="00D37884" w:rsidRDefault="00D37884" w:rsidP="00D378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884">
        <w:rPr>
          <w:rFonts w:ascii="Times New Roman" w:hAnsi="Times New Roman" w:cs="Times New Roman"/>
          <w:b/>
          <w:sz w:val="24"/>
          <w:szCs w:val="24"/>
        </w:rPr>
        <w:t>УСТЬ-БАКЧАРСКОГО СЕЛЬСКОГО ПОСЕЛЕНИЯ</w:t>
      </w:r>
    </w:p>
    <w:p w:rsidR="00D37884" w:rsidRPr="00D37884" w:rsidRDefault="00D37884" w:rsidP="00D378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884" w:rsidRPr="00D37884" w:rsidRDefault="00D37884" w:rsidP="00D378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884" w:rsidRPr="00D37884" w:rsidRDefault="00D37884" w:rsidP="00D378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884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D37884" w:rsidRPr="00D37884" w:rsidRDefault="00D37884" w:rsidP="00D378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884" w:rsidRPr="00D37884" w:rsidRDefault="00550A56" w:rsidP="00D378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20.12</w:t>
      </w:r>
      <w:r w:rsidR="00D37884" w:rsidRPr="00D37884">
        <w:rPr>
          <w:rFonts w:ascii="Times New Roman" w:hAnsi="Times New Roman" w:cs="Times New Roman"/>
          <w:sz w:val="24"/>
          <w:szCs w:val="24"/>
        </w:rPr>
        <w:t xml:space="preserve">.2023                                      с. </w:t>
      </w:r>
      <w:r w:rsidR="00D37884">
        <w:rPr>
          <w:rFonts w:ascii="Times New Roman" w:hAnsi="Times New Roman" w:cs="Times New Roman"/>
          <w:sz w:val="24"/>
          <w:szCs w:val="24"/>
        </w:rPr>
        <w:t>Усть-Бакчар</w:t>
      </w:r>
      <w:r w:rsidR="00D37884" w:rsidRPr="00D3788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37884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 w:cs="Times New Roman"/>
          <w:sz w:val="24"/>
          <w:szCs w:val="24"/>
        </w:rPr>
        <w:t>103</w:t>
      </w:r>
    </w:p>
    <w:p w:rsidR="00D37884" w:rsidRPr="00D37884" w:rsidRDefault="00D37884" w:rsidP="00D378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884" w:rsidRPr="00D37884" w:rsidRDefault="00D37884" w:rsidP="00D3788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328"/>
        <w:gridCol w:w="3961"/>
      </w:tblGrid>
      <w:tr w:rsidR="00D37884" w:rsidRPr="00D37884" w:rsidTr="008B4C0B">
        <w:trPr>
          <w:trHeight w:val="770"/>
        </w:trPr>
        <w:tc>
          <w:tcPr>
            <w:tcW w:w="5328" w:type="dxa"/>
            <w:hideMark/>
          </w:tcPr>
          <w:p w:rsidR="00550A56" w:rsidRDefault="00550A56" w:rsidP="00D37884">
            <w:pPr>
              <w:pStyle w:val="a3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перечня мест ( объектов)</w:t>
            </w:r>
          </w:p>
          <w:p w:rsidR="00550A56" w:rsidRDefault="00550A56" w:rsidP="00D37884">
            <w:pPr>
              <w:pStyle w:val="a3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для отбывания осужденными наказания в виде</w:t>
            </w:r>
          </w:p>
          <w:p w:rsidR="00550A56" w:rsidRDefault="00550A56" w:rsidP="00D37884">
            <w:pPr>
              <w:pStyle w:val="a3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обязательных и исправительных работ на территории Усть-Бакчарского сельского поселения</w:t>
            </w:r>
          </w:p>
          <w:p w:rsidR="00550A56" w:rsidRDefault="00550A56" w:rsidP="00D37884">
            <w:pPr>
              <w:pStyle w:val="a3"/>
              <w:spacing w:line="256" w:lineRule="auto"/>
              <w:jc w:val="both"/>
              <w:rPr>
                <w:sz w:val="24"/>
                <w:szCs w:val="24"/>
              </w:rPr>
            </w:pPr>
          </w:p>
          <w:p w:rsidR="00D37884" w:rsidRPr="00D37884" w:rsidRDefault="00D37884" w:rsidP="00D37884">
            <w:pPr>
              <w:pStyle w:val="a3"/>
              <w:spacing w:line="256" w:lineRule="auto"/>
              <w:jc w:val="both"/>
              <w:rPr>
                <w:sz w:val="24"/>
                <w:szCs w:val="24"/>
              </w:rPr>
            </w:pPr>
            <w:r w:rsidRPr="00D378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</w:tcPr>
          <w:p w:rsidR="00D37884" w:rsidRPr="00D37884" w:rsidRDefault="00D37884" w:rsidP="008B4C0B">
            <w:pPr>
              <w:pStyle w:val="a3"/>
              <w:spacing w:line="256" w:lineRule="auto"/>
              <w:rPr>
                <w:b/>
                <w:sz w:val="24"/>
                <w:szCs w:val="24"/>
              </w:rPr>
            </w:pPr>
          </w:p>
        </w:tc>
      </w:tr>
    </w:tbl>
    <w:p w:rsidR="00D37884" w:rsidRPr="00D37884" w:rsidRDefault="00D37884" w:rsidP="00D37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7884" w:rsidRPr="00D37884" w:rsidRDefault="00D37884" w:rsidP="00D37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7884" w:rsidRPr="00D37884" w:rsidRDefault="00D37884" w:rsidP="00D378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884">
        <w:rPr>
          <w:rFonts w:ascii="Times New Roman" w:hAnsi="Times New Roman" w:cs="Times New Roman"/>
          <w:sz w:val="24"/>
          <w:szCs w:val="24"/>
        </w:rPr>
        <w:t xml:space="preserve">         </w:t>
      </w:r>
      <w:r w:rsidR="00550A56">
        <w:rPr>
          <w:rFonts w:ascii="Times New Roman" w:hAnsi="Times New Roman" w:cs="Times New Roman"/>
          <w:sz w:val="24"/>
          <w:szCs w:val="24"/>
        </w:rPr>
        <w:t xml:space="preserve">Руководствуясь статьями 25, 39 Уголовно- исполнительного Кодекса Российской Федерации, статьями 49, 50 Уголовного Кодекса Российской Федерации, в целях обеспечения исполнения уголовных наказаний в виде обязательных  работ и исправительных работ, руководствуясь Уставом Усть-Бакчарского сельского поселения  </w:t>
      </w:r>
    </w:p>
    <w:p w:rsidR="00D37884" w:rsidRPr="00D37884" w:rsidRDefault="00D37884" w:rsidP="00D37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7884" w:rsidRPr="00D37884" w:rsidRDefault="00D37884" w:rsidP="00D37884">
      <w:pPr>
        <w:pStyle w:val="a3"/>
        <w:jc w:val="both"/>
        <w:rPr>
          <w:b/>
          <w:sz w:val="24"/>
          <w:szCs w:val="24"/>
        </w:rPr>
      </w:pPr>
      <w:r w:rsidRPr="00D37884">
        <w:rPr>
          <w:b/>
          <w:sz w:val="24"/>
          <w:szCs w:val="24"/>
        </w:rPr>
        <w:t>ПОСТАНОВЛЯЮ:</w:t>
      </w:r>
    </w:p>
    <w:p w:rsidR="00D37884" w:rsidRPr="00D37884" w:rsidRDefault="00D37884" w:rsidP="00D37884">
      <w:pPr>
        <w:pStyle w:val="a3"/>
        <w:jc w:val="both"/>
        <w:rPr>
          <w:sz w:val="24"/>
          <w:szCs w:val="24"/>
        </w:rPr>
      </w:pPr>
    </w:p>
    <w:p w:rsidR="00D37884" w:rsidRPr="00D37884" w:rsidRDefault="00D37884" w:rsidP="00FC74AA">
      <w:pPr>
        <w:pStyle w:val="a3"/>
        <w:spacing w:line="276" w:lineRule="auto"/>
        <w:jc w:val="both"/>
        <w:rPr>
          <w:sz w:val="24"/>
          <w:szCs w:val="24"/>
        </w:rPr>
      </w:pPr>
      <w:r w:rsidRPr="00D37884">
        <w:rPr>
          <w:sz w:val="24"/>
          <w:szCs w:val="24"/>
        </w:rPr>
        <w:t xml:space="preserve">     1</w:t>
      </w:r>
      <w:r w:rsidR="00550A56">
        <w:rPr>
          <w:sz w:val="24"/>
          <w:szCs w:val="24"/>
        </w:rPr>
        <w:t xml:space="preserve">. </w:t>
      </w:r>
      <w:r w:rsidR="00FC74AA">
        <w:rPr>
          <w:sz w:val="24"/>
          <w:szCs w:val="24"/>
        </w:rPr>
        <w:t>Утвердить перечень видов обязательных работ, определенных  для отбывания уголовного наказания в виде обязательных работ на территории Усть-Бакчарского сельского поселения ( приложение 1).</w:t>
      </w:r>
    </w:p>
    <w:p w:rsidR="00FC74AA" w:rsidRDefault="00FC74AA" w:rsidP="00FC74AA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</w:t>
      </w:r>
      <w:r w:rsidR="00D37884" w:rsidRPr="00D37884">
        <w:rPr>
          <w:sz w:val="24"/>
          <w:szCs w:val="24"/>
        </w:rPr>
        <w:t xml:space="preserve">. </w:t>
      </w:r>
      <w:r>
        <w:rPr>
          <w:sz w:val="24"/>
          <w:szCs w:val="24"/>
        </w:rPr>
        <w:t>Утвердить перечень объектов, определенных  для отбывания уголовного наказания осужденными  к обязательным работам на территории Усть-Бакчарского сельского поселения ( приложение 2).</w:t>
      </w:r>
    </w:p>
    <w:p w:rsidR="00FC74AA" w:rsidRDefault="00FC74AA" w:rsidP="00FC74AA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</w:t>
      </w:r>
      <w:r w:rsidRPr="00FC74AA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Утвердить перечень мест,  определенных  для отбывания уголовного наказания осужденными к исправительным работам на территории Усть-Бакчарского сельского поселения ( приложение 3).</w:t>
      </w:r>
    </w:p>
    <w:p w:rsidR="00D37884" w:rsidRPr="00D37884" w:rsidRDefault="00FC74AA" w:rsidP="00D378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4</w:t>
      </w:r>
      <w:r w:rsidR="00D37884" w:rsidRPr="00D37884">
        <w:rPr>
          <w:rFonts w:ascii="Times New Roman" w:hAnsi="Times New Roman" w:cs="Times New Roman"/>
          <w:sz w:val="24"/>
          <w:szCs w:val="24"/>
        </w:rPr>
        <w:t xml:space="preserve">. </w:t>
      </w:r>
      <w:r w:rsidR="002232EF" w:rsidRPr="002232EF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в периодическом печатном издании «Официальные ведомости Усть-Бакчарского сельского поселения» и размещению на официальном сайте Усть-Бакчарского сельского поселения в информационно-телекоммуникационной сети «Интернет</w:t>
      </w:r>
      <w:r w:rsidR="00D37884" w:rsidRPr="00D37884">
        <w:rPr>
          <w:rFonts w:ascii="Times New Roman" w:hAnsi="Times New Roman" w:cs="Times New Roman"/>
          <w:sz w:val="24"/>
          <w:szCs w:val="24"/>
        </w:rPr>
        <w:t>.</w:t>
      </w:r>
    </w:p>
    <w:p w:rsidR="00D37884" w:rsidRPr="00D37884" w:rsidRDefault="00FC74AA" w:rsidP="00D3788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5</w:t>
      </w:r>
      <w:r w:rsidR="00D37884" w:rsidRPr="00D37884">
        <w:rPr>
          <w:sz w:val="24"/>
          <w:szCs w:val="24"/>
        </w:rPr>
        <w:t>. Контроль за выполнением данного постановления оставляю за собой.</w:t>
      </w:r>
    </w:p>
    <w:p w:rsidR="00D37884" w:rsidRPr="00D37884" w:rsidRDefault="00D37884" w:rsidP="00D37884">
      <w:pPr>
        <w:pStyle w:val="a3"/>
        <w:jc w:val="both"/>
        <w:rPr>
          <w:sz w:val="24"/>
          <w:szCs w:val="24"/>
        </w:rPr>
      </w:pPr>
    </w:p>
    <w:p w:rsidR="00D37884" w:rsidRPr="00D37884" w:rsidRDefault="00D37884" w:rsidP="00D37884">
      <w:pPr>
        <w:pStyle w:val="a3"/>
        <w:jc w:val="both"/>
        <w:rPr>
          <w:sz w:val="24"/>
          <w:szCs w:val="24"/>
        </w:rPr>
      </w:pPr>
    </w:p>
    <w:p w:rsidR="00D37884" w:rsidRPr="00D37884" w:rsidRDefault="00D37884" w:rsidP="00D37884">
      <w:pPr>
        <w:pStyle w:val="a3"/>
        <w:jc w:val="both"/>
        <w:rPr>
          <w:sz w:val="24"/>
          <w:szCs w:val="24"/>
        </w:rPr>
      </w:pPr>
    </w:p>
    <w:p w:rsidR="00D37884" w:rsidRDefault="00D37884" w:rsidP="00D37884">
      <w:pPr>
        <w:pStyle w:val="a3"/>
        <w:rPr>
          <w:sz w:val="24"/>
          <w:szCs w:val="24"/>
        </w:rPr>
      </w:pPr>
      <w:r w:rsidRPr="00D37884">
        <w:rPr>
          <w:sz w:val="24"/>
          <w:szCs w:val="24"/>
        </w:rPr>
        <w:t xml:space="preserve">Глава </w:t>
      </w:r>
      <w:r>
        <w:rPr>
          <w:sz w:val="24"/>
          <w:szCs w:val="24"/>
        </w:rPr>
        <w:t>Усть-Бакчарского</w:t>
      </w:r>
    </w:p>
    <w:p w:rsidR="00D37884" w:rsidRPr="00D37884" w:rsidRDefault="00D37884" w:rsidP="00D3788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37884">
        <w:rPr>
          <w:sz w:val="24"/>
          <w:szCs w:val="24"/>
        </w:rPr>
        <w:t xml:space="preserve">сельского поселения                                                              </w:t>
      </w:r>
      <w:r>
        <w:rPr>
          <w:sz w:val="24"/>
          <w:szCs w:val="24"/>
        </w:rPr>
        <w:t>Е.М. Пчёлкин</w:t>
      </w:r>
      <w:r w:rsidRPr="00D37884">
        <w:rPr>
          <w:sz w:val="24"/>
          <w:szCs w:val="24"/>
        </w:rPr>
        <w:br/>
      </w:r>
    </w:p>
    <w:p w:rsidR="00D37884" w:rsidRPr="00D37884" w:rsidRDefault="00D37884" w:rsidP="00D378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D1D" w:rsidRDefault="00FC74AA" w:rsidP="00D378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Приложение 1 </w:t>
      </w:r>
    </w:p>
    <w:p w:rsidR="00FC74AA" w:rsidRDefault="00FC74AA" w:rsidP="00D378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Утвержден постановлением</w:t>
      </w:r>
    </w:p>
    <w:p w:rsidR="00FC74AA" w:rsidRDefault="00FC74AA" w:rsidP="00D378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Администрации Усть- Бакчарского        </w:t>
      </w:r>
    </w:p>
    <w:p w:rsidR="00EE3C9D" w:rsidRDefault="00FC74AA" w:rsidP="00FC74AA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сельского поселения от 20.12.2023 №103 </w:t>
      </w:r>
    </w:p>
    <w:p w:rsidR="00EE3C9D" w:rsidRDefault="00EE3C9D" w:rsidP="00EE3C9D">
      <w:pPr>
        <w:rPr>
          <w:rFonts w:ascii="Times New Roman" w:hAnsi="Times New Roman" w:cs="Times New Roman"/>
          <w:sz w:val="24"/>
          <w:szCs w:val="24"/>
        </w:rPr>
      </w:pPr>
    </w:p>
    <w:p w:rsidR="00EE3C9D" w:rsidRDefault="00EE3C9D" w:rsidP="00EE3C9D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C9D">
        <w:rPr>
          <w:rFonts w:ascii="Times New Roman" w:hAnsi="Times New Roman" w:cs="Times New Roman"/>
          <w:b/>
          <w:sz w:val="28"/>
          <w:szCs w:val="28"/>
        </w:rPr>
        <w:t>Перечень видов обязательных работ, определенных  для отбывания уголовного наказания в виде обязательных работ на территории Усть-Бакчарского сельского поселения</w:t>
      </w:r>
    </w:p>
    <w:p w:rsidR="00FC74AA" w:rsidRPr="00EE3C9D" w:rsidRDefault="00EE3C9D" w:rsidP="00EE3C9D">
      <w:pPr>
        <w:rPr>
          <w:rFonts w:ascii="Times New Roman" w:hAnsi="Times New Roman" w:cs="Times New Roman"/>
          <w:sz w:val="24"/>
          <w:szCs w:val="24"/>
        </w:rPr>
      </w:pPr>
      <w:r w:rsidRPr="00EE3C9D">
        <w:rPr>
          <w:rFonts w:ascii="Times New Roman" w:hAnsi="Times New Roman" w:cs="Times New Roman"/>
          <w:sz w:val="24"/>
          <w:szCs w:val="24"/>
        </w:rPr>
        <w:t>1. Благоустройство, озеленени</w:t>
      </w:r>
      <w:r>
        <w:rPr>
          <w:rFonts w:ascii="Times New Roman" w:hAnsi="Times New Roman" w:cs="Times New Roman"/>
          <w:sz w:val="24"/>
          <w:szCs w:val="24"/>
        </w:rPr>
        <w:t>е территорий населенных пунктов ( уборка улиц).</w:t>
      </w:r>
    </w:p>
    <w:p w:rsidR="00EE3C9D" w:rsidRDefault="00EE3C9D" w:rsidP="00EE3C9D">
      <w:pPr>
        <w:rPr>
          <w:rFonts w:ascii="Times New Roman" w:hAnsi="Times New Roman" w:cs="Times New Roman"/>
          <w:sz w:val="24"/>
          <w:szCs w:val="24"/>
        </w:rPr>
      </w:pPr>
      <w:r w:rsidRPr="00EE3C9D">
        <w:rPr>
          <w:rFonts w:ascii="Times New Roman" w:hAnsi="Times New Roman" w:cs="Times New Roman"/>
          <w:sz w:val="24"/>
          <w:szCs w:val="24"/>
        </w:rPr>
        <w:t>2. Уборка</w:t>
      </w:r>
      <w:r w:rsidR="00A1158F">
        <w:rPr>
          <w:rFonts w:ascii="Times New Roman" w:hAnsi="Times New Roman" w:cs="Times New Roman"/>
          <w:sz w:val="24"/>
          <w:szCs w:val="24"/>
        </w:rPr>
        <w:t xml:space="preserve"> территорий  населенных пунктов и кладбищ.</w:t>
      </w:r>
    </w:p>
    <w:p w:rsidR="00EE3C9D" w:rsidRDefault="00EE3C9D" w:rsidP="00EE3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Земляные работы.</w:t>
      </w:r>
    </w:p>
    <w:p w:rsidR="00EE3C9D" w:rsidRDefault="00EE3C9D" w:rsidP="00EE3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Обкашивание территорий от сорной растительности.</w:t>
      </w:r>
    </w:p>
    <w:p w:rsidR="00EE3C9D" w:rsidRDefault="00EE3C9D" w:rsidP="00EE3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Общестроительные  работы.</w:t>
      </w:r>
    </w:p>
    <w:p w:rsidR="00EE3C9D" w:rsidRDefault="00EE3C9D" w:rsidP="00EE3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1158F">
        <w:rPr>
          <w:rFonts w:ascii="Times New Roman" w:hAnsi="Times New Roman" w:cs="Times New Roman"/>
          <w:sz w:val="24"/>
          <w:szCs w:val="24"/>
        </w:rPr>
        <w:t>Подсобные, погрузочно- разгрузочные работы.</w:t>
      </w:r>
    </w:p>
    <w:p w:rsidR="00A1158F" w:rsidRDefault="00A1158F" w:rsidP="00EE3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Работы по уборке, ремонту и обслуживанию зданий.</w:t>
      </w:r>
    </w:p>
    <w:p w:rsidR="00A1158F" w:rsidRDefault="00A1158F" w:rsidP="00EE3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Очистка от снега мусорных баков.</w:t>
      </w:r>
    </w:p>
    <w:p w:rsidR="00A1158F" w:rsidRDefault="00A1158F" w:rsidP="00EE3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Колка дров.</w:t>
      </w:r>
    </w:p>
    <w:p w:rsidR="00A1158F" w:rsidRPr="00A1158F" w:rsidRDefault="00A1158F" w:rsidP="00A1158F">
      <w:pPr>
        <w:rPr>
          <w:rFonts w:ascii="Times New Roman" w:hAnsi="Times New Roman" w:cs="Times New Roman"/>
          <w:sz w:val="24"/>
          <w:szCs w:val="24"/>
        </w:rPr>
      </w:pPr>
    </w:p>
    <w:p w:rsidR="00A1158F" w:rsidRPr="00A1158F" w:rsidRDefault="00A1158F" w:rsidP="00A1158F">
      <w:pPr>
        <w:rPr>
          <w:rFonts w:ascii="Times New Roman" w:hAnsi="Times New Roman" w:cs="Times New Roman"/>
          <w:sz w:val="24"/>
          <w:szCs w:val="24"/>
        </w:rPr>
      </w:pPr>
    </w:p>
    <w:p w:rsidR="00A1158F" w:rsidRPr="00A1158F" w:rsidRDefault="00A1158F" w:rsidP="00A1158F">
      <w:pPr>
        <w:rPr>
          <w:rFonts w:ascii="Times New Roman" w:hAnsi="Times New Roman" w:cs="Times New Roman"/>
          <w:sz w:val="24"/>
          <w:szCs w:val="24"/>
        </w:rPr>
      </w:pPr>
    </w:p>
    <w:p w:rsidR="00A1158F" w:rsidRPr="00A1158F" w:rsidRDefault="00A1158F" w:rsidP="00A1158F">
      <w:pPr>
        <w:rPr>
          <w:rFonts w:ascii="Times New Roman" w:hAnsi="Times New Roman" w:cs="Times New Roman"/>
          <w:sz w:val="24"/>
          <w:szCs w:val="24"/>
        </w:rPr>
      </w:pPr>
    </w:p>
    <w:p w:rsidR="00A1158F" w:rsidRDefault="00A1158F" w:rsidP="00A1158F">
      <w:pPr>
        <w:rPr>
          <w:rFonts w:ascii="Times New Roman" w:hAnsi="Times New Roman" w:cs="Times New Roman"/>
          <w:sz w:val="24"/>
          <w:szCs w:val="24"/>
        </w:rPr>
      </w:pPr>
    </w:p>
    <w:p w:rsidR="00A1158F" w:rsidRDefault="00A1158F" w:rsidP="00A1158F">
      <w:pPr>
        <w:rPr>
          <w:rFonts w:ascii="Times New Roman" w:hAnsi="Times New Roman" w:cs="Times New Roman"/>
          <w:sz w:val="24"/>
          <w:szCs w:val="24"/>
        </w:rPr>
      </w:pPr>
    </w:p>
    <w:p w:rsidR="00A1158F" w:rsidRDefault="00A1158F" w:rsidP="00A1158F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1158F" w:rsidRDefault="00A1158F" w:rsidP="00A1158F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</w:p>
    <w:p w:rsidR="00A1158F" w:rsidRDefault="00A1158F" w:rsidP="00A1158F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</w:p>
    <w:p w:rsidR="00A1158F" w:rsidRDefault="00A1158F" w:rsidP="00A1158F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</w:p>
    <w:p w:rsidR="00A1158F" w:rsidRDefault="00A1158F" w:rsidP="00A1158F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</w:p>
    <w:p w:rsidR="00A1158F" w:rsidRDefault="00A1158F" w:rsidP="00A1158F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</w:p>
    <w:p w:rsidR="00A1158F" w:rsidRDefault="00A1158F" w:rsidP="00A1158F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</w:p>
    <w:p w:rsidR="00A1158F" w:rsidRDefault="00A1158F" w:rsidP="00A11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                                                                                                          Приложение 2 </w:t>
      </w:r>
    </w:p>
    <w:p w:rsidR="00A1158F" w:rsidRDefault="00A1158F" w:rsidP="00A11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Утвержден постановлением</w:t>
      </w:r>
    </w:p>
    <w:p w:rsidR="00A1158F" w:rsidRDefault="00A1158F" w:rsidP="00A11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Администрации Усть- Бакчарского        </w:t>
      </w:r>
    </w:p>
    <w:p w:rsidR="00A1158F" w:rsidRDefault="00A1158F" w:rsidP="00A1158F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сельского поселения от 20.12.2023 №103 </w:t>
      </w:r>
    </w:p>
    <w:p w:rsidR="00A1158F" w:rsidRDefault="00A1158F" w:rsidP="00A1158F">
      <w:pPr>
        <w:tabs>
          <w:tab w:val="left" w:pos="7320"/>
        </w:tabs>
        <w:rPr>
          <w:rFonts w:ascii="Times New Roman" w:hAnsi="Times New Roman" w:cs="Times New Roman"/>
          <w:sz w:val="24"/>
          <w:szCs w:val="24"/>
        </w:rPr>
      </w:pPr>
    </w:p>
    <w:p w:rsidR="00A1158F" w:rsidRDefault="00A1158F" w:rsidP="00A1158F">
      <w:pPr>
        <w:rPr>
          <w:rFonts w:ascii="Times New Roman" w:hAnsi="Times New Roman" w:cs="Times New Roman"/>
          <w:sz w:val="24"/>
          <w:szCs w:val="24"/>
        </w:rPr>
      </w:pPr>
    </w:p>
    <w:p w:rsidR="00A1158F" w:rsidRDefault="00A1158F" w:rsidP="00A1158F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58F">
        <w:rPr>
          <w:rFonts w:ascii="Times New Roman" w:hAnsi="Times New Roman" w:cs="Times New Roman"/>
          <w:b/>
          <w:sz w:val="28"/>
          <w:szCs w:val="28"/>
        </w:rPr>
        <w:t>Перечень объектов, определенных  для отбывания уголовного наказания осужденными  к обязательным работам на территории Усть-Бакчарского сельского поселения</w:t>
      </w:r>
    </w:p>
    <w:p w:rsidR="00A1158F" w:rsidRDefault="00A1158F" w:rsidP="00A1158F">
      <w:pPr>
        <w:rPr>
          <w:rFonts w:ascii="Times New Roman" w:hAnsi="Times New Roman" w:cs="Times New Roman"/>
          <w:sz w:val="28"/>
          <w:szCs w:val="28"/>
        </w:rPr>
      </w:pPr>
    </w:p>
    <w:p w:rsidR="00A1158F" w:rsidRPr="00A1158F" w:rsidRDefault="00A1158F" w:rsidP="00A1158F">
      <w:pPr>
        <w:rPr>
          <w:rFonts w:ascii="Times New Roman" w:hAnsi="Times New Roman" w:cs="Times New Roman"/>
          <w:sz w:val="24"/>
          <w:szCs w:val="24"/>
        </w:rPr>
      </w:pPr>
      <w:r w:rsidRPr="00A1158F">
        <w:rPr>
          <w:rFonts w:ascii="Times New Roman" w:hAnsi="Times New Roman" w:cs="Times New Roman"/>
          <w:sz w:val="24"/>
          <w:szCs w:val="24"/>
        </w:rPr>
        <w:t>1. Администрация Усть-Бакчарского сельского поселения.</w:t>
      </w:r>
    </w:p>
    <w:p w:rsidR="00A1158F" w:rsidRPr="00A1158F" w:rsidRDefault="00A1158F" w:rsidP="00A1158F">
      <w:pPr>
        <w:rPr>
          <w:rFonts w:ascii="Times New Roman" w:hAnsi="Times New Roman" w:cs="Times New Roman"/>
          <w:sz w:val="24"/>
          <w:szCs w:val="24"/>
        </w:rPr>
      </w:pPr>
      <w:r w:rsidRPr="00A1158F">
        <w:rPr>
          <w:rFonts w:ascii="Times New Roman" w:hAnsi="Times New Roman" w:cs="Times New Roman"/>
          <w:sz w:val="24"/>
          <w:szCs w:val="24"/>
        </w:rPr>
        <w:t>2. МКУК «Усть-Бакчарский ЦКиД».</w:t>
      </w:r>
    </w:p>
    <w:p w:rsidR="00A1158F" w:rsidRPr="00A1158F" w:rsidRDefault="00A1158F" w:rsidP="00A1158F">
      <w:pPr>
        <w:rPr>
          <w:rFonts w:ascii="Times New Roman" w:hAnsi="Times New Roman" w:cs="Times New Roman"/>
          <w:sz w:val="24"/>
          <w:szCs w:val="24"/>
        </w:rPr>
      </w:pPr>
      <w:r w:rsidRPr="00A1158F">
        <w:rPr>
          <w:rFonts w:ascii="Times New Roman" w:hAnsi="Times New Roman" w:cs="Times New Roman"/>
          <w:sz w:val="24"/>
          <w:szCs w:val="24"/>
        </w:rPr>
        <w:t>3. МБУ « Маяк».</w:t>
      </w:r>
    </w:p>
    <w:p w:rsidR="00A1158F" w:rsidRDefault="00A1158F" w:rsidP="00A1158F">
      <w:pPr>
        <w:rPr>
          <w:rFonts w:ascii="Times New Roman" w:hAnsi="Times New Roman" w:cs="Times New Roman"/>
          <w:sz w:val="28"/>
          <w:szCs w:val="28"/>
        </w:rPr>
      </w:pPr>
    </w:p>
    <w:p w:rsidR="00A1158F" w:rsidRDefault="00A1158F" w:rsidP="00A1158F">
      <w:pPr>
        <w:rPr>
          <w:rFonts w:ascii="Times New Roman" w:hAnsi="Times New Roman" w:cs="Times New Roman"/>
          <w:sz w:val="28"/>
          <w:szCs w:val="28"/>
        </w:rPr>
      </w:pPr>
    </w:p>
    <w:p w:rsidR="00A1158F" w:rsidRDefault="00A1158F" w:rsidP="00A1158F">
      <w:pPr>
        <w:rPr>
          <w:rFonts w:ascii="Times New Roman" w:hAnsi="Times New Roman" w:cs="Times New Roman"/>
          <w:sz w:val="28"/>
          <w:szCs w:val="28"/>
        </w:rPr>
      </w:pPr>
    </w:p>
    <w:p w:rsidR="00A1158F" w:rsidRDefault="00A1158F" w:rsidP="00A1158F">
      <w:pPr>
        <w:rPr>
          <w:rFonts w:ascii="Times New Roman" w:hAnsi="Times New Roman" w:cs="Times New Roman"/>
          <w:sz w:val="28"/>
          <w:szCs w:val="28"/>
        </w:rPr>
      </w:pPr>
    </w:p>
    <w:p w:rsidR="00A1158F" w:rsidRDefault="00A1158F" w:rsidP="00A1158F">
      <w:pPr>
        <w:rPr>
          <w:rFonts w:ascii="Times New Roman" w:hAnsi="Times New Roman" w:cs="Times New Roman"/>
          <w:sz w:val="28"/>
          <w:szCs w:val="28"/>
        </w:rPr>
      </w:pPr>
    </w:p>
    <w:p w:rsidR="00A1158F" w:rsidRDefault="00A1158F" w:rsidP="00A1158F">
      <w:pPr>
        <w:rPr>
          <w:rFonts w:ascii="Times New Roman" w:hAnsi="Times New Roman" w:cs="Times New Roman"/>
          <w:sz w:val="28"/>
          <w:szCs w:val="28"/>
        </w:rPr>
      </w:pPr>
    </w:p>
    <w:p w:rsidR="00A1158F" w:rsidRDefault="00A1158F" w:rsidP="00A1158F">
      <w:pPr>
        <w:rPr>
          <w:rFonts w:ascii="Times New Roman" w:hAnsi="Times New Roman" w:cs="Times New Roman"/>
          <w:sz w:val="28"/>
          <w:szCs w:val="28"/>
        </w:rPr>
      </w:pPr>
    </w:p>
    <w:p w:rsidR="00A1158F" w:rsidRDefault="00A1158F" w:rsidP="00A1158F">
      <w:pPr>
        <w:rPr>
          <w:rFonts w:ascii="Times New Roman" w:hAnsi="Times New Roman" w:cs="Times New Roman"/>
          <w:sz w:val="28"/>
          <w:szCs w:val="28"/>
        </w:rPr>
      </w:pPr>
    </w:p>
    <w:p w:rsidR="00A1158F" w:rsidRDefault="00A1158F" w:rsidP="00A1158F">
      <w:pPr>
        <w:rPr>
          <w:rFonts w:ascii="Times New Roman" w:hAnsi="Times New Roman" w:cs="Times New Roman"/>
          <w:sz w:val="28"/>
          <w:szCs w:val="28"/>
        </w:rPr>
      </w:pPr>
    </w:p>
    <w:p w:rsidR="00A1158F" w:rsidRDefault="00A1158F" w:rsidP="00A1158F">
      <w:pPr>
        <w:rPr>
          <w:rFonts w:ascii="Times New Roman" w:hAnsi="Times New Roman" w:cs="Times New Roman"/>
          <w:sz w:val="28"/>
          <w:szCs w:val="28"/>
        </w:rPr>
      </w:pPr>
    </w:p>
    <w:p w:rsidR="00A1158F" w:rsidRDefault="00A1158F" w:rsidP="00A1158F">
      <w:pPr>
        <w:rPr>
          <w:rFonts w:ascii="Times New Roman" w:hAnsi="Times New Roman" w:cs="Times New Roman"/>
          <w:sz w:val="28"/>
          <w:szCs w:val="28"/>
        </w:rPr>
      </w:pPr>
    </w:p>
    <w:p w:rsidR="00A1158F" w:rsidRDefault="00A1158F" w:rsidP="00A1158F">
      <w:pPr>
        <w:rPr>
          <w:rFonts w:ascii="Times New Roman" w:hAnsi="Times New Roman" w:cs="Times New Roman"/>
          <w:sz w:val="28"/>
          <w:szCs w:val="28"/>
        </w:rPr>
      </w:pPr>
    </w:p>
    <w:p w:rsidR="00A1158F" w:rsidRDefault="00A1158F" w:rsidP="00A1158F">
      <w:pPr>
        <w:rPr>
          <w:rFonts w:ascii="Times New Roman" w:hAnsi="Times New Roman" w:cs="Times New Roman"/>
          <w:sz w:val="28"/>
          <w:szCs w:val="28"/>
        </w:rPr>
      </w:pPr>
    </w:p>
    <w:p w:rsidR="00A1158F" w:rsidRDefault="00A1158F" w:rsidP="00A1158F">
      <w:pPr>
        <w:rPr>
          <w:rFonts w:ascii="Times New Roman" w:hAnsi="Times New Roman" w:cs="Times New Roman"/>
          <w:sz w:val="28"/>
          <w:szCs w:val="28"/>
        </w:rPr>
      </w:pPr>
    </w:p>
    <w:p w:rsidR="00A1158F" w:rsidRDefault="00A1158F" w:rsidP="00A1158F">
      <w:pPr>
        <w:rPr>
          <w:rFonts w:ascii="Times New Roman" w:hAnsi="Times New Roman" w:cs="Times New Roman"/>
          <w:sz w:val="28"/>
          <w:szCs w:val="28"/>
        </w:rPr>
      </w:pPr>
    </w:p>
    <w:p w:rsidR="00A1158F" w:rsidRDefault="00A1158F" w:rsidP="00A11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Приложение 3 </w:t>
      </w:r>
    </w:p>
    <w:p w:rsidR="00A1158F" w:rsidRDefault="00A1158F" w:rsidP="00A11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Утвержден постановлением</w:t>
      </w:r>
    </w:p>
    <w:p w:rsidR="00A1158F" w:rsidRDefault="00A1158F" w:rsidP="00A11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Администрации Усть- Бакчарского        </w:t>
      </w:r>
    </w:p>
    <w:p w:rsidR="00A1158F" w:rsidRDefault="00A1158F" w:rsidP="00A1158F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сельского поселения от 20.12.2023 №103 </w:t>
      </w:r>
    </w:p>
    <w:p w:rsidR="00A1158F" w:rsidRDefault="00A1158F" w:rsidP="00A1158F">
      <w:pPr>
        <w:tabs>
          <w:tab w:val="left" w:pos="7320"/>
        </w:tabs>
        <w:rPr>
          <w:rFonts w:ascii="Times New Roman" w:hAnsi="Times New Roman" w:cs="Times New Roman"/>
          <w:sz w:val="24"/>
          <w:szCs w:val="24"/>
        </w:rPr>
      </w:pPr>
    </w:p>
    <w:p w:rsidR="00A1158F" w:rsidRPr="00A1158F" w:rsidRDefault="00A1158F" w:rsidP="00A1158F">
      <w:pPr>
        <w:tabs>
          <w:tab w:val="left" w:pos="38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1158F">
        <w:rPr>
          <w:rFonts w:ascii="Times New Roman" w:hAnsi="Times New Roman" w:cs="Times New Roman"/>
          <w:b/>
          <w:sz w:val="28"/>
          <w:szCs w:val="28"/>
        </w:rPr>
        <w:t>еречень мест,  определенных  для отбывания уголовного наказания осужденными к исправительным работам на территории Усть-Бакчарского сельского поселения</w:t>
      </w:r>
    </w:p>
    <w:p w:rsidR="00A1158F" w:rsidRDefault="00A1158F" w:rsidP="00A1158F">
      <w:pPr>
        <w:rPr>
          <w:rFonts w:ascii="Times New Roman" w:hAnsi="Times New Roman" w:cs="Times New Roman"/>
          <w:sz w:val="28"/>
          <w:szCs w:val="28"/>
        </w:rPr>
      </w:pPr>
    </w:p>
    <w:p w:rsidR="00A1158F" w:rsidRPr="00A1158F" w:rsidRDefault="00A1158F" w:rsidP="00A1158F">
      <w:pPr>
        <w:rPr>
          <w:rFonts w:ascii="Times New Roman" w:hAnsi="Times New Roman" w:cs="Times New Roman"/>
          <w:sz w:val="24"/>
          <w:szCs w:val="24"/>
        </w:rPr>
      </w:pPr>
      <w:r w:rsidRPr="00A1158F">
        <w:rPr>
          <w:rFonts w:ascii="Times New Roman" w:hAnsi="Times New Roman" w:cs="Times New Roman"/>
          <w:sz w:val="24"/>
          <w:szCs w:val="24"/>
        </w:rPr>
        <w:t>1. Администрация Усть-Бакчарского сельского поселения.</w:t>
      </w:r>
    </w:p>
    <w:p w:rsidR="00A1158F" w:rsidRPr="00A1158F" w:rsidRDefault="00A1158F" w:rsidP="00A1158F">
      <w:pPr>
        <w:rPr>
          <w:rFonts w:ascii="Times New Roman" w:hAnsi="Times New Roman" w:cs="Times New Roman"/>
          <w:sz w:val="24"/>
          <w:szCs w:val="24"/>
        </w:rPr>
      </w:pPr>
      <w:r w:rsidRPr="00A1158F">
        <w:rPr>
          <w:rFonts w:ascii="Times New Roman" w:hAnsi="Times New Roman" w:cs="Times New Roman"/>
          <w:sz w:val="24"/>
          <w:szCs w:val="24"/>
        </w:rPr>
        <w:t>2. МКУК «Усть-Бакчарский ЦКиД».</w:t>
      </w:r>
    </w:p>
    <w:p w:rsidR="00A1158F" w:rsidRPr="00A1158F" w:rsidRDefault="00A1158F" w:rsidP="00A1158F">
      <w:pPr>
        <w:rPr>
          <w:rFonts w:ascii="Times New Roman" w:hAnsi="Times New Roman" w:cs="Times New Roman"/>
          <w:sz w:val="24"/>
          <w:szCs w:val="24"/>
        </w:rPr>
      </w:pPr>
      <w:r w:rsidRPr="00A1158F">
        <w:rPr>
          <w:rFonts w:ascii="Times New Roman" w:hAnsi="Times New Roman" w:cs="Times New Roman"/>
          <w:sz w:val="24"/>
          <w:szCs w:val="24"/>
        </w:rPr>
        <w:t>3. МБУ « Маяк».</w:t>
      </w:r>
    </w:p>
    <w:p w:rsidR="00A1158F" w:rsidRDefault="00A1158F" w:rsidP="00A1158F">
      <w:pPr>
        <w:rPr>
          <w:rFonts w:ascii="Times New Roman" w:hAnsi="Times New Roman" w:cs="Times New Roman"/>
          <w:sz w:val="28"/>
          <w:szCs w:val="28"/>
        </w:rPr>
      </w:pPr>
    </w:p>
    <w:p w:rsidR="00A1158F" w:rsidRDefault="00A1158F" w:rsidP="00A1158F">
      <w:pPr>
        <w:rPr>
          <w:rFonts w:ascii="Times New Roman" w:hAnsi="Times New Roman" w:cs="Times New Roman"/>
          <w:sz w:val="28"/>
          <w:szCs w:val="28"/>
        </w:rPr>
      </w:pPr>
    </w:p>
    <w:p w:rsidR="00A1158F" w:rsidRDefault="00A1158F" w:rsidP="00A1158F">
      <w:pPr>
        <w:rPr>
          <w:rFonts w:ascii="Times New Roman" w:hAnsi="Times New Roman" w:cs="Times New Roman"/>
          <w:sz w:val="28"/>
          <w:szCs w:val="28"/>
        </w:rPr>
      </w:pPr>
    </w:p>
    <w:p w:rsidR="00A1158F" w:rsidRPr="00A1158F" w:rsidRDefault="00A1158F" w:rsidP="00A1158F">
      <w:pPr>
        <w:rPr>
          <w:rFonts w:ascii="Times New Roman" w:hAnsi="Times New Roman" w:cs="Times New Roman"/>
          <w:sz w:val="28"/>
          <w:szCs w:val="28"/>
        </w:rPr>
      </w:pPr>
    </w:p>
    <w:sectPr w:rsidR="00A1158F" w:rsidRPr="00A1158F" w:rsidSect="0031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BDF" w:rsidRDefault="00446BDF" w:rsidP="00FC74AA">
      <w:pPr>
        <w:spacing w:after="0" w:line="240" w:lineRule="auto"/>
      </w:pPr>
      <w:r>
        <w:separator/>
      </w:r>
    </w:p>
  </w:endnote>
  <w:endnote w:type="continuationSeparator" w:id="1">
    <w:p w:rsidR="00446BDF" w:rsidRDefault="00446BDF" w:rsidP="00FC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BDF" w:rsidRDefault="00446BDF" w:rsidP="00FC74AA">
      <w:pPr>
        <w:spacing w:after="0" w:line="240" w:lineRule="auto"/>
      </w:pPr>
      <w:r>
        <w:separator/>
      </w:r>
    </w:p>
  </w:footnote>
  <w:footnote w:type="continuationSeparator" w:id="1">
    <w:p w:rsidR="00446BDF" w:rsidRDefault="00446BDF" w:rsidP="00FC7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7884"/>
    <w:rsid w:val="002232EF"/>
    <w:rsid w:val="002E7AC5"/>
    <w:rsid w:val="00446BDF"/>
    <w:rsid w:val="00550A56"/>
    <w:rsid w:val="009F1806"/>
    <w:rsid w:val="00A1158F"/>
    <w:rsid w:val="00D37884"/>
    <w:rsid w:val="00EA5D1D"/>
    <w:rsid w:val="00EE3C9D"/>
    <w:rsid w:val="00FC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3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37884"/>
    <w:rPr>
      <w:rFonts w:ascii="Arial" w:eastAsia="Times New Roman" w:hAnsi="Arial" w:cs="Arial"/>
      <w:sz w:val="20"/>
      <w:szCs w:val="20"/>
    </w:rPr>
  </w:style>
  <w:style w:type="paragraph" w:customStyle="1" w:styleId="a3">
    <w:name w:val="Îáû÷íûé"/>
    <w:rsid w:val="00D378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basedOn w:val="a0"/>
    <w:uiPriority w:val="99"/>
    <w:unhideWhenUsed/>
    <w:rsid w:val="00D3788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C7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C74AA"/>
  </w:style>
  <w:style w:type="paragraph" w:styleId="a7">
    <w:name w:val="footer"/>
    <w:basedOn w:val="a"/>
    <w:link w:val="a8"/>
    <w:uiPriority w:val="99"/>
    <w:semiHidden/>
    <w:unhideWhenUsed/>
    <w:rsid w:val="00FC7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C74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2023-03-21T02:50:00Z</dcterms:created>
  <dcterms:modified xsi:type="dcterms:W3CDTF">2024-11-25T02:55:00Z</dcterms:modified>
</cp:coreProperties>
</file>