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F6C" w:rsidRPr="006249FF" w:rsidRDefault="00704F6C" w:rsidP="00704F6C">
      <w:pPr>
        <w:jc w:val="center"/>
        <w:rPr>
          <w:b/>
          <w:sz w:val="24"/>
          <w:szCs w:val="24"/>
        </w:rPr>
      </w:pPr>
      <w:r w:rsidRPr="006249FF">
        <w:rPr>
          <w:b/>
          <w:sz w:val="24"/>
          <w:szCs w:val="24"/>
        </w:rPr>
        <w:t>АДМИНИСТРАЦИЯ</w:t>
      </w:r>
    </w:p>
    <w:p w:rsidR="00704F6C" w:rsidRPr="006249FF" w:rsidRDefault="0053684F" w:rsidP="00704F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УСТЬ-БАКЧАРСКОГО</w:t>
      </w:r>
      <w:r w:rsidR="00704F6C" w:rsidRPr="006249FF">
        <w:rPr>
          <w:b/>
          <w:sz w:val="24"/>
          <w:szCs w:val="24"/>
        </w:rPr>
        <w:t xml:space="preserve"> СЕЛЬСКОГО ПОСЕЛЕНИЯ</w:t>
      </w:r>
    </w:p>
    <w:p w:rsidR="00704F6C" w:rsidRPr="006249FF" w:rsidRDefault="00704F6C" w:rsidP="00704F6C">
      <w:pPr>
        <w:rPr>
          <w:b/>
          <w:sz w:val="24"/>
          <w:szCs w:val="24"/>
        </w:rPr>
      </w:pPr>
    </w:p>
    <w:p w:rsidR="00704F6C" w:rsidRPr="006249FF" w:rsidRDefault="00704F6C" w:rsidP="00704F6C">
      <w:pPr>
        <w:rPr>
          <w:sz w:val="24"/>
          <w:szCs w:val="24"/>
        </w:rPr>
      </w:pPr>
    </w:p>
    <w:p w:rsidR="00704F6C" w:rsidRDefault="00704F6C" w:rsidP="00704F6C">
      <w:pPr>
        <w:jc w:val="center"/>
        <w:rPr>
          <w:b/>
          <w:sz w:val="24"/>
          <w:szCs w:val="24"/>
        </w:rPr>
      </w:pPr>
      <w:r w:rsidRPr="006249FF">
        <w:rPr>
          <w:b/>
          <w:sz w:val="24"/>
          <w:szCs w:val="24"/>
        </w:rPr>
        <w:t>П О С Т А Н О В Л Е Н И Е</w:t>
      </w:r>
    </w:p>
    <w:p w:rsidR="00704F6C" w:rsidRPr="006249FF" w:rsidRDefault="00704F6C" w:rsidP="00704F6C">
      <w:pPr>
        <w:jc w:val="center"/>
        <w:rPr>
          <w:b/>
          <w:sz w:val="24"/>
          <w:szCs w:val="24"/>
        </w:rPr>
      </w:pPr>
    </w:p>
    <w:p w:rsidR="00704F6C" w:rsidRPr="006249FF" w:rsidRDefault="00704F6C" w:rsidP="00704F6C">
      <w:pPr>
        <w:jc w:val="center"/>
        <w:rPr>
          <w:b/>
          <w:sz w:val="24"/>
          <w:szCs w:val="24"/>
        </w:rPr>
      </w:pPr>
    </w:p>
    <w:p w:rsidR="00704F6C" w:rsidRPr="006249FF" w:rsidRDefault="00491093" w:rsidP="00704F6C">
      <w:pPr>
        <w:pStyle w:val="Iniiaiieoaeno2"/>
        <w:ind w:firstLine="0"/>
        <w:rPr>
          <w:sz w:val="24"/>
          <w:szCs w:val="24"/>
        </w:rPr>
      </w:pPr>
      <w:r>
        <w:rPr>
          <w:sz w:val="24"/>
          <w:szCs w:val="24"/>
        </w:rPr>
        <w:t>11</w:t>
      </w:r>
      <w:r w:rsidR="00FE7E21">
        <w:rPr>
          <w:sz w:val="24"/>
          <w:szCs w:val="24"/>
        </w:rPr>
        <w:t>.12</w:t>
      </w:r>
      <w:r>
        <w:rPr>
          <w:sz w:val="24"/>
          <w:szCs w:val="24"/>
        </w:rPr>
        <w:t>.2023</w:t>
      </w:r>
      <w:r w:rsidR="00704F6C" w:rsidRPr="006249FF">
        <w:rPr>
          <w:sz w:val="24"/>
          <w:szCs w:val="24"/>
        </w:rPr>
        <w:t xml:space="preserve">                                     с. </w:t>
      </w:r>
      <w:r w:rsidR="0053684F">
        <w:rPr>
          <w:sz w:val="24"/>
          <w:szCs w:val="24"/>
        </w:rPr>
        <w:t>Усть-Бакчар</w:t>
      </w:r>
      <w:r w:rsidR="00704F6C" w:rsidRPr="006249FF">
        <w:rPr>
          <w:sz w:val="24"/>
          <w:szCs w:val="24"/>
        </w:rPr>
        <w:t xml:space="preserve">                                                № </w:t>
      </w:r>
      <w:r>
        <w:rPr>
          <w:sz w:val="24"/>
          <w:szCs w:val="24"/>
        </w:rPr>
        <w:t>93</w:t>
      </w:r>
    </w:p>
    <w:p w:rsidR="00704F6C" w:rsidRPr="002F61A9" w:rsidRDefault="00704F6C" w:rsidP="00704F6C">
      <w:pPr>
        <w:tabs>
          <w:tab w:val="center" w:pos="4790"/>
        </w:tabs>
        <w:rPr>
          <w:i/>
          <w:color w:val="FF00FF"/>
          <w:sz w:val="20"/>
          <w:szCs w:val="20"/>
        </w:rPr>
      </w:pPr>
    </w:p>
    <w:p w:rsidR="00704F6C" w:rsidRDefault="00704F6C" w:rsidP="00704F6C">
      <w:pPr>
        <w:jc w:val="both"/>
        <w:rPr>
          <w:sz w:val="20"/>
          <w:szCs w:val="20"/>
        </w:rPr>
      </w:pPr>
    </w:p>
    <w:p w:rsidR="00E82902" w:rsidRDefault="00E82902" w:rsidP="00E82902">
      <w:pPr>
        <w:jc w:val="both"/>
        <w:rPr>
          <w:sz w:val="20"/>
          <w:szCs w:val="20"/>
        </w:rPr>
      </w:pPr>
    </w:p>
    <w:p w:rsidR="00E82902" w:rsidRDefault="00E82902" w:rsidP="00E82902">
      <w:pPr>
        <w:jc w:val="center"/>
        <w:outlineLvl w:val="0"/>
        <w:rPr>
          <w:sz w:val="24"/>
          <w:szCs w:val="24"/>
        </w:rPr>
      </w:pPr>
      <w:r w:rsidRPr="00E82902">
        <w:rPr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</w:t>
      </w:r>
      <w:r w:rsidR="00491093">
        <w:rPr>
          <w:sz w:val="24"/>
          <w:szCs w:val="24"/>
        </w:rPr>
        <w:t>4</w:t>
      </w:r>
      <w:r w:rsidRPr="00E82902">
        <w:rPr>
          <w:sz w:val="24"/>
          <w:szCs w:val="24"/>
        </w:rPr>
        <w:t xml:space="preserve"> год в сфере муниципального жилищного контроля на территории  муниципального образования </w:t>
      </w:r>
    </w:p>
    <w:p w:rsidR="00E82902" w:rsidRPr="00E82902" w:rsidRDefault="00E82902" w:rsidP="00E82902">
      <w:pPr>
        <w:jc w:val="center"/>
        <w:outlineLvl w:val="0"/>
        <w:rPr>
          <w:sz w:val="24"/>
          <w:szCs w:val="24"/>
        </w:rPr>
      </w:pPr>
      <w:r w:rsidRPr="00E82902">
        <w:rPr>
          <w:sz w:val="24"/>
          <w:szCs w:val="24"/>
        </w:rPr>
        <w:t>«</w:t>
      </w:r>
      <w:proofErr w:type="spellStart"/>
      <w:r w:rsidR="0053684F">
        <w:rPr>
          <w:sz w:val="24"/>
          <w:szCs w:val="24"/>
        </w:rPr>
        <w:t>Усть-Бакчарское</w:t>
      </w:r>
      <w:proofErr w:type="spellEnd"/>
      <w:r w:rsidRPr="00E82902">
        <w:rPr>
          <w:sz w:val="24"/>
          <w:szCs w:val="24"/>
        </w:rPr>
        <w:t xml:space="preserve"> сельское поселение»</w:t>
      </w:r>
    </w:p>
    <w:p w:rsidR="00E82902" w:rsidRPr="008600DB" w:rsidRDefault="00E82902" w:rsidP="00E82902">
      <w:pPr>
        <w:ind w:firstLine="567"/>
        <w:jc w:val="center"/>
        <w:rPr>
          <w:b/>
        </w:rPr>
      </w:pPr>
    </w:p>
    <w:p w:rsidR="00E82902" w:rsidRDefault="00E82902" w:rsidP="00E82902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  <w:r w:rsidRPr="005A01F0">
        <w:rPr>
          <w:sz w:val="24"/>
          <w:szCs w:val="24"/>
        </w:rPr>
        <w:t xml:space="preserve">Руководствуясь </w:t>
      </w:r>
      <w:r w:rsidRPr="00E82902">
        <w:rPr>
          <w:rStyle w:val="a3"/>
          <w:i w:val="0"/>
          <w:sz w:val="24"/>
          <w:szCs w:val="24"/>
          <w:shd w:val="clear" w:color="auto" w:fill="FFFFFF"/>
        </w:rPr>
        <w:t>Постановлением</w:t>
      </w:r>
      <w:r w:rsidRPr="00E82902">
        <w:rPr>
          <w:i/>
          <w:sz w:val="24"/>
          <w:szCs w:val="24"/>
          <w:shd w:val="clear" w:color="auto" w:fill="FFFFFF"/>
        </w:rPr>
        <w:t> </w:t>
      </w:r>
      <w:r w:rsidRPr="00E82902">
        <w:rPr>
          <w:rStyle w:val="a3"/>
          <w:i w:val="0"/>
          <w:sz w:val="24"/>
          <w:szCs w:val="24"/>
          <w:shd w:val="clear" w:color="auto" w:fill="FFFFFF"/>
        </w:rPr>
        <w:t>Правительства</w:t>
      </w:r>
      <w:r>
        <w:rPr>
          <w:sz w:val="24"/>
          <w:szCs w:val="24"/>
          <w:shd w:val="clear" w:color="auto" w:fill="FFFFFF"/>
        </w:rPr>
        <w:t xml:space="preserve"> Российской Федерации </w:t>
      </w:r>
      <w:r w:rsidRPr="005A01F0">
        <w:rPr>
          <w:sz w:val="24"/>
          <w:szCs w:val="24"/>
          <w:shd w:val="clear" w:color="auto" w:fill="FFFFFF"/>
        </w:rPr>
        <w:t>от 25 июня 2021 г</w:t>
      </w:r>
      <w:r>
        <w:rPr>
          <w:sz w:val="24"/>
          <w:szCs w:val="24"/>
          <w:shd w:val="clear" w:color="auto" w:fill="FFFFFF"/>
        </w:rPr>
        <w:t>ода № 990 «</w:t>
      </w:r>
      <w:r w:rsidRPr="005A01F0">
        <w:rPr>
          <w:sz w:val="24"/>
          <w:szCs w:val="24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sz w:val="24"/>
          <w:szCs w:val="24"/>
          <w:shd w:val="clear" w:color="auto" w:fill="FFFFFF"/>
        </w:rPr>
        <w:t>а) охраняемым законом ценностям»</w:t>
      </w:r>
      <w:r w:rsidRPr="005A01F0">
        <w:rPr>
          <w:sz w:val="24"/>
          <w:szCs w:val="24"/>
        </w:rPr>
        <w:t xml:space="preserve">,  </w:t>
      </w:r>
      <w:r>
        <w:rPr>
          <w:sz w:val="24"/>
          <w:szCs w:val="24"/>
        </w:rPr>
        <w:t>Уставом муниципального образования «</w:t>
      </w:r>
      <w:proofErr w:type="spellStart"/>
      <w:r w:rsidR="0053684F">
        <w:rPr>
          <w:sz w:val="24"/>
          <w:szCs w:val="24"/>
        </w:rPr>
        <w:t>Усть-Бакчарское</w:t>
      </w:r>
      <w:proofErr w:type="spellEnd"/>
      <w:r>
        <w:rPr>
          <w:sz w:val="24"/>
          <w:szCs w:val="24"/>
        </w:rPr>
        <w:t xml:space="preserve"> сельское поселение», </w:t>
      </w:r>
    </w:p>
    <w:p w:rsidR="00E82902" w:rsidRPr="005A01F0" w:rsidRDefault="00E82902" w:rsidP="00E82902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</w:p>
    <w:p w:rsidR="00E82902" w:rsidRPr="005A01F0" w:rsidRDefault="00E82902" w:rsidP="00E82902">
      <w:pPr>
        <w:jc w:val="both"/>
        <w:rPr>
          <w:b/>
          <w:sz w:val="24"/>
          <w:szCs w:val="24"/>
        </w:rPr>
      </w:pPr>
      <w:r w:rsidRPr="005A01F0">
        <w:rPr>
          <w:b/>
          <w:sz w:val="24"/>
          <w:szCs w:val="24"/>
        </w:rPr>
        <w:t>ПОСТАНОВЛЯЮ:</w:t>
      </w:r>
    </w:p>
    <w:p w:rsidR="00E82902" w:rsidRPr="005A01F0" w:rsidRDefault="00E82902" w:rsidP="00E82902">
      <w:pPr>
        <w:jc w:val="both"/>
        <w:rPr>
          <w:b/>
          <w:sz w:val="24"/>
          <w:szCs w:val="24"/>
        </w:rPr>
      </w:pPr>
    </w:p>
    <w:p w:rsidR="00E82902" w:rsidRDefault="00E82902" w:rsidP="00E82902">
      <w:pPr>
        <w:jc w:val="both"/>
        <w:outlineLvl w:val="0"/>
        <w:rPr>
          <w:sz w:val="24"/>
          <w:szCs w:val="24"/>
        </w:rPr>
      </w:pPr>
      <w:r w:rsidRPr="005A01F0">
        <w:rPr>
          <w:sz w:val="24"/>
          <w:szCs w:val="24"/>
        </w:rPr>
        <w:t>1. Утвердить Программу профилактики рисков причинения вреда (ущерба) охраняемым законом ценностям на 202</w:t>
      </w:r>
      <w:r w:rsidR="00491093">
        <w:rPr>
          <w:sz w:val="24"/>
          <w:szCs w:val="24"/>
        </w:rPr>
        <w:t>4</w:t>
      </w:r>
      <w:r w:rsidRPr="005A01F0">
        <w:rPr>
          <w:sz w:val="24"/>
          <w:szCs w:val="24"/>
        </w:rPr>
        <w:t xml:space="preserve"> год в </w:t>
      </w:r>
      <w:r w:rsidRPr="00E82902">
        <w:rPr>
          <w:sz w:val="24"/>
          <w:szCs w:val="24"/>
        </w:rPr>
        <w:t>сфере муниципального жилищного контроля  на территории  муниципального образования«</w:t>
      </w:r>
      <w:proofErr w:type="spellStart"/>
      <w:r w:rsidR="0053684F">
        <w:rPr>
          <w:sz w:val="24"/>
          <w:szCs w:val="24"/>
        </w:rPr>
        <w:t>Усть-Бакчарское</w:t>
      </w:r>
      <w:proofErr w:type="spellEnd"/>
      <w:r w:rsidRPr="00E82902">
        <w:rPr>
          <w:sz w:val="24"/>
          <w:szCs w:val="24"/>
        </w:rPr>
        <w:t xml:space="preserve"> сельское поселение»</w:t>
      </w:r>
      <w:r>
        <w:rPr>
          <w:sz w:val="24"/>
          <w:szCs w:val="24"/>
        </w:rPr>
        <w:t xml:space="preserve"> согласно приложению.</w:t>
      </w:r>
    </w:p>
    <w:p w:rsidR="00E82902" w:rsidRDefault="00E82902" w:rsidP="00E82902">
      <w:pPr>
        <w:jc w:val="both"/>
        <w:outlineLvl w:val="0"/>
        <w:rPr>
          <w:sz w:val="24"/>
          <w:szCs w:val="24"/>
        </w:rPr>
      </w:pPr>
      <w:r w:rsidRPr="005A01F0">
        <w:rPr>
          <w:sz w:val="24"/>
          <w:szCs w:val="24"/>
        </w:rPr>
        <w:t xml:space="preserve"> 2. </w:t>
      </w:r>
      <w:r>
        <w:rPr>
          <w:sz w:val="24"/>
          <w:szCs w:val="24"/>
        </w:rPr>
        <w:t>Опубликовать настоящее постановление</w:t>
      </w:r>
      <w:r w:rsidRPr="005A01F0">
        <w:rPr>
          <w:sz w:val="24"/>
          <w:szCs w:val="24"/>
        </w:rPr>
        <w:t xml:space="preserve"> в периодическом печатном издании «Официальные ведомости </w:t>
      </w:r>
      <w:proofErr w:type="spellStart"/>
      <w:r w:rsidR="0053684F">
        <w:rPr>
          <w:sz w:val="24"/>
          <w:szCs w:val="24"/>
        </w:rPr>
        <w:t>Усть-Бакчарского</w:t>
      </w:r>
      <w:proofErr w:type="spellEnd"/>
      <w:r w:rsidRPr="005A01F0">
        <w:rPr>
          <w:sz w:val="24"/>
          <w:szCs w:val="24"/>
        </w:rPr>
        <w:t xml:space="preserve"> сельского поселения» и разме</w:t>
      </w:r>
      <w:r>
        <w:rPr>
          <w:sz w:val="24"/>
          <w:szCs w:val="24"/>
        </w:rPr>
        <w:t>стить</w:t>
      </w:r>
      <w:r w:rsidRPr="005A01F0">
        <w:rPr>
          <w:sz w:val="24"/>
          <w:szCs w:val="24"/>
        </w:rPr>
        <w:t xml:space="preserve"> на официальном сайте </w:t>
      </w:r>
      <w:proofErr w:type="spellStart"/>
      <w:r w:rsidR="0053684F">
        <w:rPr>
          <w:sz w:val="24"/>
          <w:szCs w:val="24"/>
        </w:rPr>
        <w:t>Усть-Бакчарского</w:t>
      </w:r>
      <w:proofErr w:type="spellEnd"/>
      <w:r w:rsidRPr="005A01F0">
        <w:rPr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E82902" w:rsidRDefault="00E82902" w:rsidP="00E82902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3. Настоящее решение вступает в силу </w:t>
      </w:r>
      <w:r w:rsidR="00FE7E21">
        <w:rPr>
          <w:sz w:val="24"/>
          <w:szCs w:val="24"/>
        </w:rPr>
        <w:t>после</w:t>
      </w:r>
      <w:r>
        <w:rPr>
          <w:sz w:val="24"/>
          <w:szCs w:val="24"/>
        </w:rPr>
        <w:t xml:space="preserve"> дня</w:t>
      </w:r>
      <w:r w:rsidR="00FE7E21">
        <w:rPr>
          <w:sz w:val="24"/>
          <w:szCs w:val="24"/>
        </w:rPr>
        <w:t xml:space="preserve"> его официального</w:t>
      </w:r>
      <w:r>
        <w:rPr>
          <w:sz w:val="24"/>
          <w:szCs w:val="24"/>
        </w:rPr>
        <w:t xml:space="preserve"> опубликования.</w:t>
      </w:r>
    </w:p>
    <w:p w:rsidR="00E82902" w:rsidRPr="005A01F0" w:rsidRDefault="00E82902" w:rsidP="00E82902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4.  </w:t>
      </w:r>
      <w:r w:rsidRPr="005A01F0">
        <w:rPr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E82902" w:rsidRDefault="00E82902" w:rsidP="00E82902">
      <w:pPr>
        <w:jc w:val="both"/>
        <w:outlineLvl w:val="0"/>
        <w:rPr>
          <w:sz w:val="24"/>
          <w:szCs w:val="24"/>
        </w:rPr>
      </w:pPr>
    </w:p>
    <w:p w:rsidR="00E82902" w:rsidRDefault="00E82902" w:rsidP="00E82902">
      <w:pPr>
        <w:pStyle w:val="a4"/>
        <w:rPr>
          <w:sz w:val="24"/>
          <w:szCs w:val="24"/>
        </w:rPr>
      </w:pPr>
    </w:p>
    <w:p w:rsidR="0053684F" w:rsidRDefault="0053684F" w:rsidP="00E82902">
      <w:pPr>
        <w:rPr>
          <w:sz w:val="24"/>
          <w:szCs w:val="24"/>
        </w:rPr>
      </w:pPr>
    </w:p>
    <w:p w:rsidR="0053684F" w:rsidRDefault="0053684F" w:rsidP="00E82902">
      <w:pPr>
        <w:rPr>
          <w:sz w:val="24"/>
          <w:szCs w:val="24"/>
        </w:rPr>
      </w:pPr>
    </w:p>
    <w:p w:rsidR="0053684F" w:rsidRDefault="0053684F" w:rsidP="00E82902">
      <w:pPr>
        <w:rPr>
          <w:sz w:val="24"/>
          <w:szCs w:val="24"/>
        </w:rPr>
      </w:pPr>
    </w:p>
    <w:p w:rsidR="0053684F" w:rsidRDefault="0053684F" w:rsidP="00E82902">
      <w:pPr>
        <w:rPr>
          <w:sz w:val="24"/>
          <w:szCs w:val="24"/>
        </w:rPr>
      </w:pPr>
    </w:p>
    <w:p w:rsidR="0053684F" w:rsidRDefault="0053684F" w:rsidP="00E82902">
      <w:pPr>
        <w:rPr>
          <w:sz w:val="24"/>
          <w:szCs w:val="24"/>
        </w:rPr>
      </w:pPr>
    </w:p>
    <w:p w:rsidR="0053684F" w:rsidRDefault="0053684F" w:rsidP="00E82902">
      <w:pPr>
        <w:rPr>
          <w:sz w:val="24"/>
          <w:szCs w:val="24"/>
        </w:rPr>
      </w:pPr>
    </w:p>
    <w:p w:rsidR="0053684F" w:rsidRDefault="0053684F" w:rsidP="00E82902">
      <w:pPr>
        <w:rPr>
          <w:sz w:val="24"/>
          <w:szCs w:val="24"/>
        </w:rPr>
      </w:pPr>
    </w:p>
    <w:p w:rsidR="0053684F" w:rsidRDefault="0053684F" w:rsidP="00E82902">
      <w:pPr>
        <w:rPr>
          <w:sz w:val="24"/>
          <w:szCs w:val="24"/>
        </w:rPr>
      </w:pPr>
    </w:p>
    <w:p w:rsidR="0053684F" w:rsidRDefault="00E82902" w:rsidP="0053684F">
      <w:pPr>
        <w:rPr>
          <w:sz w:val="24"/>
          <w:szCs w:val="24"/>
        </w:rPr>
      </w:pPr>
      <w:r w:rsidRPr="005A01F0">
        <w:rPr>
          <w:sz w:val="24"/>
          <w:szCs w:val="24"/>
        </w:rPr>
        <w:t xml:space="preserve">Глава </w:t>
      </w:r>
      <w:proofErr w:type="spellStart"/>
      <w:r w:rsidR="0053684F">
        <w:rPr>
          <w:sz w:val="24"/>
          <w:szCs w:val="24"/>
        </w:rPr>
        <w:t>Усть-Бакчарского</w:t>
      </w:r>
      <w:proofErr w:type="spellEnd"/>
      <w:r w:rsidRPr="005A01F0">
        <w:rPr>
          <w:sz w:val="24"/>
          <w:szCs w:val="24"/>
        </w:rPr>
        <w:t xml:space="preserve"> сельского поселения                              </w:t>
      </w:r>
      <w:r w:rsidR="0053684F">
        <w:rPr>
          <w:sz w:val="24"/>
          <w:szCs w:val="24"/>
        </w:rPr>
        <w:t xml:space="preserve">                  </w:t>
      </w:r>
      <w:r w:rsidRPr="005A01F0">
        <w:rPr>
          <w:sz w:val="24"/>
          <w:szCs w:val="24"/>
        </w:rPr>
        <w:t xml:space="preserve">   </w:t>
      </w:r>
      <w:r w:rsidR="0053684F">
        <w:rPr>
          <w:sz w:val="24"/>
          <w:szCs w:val="24"/>
        </w:rPr>
        <w:t>Е.М. Пчёлкин</w:t>
      </w:r>
    </w:p>
    <w:p w:rsidR="0053684F" w:rsidRDefault="0053684F" w:rsidP="0053684F">
      <w:pPr>
        <w:rPr>
          <w:sz w:val="24"/>
          <w:szCs w:val="24"/>
        </w:rPr>
      </w:pPr>
    </w:p>
    <w:p w:rsidR="0053684F" w:rsidRDefault="0053684F" w:rsidP="0053684F">
      <w:pPr>
        <w:rPr>
          <w:sz w:val="24"/>
          <w:szCs w:val="24"/>
        </w:rPr>
      </w:pPr>
    </w:p>
    <w:p w:rsidR="0053684F" w:rsidRDefault="0053684F" w:rsidP="0053684F">
      <w:pPr>
        <w:rPr>
          <w:sz w:val="24"/>
          <w:szCs w:val="24"/>
        </w:rPr>
      </w:pPr>
    </w:p>
    <w:p w:rsidR="0053684F" w:rsidRDefault="0053684F" w:rsidP="0053684F">
      <w:pPr>
        <w:rPr>
          <w:sz w:val="24"/>
          <w:szCs w:val="24"/>
        </w:rPr>
      </w:pPr>
    </w:p>
    <w:p w:rsidR="0053684F" w:rsidRDefault="0053684F" w:rsidP="0053684F">
      <w:pPr>
        <w:rPr>
          <w:sz w:val="24"/>
          <w:szCs w:val="24"/>
        </w:rPr>
      </w:pPr>
    </w:p>
    <w:p w:rsidR="0053684F" w:rsidRDefault="0053684F" w:rsidP="0053684F">
      <w:pPr>
        <w:rPr>
          <w:sz w:val="24"/>
          <w:szCs w:val="24"/>
        </w:rPr>
      </w:pPr>
    </w:p>
    <w:p w:rsidR="0053684F" w:rsidRDefault="0053684F" w:rsidP="0053684F">
      <w:pPr>
        <w:rPr>
          <w:sz w:val="24"/>
          <w:szCs w:val="24"/>
        </w:rPr>
      </w:pPr>
    </w:p>
    <w:p w:rsidR="0053684F" w:rsidRDefault="0053684F" w:rsidP="0053684F">
      <w:pPr>
        <w:rPr>
          <w:sz w:val="24"/>
          <w:szCs w:val="24"/>
        </w:rPr>
      </w:pPr>
    </w:p>
    <w:p w:rsidR="00E82902" w:rsidRPr="0053684F" w:rsidRDefault="0053684F" w:rsidP="0053684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</w:t>
      </w:r>
      <w:r w:rsidR="00E82902" w:rsidRPr="00A83DA0">
        <w:rPr>
          <w:color w:val="000000" w:themeColor="text1"/>
          <w:sz w:val="22"/>
          <w:szCs w:val="22"/>
        </w:rPr>
        <w:t xml:space="preserve">Приложение </w:t>
      </w:r>
    </w:p>
    <w:p w:rsidR="00E82902" w:rsidRPr="00A83DA0" w:rsidRDefault="00E82902" w:rsidP="00E82902">
      <w:pPr>
        <w:ind w:left="4536"/>
        <w:jc w:val="right"/>
        <w:rPr>
          <w:color w:val="000000" w:themeColor="text1"/>
          <w:sz w:val="22"/>
          <w:szCs w:val="22"/>
        </w:rPr>
      </w:pPr>
      <w:r w:rsidRPr="00A83DA0">
        <w:rPr>
          <w:color w:val="000000" w:themeColor="text1"/>
          <w:sz w:val="22"/>
          <w:szCs w:val="22"/>
        </w:rPr>
        <w:t xml:space="preserve">к постановлению администрации </w:t>
      </w:r>
    </w:p>
    <w:p w:rsidR="00E82902" w:rsidRPr="00A83DA0" w:rsidRDefault="0053684F" w:rsidP="00E82902">
      <w:pPr>
        <w:ind w:left="4536"/>
        <w:jc w:val="right"/>
        <w:rPr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Усть-Бакчарского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r w:rsidR="00E82902" w:rsidRPr="00A83DA0">
        <w:rPr>
          <w:color w:val="000000" w:themeColor="text1"/>
          <w:sz w:val="22"/>
          <w:szCs w:val="22"/>
        </w:rPr>
        <w:t>сельского поселения</w:t>
      </w:r>
    </w:p>
    <w:p w:rsidR="00D546C5" w:rsidRDefault="00E82902" w:rsidP="00E82902">
      <w:pPr>
        <w:ind w:left="4536"/>
        <w:jc w:val="right"/>
        <w:rPr>
          <w:color w:val="000000" w:themeColor="text1"/>
          <w:sz w:val="22"/>
          <w:szCs w:val="22"/>
        </w:rPr>
      </w:pPr>
      <w:r w:rsidRPr="00A83DA0">
        <w:rPr>
          <w:color w:val="000000" w:themeColor="text1"/>
          <w:sz w:val="22"/>
          <w:szCs w:val="22"/>
        </w:rPr>
        <w:t xml:space="preserve">от </w:t>
      </w:r>
      <w:r w:rsidR="00491093">
        <w:rPr>
          <w:color w:val="000000" w:themeColor="text1"/>
          <w:sz w:val="22"/>
          <w:szCs w:val="22"/>
        </w:rPr>
        <w:t>11</w:t>
      </w:r>
      <w:r w:rsidRPr="00A83DA0">
        <w:rPr>
          <w:color w:val="000000" w:themeColor="text1"/>
          <w:sz w:val="22"/>
          <w:szCs w:val="22"/>
        </w:rPr>
        <w:t>.12.202</w:t>
      </w:r>
      <w:r w:rsidR="00491093">
        <w:rPr>
          <w:color w:val="000000" w:themeColor="text1"/>
          <w:sz w:val="22"/>
          <w:szCs w:val="22"/>
        </w:rPr>
        <w:t>3</w:t>
      </w:r>
      <w:r w:rsidRPr="00A83DA0">
        <w:rPr>
          <w:color w:val="000000" w:themeColor="text1"/>
          <w:sz w:val="22"/>
          <w:szCs w:val="22"/>
        </w:rPr>
        <w:t xml:space="preserve"> № </w:t>
      </w:r>
      <w:r w:rsidR="00491093">
        <w:rPr>
          <w:color w:val="000000" w:themeColor="text1"/>
          <w:sz w:val="22"/>
          <w:szCs w:val="22"/>
        </w:rPr>
        <w:t>93</w:t>
      </w:r>
    </w:p>
    <w:p w:rsidR="00E82902" w:rsidRDefault="00E82902" w:rsidP="00E82902">
      <w:pPr>
        <w:ind w:left="5940"/>
        <w:jc w:val="right"/>
      </w:pPr>
    </w:p>
    <w:p w:rsidR="00E82902" w:rsidRPr="00E82902" w:rsidRDefault="00E82902" w:rsidP="00E82902">
      <w:pPr>
        <w:jc w:val="center"/>
        <w:outlineLvl w:val="0"/>
        <w:rPr>
          <w:b/>
          <w:sz w:val="24"/>
          <w:szCs w:val="24"/>
        </w:rPr>
      </w:pPr>
      <w:r w:rsidRPr="00E82902">
        <w:rPr>
          <w:b/>
          <w:sz w:val="24"/>
          <w:szCs w:val="24"/>
        </w:rPr>
        <w:t>Программа профилактики рисков причинения вреда (ущерба) охраняемым законом ценностям на 202</w:t>
      </w:r>
      <w:r w:rsidR="00491093">
        <w:rPr>
          <w:b/>
          <w:sz w:val="24"/>
          <w:szCs w:val="24"/>
        </w:rPr>
        <w:t>4</w:t>
      </w:r>
      <w:r w:rsidRPr="00E82902">
        <w:rPr>
          <w:b/>
          <w:sz w:val="24"/>
          <w:szCs w:val="24"/>
        </w:rPr>
        <w:t xml:space="preserve"> год в сфере муниципального жилищного контроля  на территории  муниципального образования «</w:t>
      </w:r>
      <w:proofErr w:type="spellStart"/>
      <w:r w:rsidR="0053684F">
        <w:rPr>
          <w:b/>
          <w:sz w:val="24"/>
          <w:szCs w:val="24"/>
        </w:rPr>
        <w:t>Усть-Бакчарское</w:t>
      </w:r>
      <w:proofErr w:type="spellEnd"/>
      <w:r w:rsidRPr="00E82902">
        <w:rPr>
          <w:b/>
          <w:sz w:val="24"/>
          <w:szCs w:val="24"/>
        </w:rPr>
        <w:t xml:space="preserve"> сельское поселение»</w:t>
      </w:r>
    </w:p>
    <w:p w:rsidR="00E82902" w:rsidRPr="008600DB" w:rsidRDefault="00E82902" w:rsidP="00E82902">
      <w:pPr>
        <w:jc w:val="center"/>
        <w:outlineLvl w:val="0"/>
        <w:rPr>
          <w:b/>
        </w:rPr>
      </w:pPr>
    </w:p>
    <w:p w:rsidR="00E82902" w:rsidRDefault="00E82902" w:rsidP="00E82902">
      <w:pPr>
        <w:ind w:firstLine="567"/>
        <w:jc w:val="both"/>
        <w:outlineLvl w:val="0"/>
        <w:rPr>
          <w:sz w:val="24"/>
          <w:szCs w:val="24"/>
        </w:rPr>
      </w:pPr>
      <w:r w:rsidRPr="00455C19">
        <w:rPr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491093">
        <w:rPr>
          <w:sz w:val="24"/>
          <w:szCs w:val="24"/>
        </w:rPr>
        <w:t>4</w:t>
      </w:r>
      <w:r w:rsidRPr="00455C19">
        <w:rPr>
          <w:sz w:val="24"/>
          <w:szCs w:val="24"/>
        </w:rPr>
        <w:t xml:space="preserve"> год </w:t>
      </w:r>
      <w:r w:rsidRPr="008600DB">
        <w:rPr>
          <w:sz w:val="24"/>
          <w:szCs w:val="24"/>
        </w:rPr>
        <w:t xml:space="preserve">в сфере муниципального </w:t>
      </w:r>
      <w:r>
        <w:rPr>
          <w:sz w:val="24"/>
          <w:szCs w:val="24"/>
        </w:rPr>
        <w:t xml:space="preserve">жилищного </w:t>
      </w:r>
      <w:r w:rsidRPr="008600DB">
        <w:rPr>
          <w:sz w:val="24"/>
          <w:szCs w:val="24"/>
        </w:rPr>
        <w:t xml:space="preserve"> контроля  </w:t>
      </w:r>
      <w:r>
        <w:rPr>
          <w:sz w:val="24"/>
          <w:szCs w:val="24"/>
        </w:rPr>
        <w:t xml:space="preserve">на территории </w:t>
      </w:r>
      <w:r w:rsidRPr="00E82902">
        <w:rPr>
          <w:sz w:val="24"/>
          <w:szCs w:val="24"/>
        </w:rPr>
        <w:t>муниципального образования «</w:t>
      </w:r>
      <w:proofErr w:type="spellStart"/>
      <w:r w:rsidR="0053684F">
        <w:rPr>
          <w:sz w:val="24"/>
          <w:szCs w:val="24"/>
        </w:rPr>
        <w:t>Усть-Бакчарское</w:t>
      </w:r>
      <w:proofErr w:type="spellEnd"/>
      <w:r w:rsidRPr="00E82902">
        <w:rPr>
          <w:sz w:val="24"/>
          <w:szCs w:val="24"/>
        </w:rPr>
        <w:t xml:space="preserve"> сельское поселение»</w:t>
      </w:r>
      <w:r>
        <w:rPr>
          <w:sz w:val="24"/>
          <w:szCs w:val="24"/>
        </w:rPr>
        <w:t xml:space="preserve"> (далее – Программа) </w:t>
      </w:r>
      <w:r w:rsidRPr="007F408F">
        <w:rPr>
          <w:sz w:val="24"/>
          <w:szCs w:val="24"/>
        </w:rPr>
        <w:t xml:space="preserve">разработана в целях </w:t>
      </w:r>
      <w:r>
        <w:rPr>
          <w:sz w:val="24"/>
          <w:szCs w:val="24"/>
        </w:rPr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82902" w:rsidRDefault="00E82902" w:rsidP="00E8290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 w:rsidR="0053684F">
        <w:rPr>
          <w:sz w:val="24"/>
          <w:szCs w:val="24"/>
        </w:rPr>
        <w:t>Усть-Бакчарского</w:t>
      </w:r>
      <w:proofErr w:type="spellEnd"/>
      <w:r>
        <w:rPr>
          <w:sz w:val="24"/>
          <w:szCs w:val="24"/>
        </w:rPr>
        <w:t xml:space="preserve"> сельского поселения (далее по тексту – Администрация поселения).</w:t>
      </w:r>
    </w:p>
    <w:p w:rsidR="00E82902" w:rsidRPr="00655089" w:rsidRDefault="00E82902" w:rsidP="00E82902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E82902" w:rsidRPr="005A1AFB" w:rsidRDefault="00E82902" w:rsidP="00E829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A1AFB">
        <w:rPr>
          <w:b/>
          <w:sz w:val="24"/>
          <w:szCs w:val="24"/>
        </w:rPr>
        <w:t xml:space="preserve">Анализ текущего состояния осуществления муниципального 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  <w:sz w:val="24"/>
          <w:szCs w:val="24"/>
        </w:rPr>
        <w:t>Программа</w:t>
      </w:r>
    </w:p>
    <w:p w:rsidR="00E82902" w:rsidRPr="00E9702E" w:rsidRDefault="00E82902" w:rsidP="00E82902">
      <w:pPr>
        <w:ind w:left="567"/>
        <w:jc w:val="center"/>
      </w:pPr>
    </w:p>
    <w:p w:rsidR="00E82902" w:rsidRDefault="00E82902" w:rsidP="00E829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Вид муниципального контроля: муниципальный жилищный контроль.</w:t>
      </w:r>
    </w:p>
    <w:p w:rsidR="00E82902" w:rsidRDefault="00E82902" w:rsidP="00E829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91EDF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является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82902" w:rsidRPr="00D3336B" w:rsidRDefault="00E82902" w:rsidP="00E82902">
      <w:pPr>
        <w:pStyle w:val="a4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3336B">
        <w:rPr>
          <w:sz w:val="24"/>
          <w:szCs w:val="24"/>
        </w:rPr>
        <w:t xml:space="preserve"> соблюдение гражданами и организациями (далее – контролируемые лица)обязательных требований установленных жилищным законодательством, </w:t>
      </w:r>
      <w:r w:rsidRPr="00D3336B">
        <w:rPr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1) требований к:</w:t>
      </w:r>
    </w:p>
    <w:p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использованию и сохранности жилищного фонда;</w:t>
      </w:r>
    </w:p>
    <w:p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жилым помещениям, их использованию и содержанию;</w:t>
      </w:r>
    </w:p>
    <w:p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использованию и содержанию общего имущества собственников помещений в многоквартирных домах;</w:t>
      </w:r>
    </w:p>
    <w:p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порядку осуществления перепланировки и (или) переустройства помещений в многоквартирном доме;</w:t>
      </w:r>
    </w:p>
    <w:p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формированию фондов капитального ремонта;</w:t>
      </w:r>
    </w:p>
    <w:p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</w:t>
      </w:r>
      <w:r w:rsidRPr="00D3336B">
        <w:rPr>
          <w:bCs/>
          <w:sz w:val="24"/>
          <w:szCs w:val="24"/>
        </w:rPr>
        <w:lastRenderedPageBreak/>
        <w:t>в  государственной</w:t>
      </w:r>
      <w:r w:rsidRPr="00D3336B">
        <w:rPr>
          <w:sz w:val="24"/>
          <w:szCs w:val="24"/>
        </w:rPr>
        <w:t>информационной системе жилищно-коммунального хозяйства (далее - система)</w:t>
      </w:r>
      <w:r w:rsidRPr="00D3336B">
        <w:rPr>
          <w:bCs/>
          <w:sz w:val="24"/>
          <w:szCs w:val="24"/>
        </w:rPr>
        <w:t>;</w:t>
      </w:r>
    </w:p>
    <w:p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обеспечению доступности для инвалидов помещений в многоквартирных домах;</w:t>
      </w:r>
    </w:p>
    <w:p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предоставлению жилых помещений в наемных домах социального использования;</w:t>
      </w:r>
    </w:p>
    <w:p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3)  правил:</w:t>
      </w:r>
    </w:p>
    <w:p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содержания общего имущества в многоквартирном доме;</w:t>
      </w:r>
    </w:p>
    <w:p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изменения размера платы за содержание жилого помещения;</w:t>
      </w:r>
    </w:p>
    <w:p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E82902" w:rsidRPr="00D3336B" w:rsidRDefault="00E82902" w:rsidP="00E82902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D3336B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E82902" w:rsidRDefault="00E82902" w:rsidP="00E829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2902" w:rsidRPr="00D3336B" w:rsidRDefault="00E82902" w:rsidP="00E829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36B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>
        <w:rPr>
          <w:rFonts w:ascii="Times New Roman" w:hAnsi="Times New Roman" w:cs="Times New Roman"/>
          <w:sz w:val="24"/>
          <w:szCs w:val="24"/>
        </w:rPr>
        <w:t>поселения в</w:t>
      </w:r>
      <w:r w:rsidRPr="00D3336B">
        <w:rPr>
          <w:rFonts w:ascii="Times New Roman" w:hAnsi="Times New Roman" w:cs="Times New Roman"/>
          <w:sz w:val="24"/>
          <w:szCs w:val="24"/>
        </w:rPr>
        <w:t xml:space="preserve"> 202</w:t>
      </w:r>
      <w:r w:rsidR="00491093">
        <w:rPr>
          <w:rFonts w:ascii="Times New Roman" w:hAnsi="Times New Roman" w:cs="Times New Roman"/>
          <w:sz w:val="24"/>
          <w:szCs w:val="24"/>
        </w:rPr>
        <w:t>3</w:t>
      </w:r>
      <w:r w:rsidRPr="00D3336B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3336B">
        <w:rPr>
          <w:rFonts w:ascii="Times New Roman" w:hAnsi="Times New Roman" w:cs="Times New Roman"/>
          <w:sz w:val="24"/>
          <w:szCs w:val="24"/>
        </w:rPr>
        <w:t xml:space="preserve"> проверок соблюдения действующего законодательства Российской Федерации в указанной сфере</w:t>
      </w:r>
      <w:r>
        <w:rPr>
          <w:rFonts w:ascii="Times New Roman" w:hAnsi="Times New Roman" w:cs="Times New Roman"/>
          <w:sz w:val="24"/>
          <w:szCs w:val="24"/>
        </w:rPr>
        <w:t xml:space="preserve"> не проводилось</w:t>
      </w:r>
      <w:r w:rsidRPr="00D3336B">
        <w:rPr>
          <w:rFonts w:ascii="Times New Roman" w:hAnsi="Times New Roman" w:cs="Times New Roman"/>
          <w:sz w:val="24"/>
          <w:szCs w:val="24"/>
        </w:rPr>
        <w:t>.</w:t>
      </w:r>
    </w:p>
    <w:p w:rsidR="00E82902" w:rsidRDefault="00E82902" w:rsidP="00E829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8D218B">
        <w:rPr>
          <w:sz w:val="24"/>
          <w:szCs w:val="24"/>
          <w:lang w:eastAsia="en-US"/>
        </w:rPr>
        <w:t>рисков причинения вреда (ущерба) охраняемым законом ценностям</w:t>
      </w:r>
      <w:r>
        <w:rPr>
          <w:sz w:val="24"/>
          <w:szCs w:val="24"/>
        </w:rPr>
        <w:t xml:space="preserve"> администрацией в 202</w:t>
      </w:r>
      <w:r w:rsidR="00491093">
        <w:rPr>
          <w:sz w:val="24"/>
          <w:szCs w:val="24"/>
        </w:rPr>
        <w:t>3</w:t>
      </w:r>
      <w:r>
        <w:rPr>
          <w:sz w:val="24"/>
          <w:szCs w:val="24"/>
        </w:rPr>
        <w:t xml:space="preserve"> году осуществлялись следующие мероприятия:</w:t>
      </w:r>
    </w:p>
    <w:p w:rsidR="00E82902" w:rsidRDefault="00E82902" w:rsidP="00E8290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69106B">
        <w:rPr>
          <w:sz w:val="24"/>
          <w:szCs w:val="24"/>
        </w:rPr>
        <w:t>азмещение на официальном сайте администрации в сети «Интернет»перечней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</w:r>
      <w:r>
        <w:rPr>
          <w:sz w:val="24"/>
          <w:szCs w:val="24"/>
        </w:rPr>
        <w:t>;</w:t>
      </w:r>
    </w:p>
    <w:p w:rsidR="00E82902" w:rsidRDefault="00E82902" w:rsidP="00E8290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</w:p>
    <w:p w:rsidR="00E82902" w:rsidRPr="00D9685B" w:rsidRDefault="00E82902" w:rsidP="00E8290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>беспечение регулярного обобщения практики осуществления муниципального  контроля и размещение на официальном интернет-сайтеадминистрации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E82902" w:rsidRPr="0069106B" w:rsidRDefault="00E82902" w:rsidP="00E8290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9685B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4"/>
          <w:szCs w:val="24"/>
        </w:rPr>
        <w:t>.</w:t>
      </w:r>
    </w:p>
    <w:p w:rsidR="00E82902" w:rsidRDefault="00E82902" w:rsidP="00E82902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202</w:t>
      </w:r>
      <w:r w:rsidR="00491093">
        <w:rPr>
          <w:sz w:val="24"/>
          <w:szCs w:val="24"/>
        </w:rPr>
        <w:t>3</w:t>
      </w:r>
      <w:r>
        <w:rPr>
          <w:sz w:val="24"/>
          <w:szCs w:val="24"/>
        </w:rPr>
        <w:t xml:space="preserve"> году администрацией поселения предостережения </w:t>
      </w:r>
      <w:r w:rsidRPr="00E355D3">
        <w:rPr>
          <w:sz w:val="24"/>
          <w:szCs w:val="24"/>
        </w:rPr>
        <w:t>о недопустимости нарушения обязательных требований</w:t>
      </w:r>
      <w:r>
        <w:rPr>
          <w:sz w:val="24"/>
          <w:szCs w:val="24"/>
        </w:rPr>
        <w:t xml:space="preserve"> не выдавались.</w:t>
      </w:r>
    </w:p>
    <w:p w:rsidR="00E82902" w:rsidRDefault="00E82902" w:rsidP="00E82902">
      <w:pPr>
        <w:ind w:firstLine="567"/>
        <w:jc w:val="both"/>
        <w:rPr>
          <w:sz w:val="24"/>
          <w:szCs w:val="24"/>
        </w:rPr>
      </w:pPr>
    </w:p>
    <w:p w:rsidR="00E82902" w:rsidRPr="00F47CC2" w:rsidRDefault="00E82902" w:rsidP="00E82902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E82902" w:rsidRDefault="00E82902" w:rsidP="00E82902">
      <w:pPr>
        <w:ind w:firstLine="567"/>
        <w:jc w:val="both"/>
        <w:rPr>
          <w:sz w:val="24"/>
          <w:szCs w:val="24"/>
        </w:rPr>
      </w:pPr>
    </w:p>
    <w:p w:rsidR="00E82902" w:rsidRPr="007165B7" w:rsidRDefault="00E82902" w:rsidP="00E829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7165B7">
        <w:rPr>
          <w:sz w:val="24"/>
          <w:szCs w:val="24"/>
        </w:rPr>
        <w:t>Целями профилактической работы являются:</w:t>
      </w:r>
    </w:p>
    <w:p w:rsidR="00E82902" w:rsidRPr="00F47CC2" w:rsidRDefault="00E82902" w:rsidP="00E829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E82902" w:rsidRPr="00F47CC2" w:rsidRDefault="00E82902" w:rsidP="00E829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82902" w:rsidRPr="00F47CC2" w:rsidRDefault="00E82902" w:rsidP="00E829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:rsidR="00E82902" w:rsidRPr="007165B7" w:rsidRDefault="00E82902" w:rsidP="00E829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Pr="007165B7">
        <w:rPr>
          <w:sz w:val="24"/>
          <w:szCs w:val="24"/>
        </w:rPr>
        <w:t xml:space="preserve">редупреждение </w:t>
      </w:r>
      <w:r>
        <w:rPr>
          <w:sz w:val="24"/>
          <w:szCs w:val="24"/>
        </w:rPr>
        <w:t>нарушенийконтролируемыми лицами</w:t>
      </w:r>
      <w:r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82902" w:rsidRPr="007165B7" w:rsidRDefault="00E82902" w:rsidP="00E829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7165B7">
        <w:rPr>
          <w:sz w:val="24"/>
          <w:szCs w:val="24"/>
        </w:rPr>
        <w:t xml:space="preserve">снижение административной нагрузки на </w:t>
      </w:r>
      <w:r>
        <w:rPr>
          <w:sz w:val="24"/>
          <w:szCs w:val="24"/>
        </w:rPr>
        <w:t>контролируемых лиц</w:t>
      </w:r>
      <w:r w:rsidRPr="007165B7">
        <w:rPr>
          <w:sz w:val="24"/>
          <w:szCs w:val="24"/>
        </w:rPr>
        <w:t>;</w:t>
      </w:r>
    </w:p>
    <w:p w:rsidR="00E82902" w:rsidRPr="007165B7" w:rsidRDefault="00E82902" w:rsidP="00E829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Pr="007165B7">
        <w:rPr>
          <w:sz w:val="24"/>
          <w:szCs w:val="24"/>
        </w:rPr>
        <w:t>ущерба, причиняемого охраняемым законом ценностям.</w:t>
      </w:r>
    </w:p>
    <w:p w:rsidR="00E82902" w:rsidRPr="007165B7" w:rsidRDefault="00E82902" w:rsidP="00E829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7165B7">
        <w:rPr>
          <w:sz w:val="24"/>
          <w:szCs w:val="24"/>
        </w:rPr>
        <w:t>Задачами профилактической работы являются:</w:t>
      </w:r>
    </w:p>
    <w:p w:rsidR="00E82902" w:rsidRPr="007165B7" w:rsidRDefault="00E82902" w:rsidP="00E829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E82902" w:rsidRPr="007165B7" w:rsidRDefault="00E82902" w:rsidP="00E829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rPr>
          <w:sz w:val="24"/>
          <w:szCs w:val="24"/>
        </w:rPr>
        <w:t xml:space="preserve"> нарушений</w:t>
      </w:r>
      <w:r w:rsidRPr="007165B7">
        <w:rPr>
          <w:sz w:val="24"/>
          <w:szCs w:val="24"/>
        </w:rPr>
        <w:t xml:space="preserve"> обязательных требований;</w:t>
      </w:r>
    </w:p>
    <w:p w:rsidR="00E82902" w:rsidRDefault="00E82902" w:rsidP="00E829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7165B7">
        <w:rPr>
          <w:sz w:val="24"/>
          <w:szCs w:val="24"/>
        </w:rPr>
        <w:t xml:space="preserve">повышение правосознания и правовой культуры </w:t>
      </w:r>
      <w:r>
        <w:rPr>
          <w:sz w:val="24"/>
          <w:szCs w:val="24"/>
        </w:rPr>
        <w:t>организаций</w:t>
      </w:r>
      <w:r w:rsidRPr="007165B7">
        <w:rPr>
          <w:sz w:val="24"/>
          <w:szCs w:val="24"/>
        </w:rPr>
        <w:t xml:space="preserve"> и граждан</w:t>
      </w:r>
      <w:r>
        <w:rPr>
          <w:sz w:val="24"/>
          <w:szCs w:val="24"/>
        </w:rPr>
        <w:t xml:space="preserve"> в сфере рассматриваемых правоотношений</w:t>
      </w:r>
      <w:r w:rsidRPr="007165B7">
        <w:rPr>
          <w:sz w:val="24"/>
          <w:szCs w:val="24"/>
        </w:rPr>
        <w:t>.</w:t>
      </w:r>
    </w:p>
    <w:p w:rsidR="00E82902" w:rsidRDefault="00E82902" w:rsidP="00E829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E82902" w:rsidRPr="00293B01" w:rsidRDefault="00E82902" w:rsidP="00E82902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 xml:space="preserve">амостоятельная оценка соблюдения обязательных требований (самообследование) не предусмотрена, следовательно, </w:t>
      </w:r>
      <w:r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>способы самообследования в автоматизированном режиме не определены (ч.1 ст.51 №248-ФЗ).</w:t>
      </w:r>
    </w:p>
    <w:p w:rsidR="00E82902" w:rsidRDefault="00E82902" w:rsidP="00E82902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E82902" w:rsidRPr="00D546C5" w:rsidRDefault="00D546C5" w:rsidP="00D546C5">
      <w:pPr>
        <w:ind w:left="710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 xml:space="preserve">3. </w:t>
      </w:r>
      <w:r w:rsidR="00E82902" w:rsidRPr="00D546C5">
        <w:rPr>
          <w:b/>
          <w:color w:val="000000"/>
          <w:sz w:val="24"/>
          <w:szCs w:val="24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CA179E" w:rsidRDefault="00CA179E" w:rsidP="00CA179E">
      <w:pPr>
        <w:pStyle w:val="a4"/>
        <w:ind w:left="420"/>
        <w:rPr>
          <w:b/>
          <w:color w:val="000000"/>
          <w:sz w:val="24"/>
          <w:szCs w:val="24"/>
          <w:shd w:val="clear" w:color="auto" w:fill="FFFFFF"/>
        </w:rPr>
      </w:pPr>
    </w:p>
    <w:tbl>
      <w:tblPr>
        <w:tblStyle w:val="a6"/>
        <w:tblW w:w="0" w:type="auto"/>
        <w:tblInd w:w="420" w:type="dxa"/>
        <w:tblLook w:val="04A0"/>
      </w:tblPr>
      <w:tblGrid>
        <w:gridCol w:w="531"/>
        <w:gridCol w:w="7"/>
        <w:gridCol w:w="4566"/>
        <w:gridCol w:w="2006"/>
        <w:gridCol w:w="2041"/>
      </w:tblGrid>
      <w:tr w:rsidR="00CA179E" w:rsidTr="00D546C5">
        <w:tc>
          <w:tcPr>
            <w:tcW w:w="531" w:type="dxa"/>
            <w:vAlign w:val="center"/>
          </w:tcPr>
          <w:p w:rsidR="00CA179E" w:rsidRPr="00E82902" w:rsidRDefault="00CA179E" w:rsidP="00CA179E">
            <w:pPr>
              <w:jc w:val="center"/>
              <w:rPr>
                <w:b/>
                <w:sz w:val="22"/>
                <w:szCs w:val="22"/>
              </w:rPr>
            </w:pPr>
            <w:r w:rsidRPr="00E82902">
              <w:rPr>
                <w:b/>
                <w:sz w:val="22"/>
                <w:szCs w:val="22"/>
              </w:rPr>
              <w:t>№  п/п</w:t>
            </w:r>
          </w:p>
          <w:p w:rsidR="00CA179E" w:rsidRDefault="00CA179E" w:rsidP="00CA179E">
            <w:pPr>
              <w:pStyle w:val="a4"/>
              <w:ind w:left="0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73" w:type="dxa"/>
            <w:gridSpan w:val="2"/>
            <w:vAlign w:val="center"/>
          </w:tcPr>
          <w:p w:rsidR="00CA179E" w:rsidRPr="00E82902" w:rsidRDefault="00CA179E" w:rsidP="00D546C5">
            <w:pPr>
              <w:ind w:firstLine="567"/>
              <w:jc w:val="center"/>
              <w:rPr>
                <w:b/>
                <w:sz w:val="22"/>
                <w:szCs w:val="22"/>
              </w:rPr>
            </w:pPr>
            <w:r w:rsidRPr="00E82902">
              <w:rPr>
                <w:b/>
                <w:sz w:val="22"/>
                <w:szCs w:val="22"/>
              </w:rPr>
              <w:t>Наименование</w:t>
            </w:r>
          </w:p>
          <w:p w:rsidR="00CA179E" w:rsidRDefault="00CA179E" w:rsidP="00D546C5">
            <w:pPr>
              <w:pStyle w:val="a4"/>
              <w:ind w:left="0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82902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006" w:type="dxa"/>
            <w:vAlign w:val="center"/>
          </w:tcPr>
          <w:p w:rsidR="00CA179E" w:rsidRDefault="00CA179E" w:rsidP="00D546C5">
            <w:pPr>
              <w:pStyle w:val="a4"/>
              <w:ind w:left="0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82902">
              <w:rPr>
                <w:b/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2041" w:type="dxa"/>
            <w:vAlign w:val="center"/>
          </w:tcPr>
          <w:p w:rsidR="00CA179E" w:rsidRDefault="00CA179E" w:rsidP="00D546C5">
            <w:pPr>
              <w:pStyle w:val="a4"/>
              <w:ind w:left="0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82902">
              <w:rPr>
                <w:b/>
                <w:sz w:val="22"/>
                <w:szCs w:val="22"/>
              </w:rPr>
              <w:t>Ответственное должностное лицо</w:t>
            </w:r>
          </w:p>
        </w:tc>
      </w:tr>
      <w:tr w:rsidR="00CA179E" w:rsidTr="00D546C5">
        <w:trPr>
          <w:trHeight w:val="2207"/>
        </w:trPr>
        <w:tc>
          <w:tcPr>
            <w:tcW w:w="531" w:type="dxa"/>
          </w:tcPr>
          <w:p w:rsidR="00CA179E" w:rsidRDefault="00CA179E" w:rsidP="00CA179E">
            <w:pPr>
              <w:pStyle w:val="a4"/>
              <w:ind w:left="0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82902">
              <w:rPr>
                <w:sz w:val="22"/>
                <w:szCs w:val="22"/>
              </w:rPr>
              <w:t>1</w:t>
            </w:r>
          </w:p>
        </w:tc>
        <w:tc>
          <w:tcPr>
            <w:tcW w:w="4573" w:type="dxa"/>
            <w:gridSpan w:val="2"/>
          </w:tcPr>
          <w:p w:rsidR="00CA179E" w:rsidRPr="00E82902" w:rsidRDefault="00CA179E" w:rsidP="00CA179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2902">
              <w:rPr>
                <w:rFonts w:ascii="Times New Roman" w:hAnsi="Times New Roman" w:cs="Times New Roman"/>
                <w:b/>
                <w:sz w:val="22"/>
                <w:szCs w:val="22"/>
              </w:rPr>
              <w:t>Информирование</w:t>
            </w:r>
          </w:p>
          <w:p w:rsidR="00CA179E" w:rsidRPr="00E82902" w:rsidRDefault="00CA179E" w:rsidP="00CA179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82902">
              <w:rPr>
                <w:rFonts w:ascii="Times New Roman" w:hAnsi="Times New Roman" w:cs="Times New Roman"/>
                <w:sz w:val="22"/>
                <w:szCs w:val="22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CA179E" w:rsidRDefault="00CA179E" w:rsidP="00CA179E">
            <w:pPr>
              <w:pStyle w:val="a4"/>
              <w:ind w:left="0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06" w:type="dxa"/>
          </w:tcPr>
          <w:p w:rsidR="00CA179E" w:rsidRDefault="00CA179E" w:rsidP="00CA179E">
            <w:pPr>
              <w:pStyle w:val="a4"/>
              <w:ind w:left="0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82902">
              <w:rPr>
                <w:sz w:val="22"/>
                <w:szCs w:val="22"/>
              </w:rPr>
              <w:t>Постоянно</w:t>
            </w:r>
          </w:p>
        </w:tc>
        <w:tc>
          <w:tcPr>
            <w:tcW w:w="2041" w:type="dxa"/>
          </w:tcPr>
          <w:p w:rsidR="00CA179E" w:rsidRDefault="00CA179E" w:rsidP="00D546C5">
            <w:pPr>
              <w:jc w:val="center"/>
              <w:rPr>
                <w:sz w:val="22"/>
                <w:szCs w:val="22"/>
                <w:lang w:eastAsia="en-US"/>
              </w:rPr>
            </w:pPr>
            <w:r w:rsidRPr="00E82902">
              <w:rPr>
                <w:sz w:val="22"/>
                <w:szCs w:val="22"/>
                <w:lang w:eastAsia="en-US"/>
              </w:rPr>
              <w:t>Специалист администрации,</w:t>
            </w:r>
          </w:p>
          <w:p w:rsidR="00CA179E" w:rsidRDefault="00CA179E" w:rsidP="00D546C5">
            <w:pPr>
              <w:pStyle w:val="a4"/>
              <w:ind w:left="0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82902">
              <w:rPr>
                <w:sz w:val="22"/>
                <w:szCs w:val="22"/>
                <w:lang w:eastAsia="en-US"/>
              </w:rPr>
              <w:t>к должностным обязанностям которого относится осуществление муниципального контроля</w:t>
            </w:r>
          </w:p>
        </w:tc>
      </w:tr>
      <w:tr w:rsidR="00D546C5" w:rsidTr="00D546C5">
        <w:tc>
          <w:tcPr>
            <w:tcW w:w="538" w:type="dxa"/>
            <w:gridSpan w:val="2"/>
          </w:tcPr>
          <w:p w:rsidR="00D546C5" w:rsidRDefault="00D546C5" w:rsidP="00D546C5">
            <w:pPr>
              <w:pStyle w:val="a4"/>
              <w:ind w:left="0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A179E">
              <w:rPr>
                <w:color w:val="7030A0"/>
                <w:sz w:val="22"/>
                <w:szCs w:val="22"/>
              </w:rPr>
              <w:t>2.</w:t>
            </w:r>
          </w:p>
        </w:tc>
        <w:tc>
          <w:tcPr>
            <w:tcW w:w="4566" w:type="dxa"/>
          </w:tcPr>
          <w:p w:rsidR="00D546C5" w:rsidRPr="00FE7E21" w:rsidRDefault="00D546C5" w:rsidP="00D546C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b/>
                <w:bCs/>
                <w:sz w:val="22"/>
                <w:szCs w:val="22"/>
              </w:rPr>
            </w:pPr>
            <w:r w:rsidRPr="00FE7E21">
              <w:rPr>
                <w:b/>
                <w:bCs/>
                <w:sz w:val="22"/>
                <w:szCs w:val="22"/>
              </w:rPr>
              <w:t>Обобщение правоприменительной практики</w:t>
            </w:r>
          </w:p>
          <w:p w:rsidR="00D546C5" w:rsidRPr="00FE7E21" w:rsidRDefault="00D546C5" w:rsidP="00D546C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2"/>
                <w:szCs w:val="22"/>
              </w:rPr>
            </w:pPr>
            <w:r w:rsidRPr="00FE7E21">
              <w:rPr>
                <w:sz w:val="22"/>
                <w:szCs w:val="22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 не реже одного раза в год.</w:t>
            </w:r>
          </w:p>
          <w:p w:rsidR="00D546C5" w:rsidRPr="00FE7E21" w:rsidRDefault="00D546C5" w:rsidP="00D546C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2"/>
                <w:szCs w:val="22"/>
              </w:rPr>
            </w:pPr>
            <w:r w:rsidRPr="00FE7E21">
              <w:rPr>
                <w:sz w:val="22"/>
                <w:szCs w:val="22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  <w:p w:rsidR="00D546C5" w:rsidRPr="00FE7E21" w:rsidRDefault="00D546C5" w:rsidP="0053684F">
            <w:pPr>
              <w:pStyle w:val="a4"/>
              <w:ind w:left="0"/>
              <w:rPr>
                <w:b/>
                <w:sz w:val="24"/>
                <w:szCs w:val="24"/>
                <w:shd w:val="clear" w:color="auto" w:fill="FFFFFF"/>
              </w:rPr>
            </w:pPr>
            <w:r w:rsidRPr="00FE7E21">
              <w:rPr>
                <w:sz w:val="22"/>
                <w:szCs w:val="22"/>
              </w:rPr>
              <w:t>Доклад размещается на официальном сайте муниципального образования «</w:t>
            </w:r>
            <w:proofErr w:type="spellStart"/>
            <w:r w:rsidR="0053684F">
              <w:rPr>
                <w:sz w:val="22"/>
                <w:szCs w:val="22"/>
              </w:rPr>
              <w:t>Усть-Бакчарское</w:t>
            </w:r>
            <w:proofErr w:type="spellEnd"/>
            <w:r w:rsidRPr="00FE7E21">
              <w:rPr>
                <w:sz w:val="22"/>
                <w:szCs w:val="22"/>
              </w:rPr>
              <w:t xml:space="preserve"> сельское поселение» с указанием наиболее часто встречающихся случаев </w:t>
            </w:r>
            <w:r w:rsidRPr="00FE7E21">
              <w:rPr>
                <w:sz w:val="22"/>
                <w:szCs w:val="22"/>
              </w:rPr>
              <w:lastRenderedPageBreak/>
              <w:t>нарушений обязательных требований с рекомендациями  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2006" w:type="dxa"/>
          </w:tcPr>
          <w:p w:rsidR="00D546C5" w:rsidRPr="00FE7E21" w:rsidRDefault="00D546C5" w:rsidP="00D546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center"/>
              <w:rPr>
                <w:sz w:val="22"/>
                <w:szCs w:val="22"/>
              </w:rPr>
            </w:pPr>
            <w:r w:rsidRPr="00FE7E21">
              <w:rPr>
                <w:sz w:val="22"/>
                <w:szCs w:val="22"/>
              </w:rPr>
              <w:lastRenderedPageBreak/>
              <w:t>Срок</w:t>
            </w:r>
            <w:r w:rsidR="0053684F">
              <w:rPr>
                <w:sz w:val="22"/>
                <w:szCs w:val="22"/>
              </w:rPr>
              <w:t xml:space="preserve"> подготовки доклада не позднее 3</w:t>
            </w:r>
            <w:r w:rsidRPr="00FE7E21">
              <w:rPr>
                <w:sz w:val="22"/>
                <w:szCs w:val="22"/>
              </w:rPr>
              <w:t>0 декабря, срок размещения доклада на официальном сайте контрольного органа, в течение 10 дней со дня утверждения доклада.</w:t>
            </w:r>
          </w:p>
          <w:p w:rsidR="00D546C5" w:rsidRPr="00FE7E21" w:rsidRDefault="00D546C5" w:rsidP="00D546C5">
            <w:pPr>
              <w:pStyle w:val="a4"/>
              <w:ind w:left="0"/>
              <w:rPr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41" w:type="dxa"/>
          </w:tcPr>
          <w:p w:rsidR="00D546C5" w:rsidRPr="00FE7E21" w:rsidRDefault="00D546C5" w:rsidP="00D546C5">
            <w:pPr>
              <w:pStyle w:val="a4"/>
              <w:ind w:left="0"/>
              <w:rPr>
                <w:b/>
                <w:sz w:val="24"/>
                <w:szCs w:val="24"/>
                <w:shd w:val="clear" w:color="auto" w:fill="FFFFFF"/>
              </w:rPr>
            </w:pPr>
            <w:r w:rsidRPr="00FE7E21">
              <w:rPr>
                <w:sz w:val="22"/>
                <w:szCs w:val="22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546C5" w:rsidTr="00D546C5">
        <w:tc>
          <w:tcPr>
            <w:tcW w:w="538" w:type="dxa"/>
            <w:gridSpan w:val="2"/>
          </w:tcPr>
          <w:p w:rsidR="00D546C5" w:rsidRDefault="00D546C5" w:rsidP="00D546C5">
            <w:pPr>
              <w:pStyle w:val="a4"/>
              <w:ind w:left="0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82902">
              <w:rPr>
                <w:rFonts w:eastAsia="Courier New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4566" w:type="dxa"/>
          </w:tcPr>
          <w:p w:rsidR="00D546C5" w:rsidRPr="009E13F5" w:rsidRDefault="00D546C5" w:rsidP="00D546C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E13F5">
              <w:rPr>
                <w:rFonts w:ascii="Times New Roman" w:hAnsi="Times New Roman" w:cs="Times New Roman"/>
                <w:b/>
                <w:sz w:val="22"/>
                <w:szCs w:val="22"/>
              </w:rPr>
              <w:t>Объявление предостережения</w:t>
            </w:r>
          </w:p>
          <w:p w:rsidR="00D546C5" w:rsidRPr="00E82902" w:rsidRDefault="00D546C5" w:rsidP="00D546C5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82902">
              <w:rPr>
                <w:rFonts w:ascii="Times New Roman" w:hAnsi="Times New Roman" w:cs="Times New Roman"/>
                <w:sz w:val="22"/>
                <w:szCs w:val="22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D546C5" w:rsidRDefault="00D546C5" w:rsidP="00D546C5">
            <w:pPr>
              <w:pStyle w:val="a4"/>
              <w:ind w:left="0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06" w:type="dxa"/>
          </w:tcPr>
          <w:p w:rsidR="00D546C5" w:rsidRDefault="00D546C5" w:rsidP="00D546C5">
            <w:pPr>
              <w:pStyle w:val="a4"/>
              <w:ind w:left="0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82902">
              <w:rPr>
                <w:color w:val="000000"/>
                <w:sz w:val="22"/>
                <w:szCs w:val="22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041" w:type="dxa"/>
          </w:tcPr>
          <w:p w:rsidR="00D546C5" w:rsidRDefault="00D546C5" w:rsidP="00D546C5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E82902">
              <w:rPr>
                <w:sz w:val="22"/>
                <w:szCs w:val="22"/>
                <w:lang w:eastAsia="en-US"/>
              </w:rPr>
              <w:t xml:space="preserve">Специалист администрации, </w:t>
            </w:r>
          </w:p>
          <w:p w:rsidR="00D546C5" w:rsidRDefault="00D546C5" w:rsidP="00D546C5">
            <w:pPr>
              <w:pStyle w:val="a4"/>
              <w:ind w:left="0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82902">
              <w:rPr>
                <w:sz w:val="22"/>
                <w:szCs w:val="22"/>
                <w:lang w:eastAsia="en-US"/>
              </w:rPr>
              <w:t>к должностным обязанностям которого относится осуществление муниципального контроля</w:t>
            </w:r>
          </w:p>
        </w:tc>
      </w:tr>
      <w:tr w:rsidR="00D546C5" w:rsidTr="00D546C5">
        <w:tc>
          <w:tcPr>
            <w:tcW w:w="538" w:type="dxa"/>
            <w:gridSpan w:val="2"/>
          </w:tcPr>
          <w:p w:rsidR="00D546C5" w:rsidRDefault="00D546C5" w:rsidP="00D546C5">
            <w:pPr>
              <w:pStyle w:val="a4"/>
              <w:ind w:left="0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82902">
              <w:rPr>
                <w:sz w:val="22"/>
                <w:szCs w:val="22"/>
              </w:rPr>
              <w:t>4</w:t>
            </w:r>
          </w:p>
        </w:tc>
        <w:tc>
          <w:tcPr>
            <w:tcW w:w="4566" w:type="dxa"/>
          </w:tcPr>
          <w:p w:rsidR="00D546C5" w:rsidRPr="00FE7E21" w:rsidRDefault="00D546C5" w:rsidP="00D546C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E7E2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Консультирование.</w:t>
            </w:r>
          </w:p>
          <w:p w:rsidR="00D546C5" w:rsidRPr="00FE7E21" w:rsidRDefault="00D546C5" w:rsidP="00D546C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7E21">
              <w:rPr>
                <w:rFonts w:ascii="Times New Roman" w:hAnsi="Times New Roman" w:cs="Times New Roman"/>
                <w:sz w:val="22"/>
                <w:szCs w:val="22"/>
              </w:rPr>
              <w:t>Консультирование осуществляется по телефону,</w:t>
            </w:r>
          </w:p>
          <w:p w:rsidR="00D546C5" w:rsidRPr="00FE7E21" w:rsidRDefault="00D546C5" w:rsidP="0053684F">
            <w:pPr>
              <w:pStyle w:val="a4"/>
              <w:ind w:left="0"/>
              <w:rPr>
                <w:b/>
                <w:sz w:val="24"/>
                <w:szCs w:val="24"/>
                <w:shd w:val="clear" w:color="auto" w:fill="FFFFFF"/>
              </w:rPr>
            </w:pPr>
            <w:r w:rsidRPr="00FE7E21">
              <w:rPr>
                <w:rFonts w:cs="Times New Roman"/>
                <w:sz w:val="22"/>
                <w:szCs w:val="22"/>
              </w:rPr>
              <w:t xml:space="preserve">  посредством видео-конференц-связи, на личном приеме либо в ходе проведения профилактического мероприятия, контрольного (надзорного) мероприятия по вопросам, связанным с организацией и осуществлением муниципального контроля и порядком осуществления профилактических, контрольных (надзорных) мероприятий, установленных положением об осуществлении муниципального жилищного контроля на территории муниципального образования «</w:t>
            </w:r>
            <w:proofErr w:type="spellStart"/>
            <w:r w:rsidR="0053684F">
              <w:rPr>
                <w:rFonts w:cs="Times New Roman"/>
                <w:sz w:val="22"/>
                <w:szCs w:val="22"/>
              </w:rPr>
              <w:t>Усть-Бакчарское</w:t>
            </w:r>
            <w:proofErr w:type="spellEnd"/>
            <w:r w:rsidRPr="00FE7E21">
              <w:rPr>
                <w:rFonts w:cs="Times New Roman"/>
                <w:sz w:val="22"/>
                <w:szCs w:val="22"/>
              </w:rPr>
              <w:t xml:space="preserve"> сельское поселение», утвержденным решением Совета </w:t>
            </w:r>
            <w:proofErr w:type="spellStart"/>
            <w:r w:rsidR="0053684F">
              <w:rPr>
                <w:rFonts w:cs="Times New Roman"/>
                <w:sz w:val="22"/>
                <w:szCs w:val="22"/>
              </w:rPr>
              <w:t>Усть-Бакчарского</w:t>
            </w:r>
            <w:proofErr w:type="spellEnd"/>
            <w:r w:rsidRPr="00FE7E21">
              <w:rPr>
                <w:rFonts w:cs="Times New Roman"/>
                <w:sz w:val="22"/>
                <w:szCs w:val="22"/>
              </w:rPr>
              <w:t xml:space="preserve"> сельского поселения от 30.06.2021 № 18, получения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мероприятий, применения мер ответственности.</w:t>
            </w:r>
          </w:p>
        </w:tc>
        <w:tc>
          <w:tcPr>
            <w:tcW w:w="2006" w:type="dxa"/>
          </w:tcPr>
          <w:p w:rsidR="00D546C5" w:rsidRPr="00FE7E21" w:rsidRDefault="00D546C5" w:rsidP="00D546C5">
            <w:pPr>
              <w:widowControl w:val="0"/>
              <w:spacing w:line="230" w:lineRule="exact"/>
              <w:jc w:val="center"/>
              <w:rPr>
                <w:sz w:val="22"/>
                <w:szCs w:val="22"/>
              </w:rPr>
            </w:pPr>
            <w:r w:rsidRPr="00FE7E21">
              <w:rPr>
                <w:sz w:val="22"/>
                <w:szCs w:val="22"/>
              </w:rPr>
              <w:t xml:space="preserve">Постоянно  </w:t>
            </w:r>
          </w:p>
          <w:p w:rsidR="00D546C5" w:rsidRPr="00FE7E21" w:rsidRDefault="00D546C5" w:rsidP="00D546C5">
            <w:pPr>
              <w:pStyle w:val="a4"/>
              <w:ind w:left="0"/>
              <w:rPr>
                <w:b/>
                <w:sz w:val="24"/>
                <w:szCs w:val="24"/>
                <w:shd w:val="clear" w:color="auto" w:fill="FFFFFF"/>
              </w:rPr>
            </w:pPr>
            <w:r w:rsidRPr="00FE7E21">
              <w:rPr>
                <w:sz w:val="22"/>
                <w:szCs w:val="22"/>
              </w:rPr>
              <w:t>по обращениям контролируемых лиц и их представителей</w:t>
            </w:r>
          </w:p>
        </w:tc>
        <w:tc>
          <w:tcPr>
            <w:tcW w:w="2041" w:type="dxa"/>
          </w:tcPr>
          <w:p w:rsidR="00D546C5" w:rsidRPr="00FE7E21" w:rsidRDefault="00D546C5" w:rsidP="00D546C5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FE7E21">
              <w:rPr>
                <w:sz w:val="22"/>
                <w:szCs w:val="22"/>
                <w:lang w:eastAsia="en-US"/>
              </w:rPr>
              <w:t xml:space="preserve">Специалист администрации, </w:t>
            </w:r>
          </w:p>
          <w:p w:rsidR="00D546C5" w:rsidRPr="00FE7E21" w:rsidRDefault="00D546C5" w:rsidP="00D546C5">
            <w:pPr>
              <w:pStyle w:val="a4"/>
              <w:ind w:left="0"/>
              <w:rPr>
                <w:b/>
                <w:sz w:val="24"/>
                <w:szCs w:val="24"/>
                <w:shd w:val="clear" w:color="auto" w:fill="FFFFFF"/>
              </w:rPr>
            </w:pPr>
            <w:r w:rsidRPr="00FE7E21">
              <w:rPr>
                <w:sz w:val="22"/>
                <w:szCs w:val="22"/>
                <w:lang w:eastAsia="en-US"/>
              </w:rPr>
              <w:t>к должностным обязанностям которого относится осуществление муниципального контроля</w:t>
            </w:r>
          </w:p>
        </w:tc>
      </w:tr>
      <w:tr w:rsidR="00D546C5" w:rsidTr="00D546C5">
        <w:tc>
          <w:tcPr>
            <w:tcW w:w="538" w:type="dxa"/>
            <w:gridSpan w:val="2"/>
          </w:tcPr>
          <w:p w:rsidR="00D546C5" w:rsidRPr="00E82902" w:rsidRDefault="00D546C5" w:rsidP="00D546C5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  <w:r w:rsidRPr="00E82902">
              <w:rPr>
                <w:sz w:val="22"/>
                <w:szCs w:val="22"/>
              </w:rPr>
              <w:t xml:space="preserve">5 </w:t>
            </w:r>
          </w:p>
          <w:p w:rsidR="00D546C5" w:rsidRPr="00E82902" w:rsidRDefault="00D546C5" w:rsidP="00D546C5">
            <w:pPr>
              <w:pStyle w:val="a4"/>
              <w:ind w:left="0"/>
              <w:rPr>
                <w:sz w:val="22"/>
                <w:szCs w:val="22"/>
              </w:rPr>
            </w:pPr>
          </w:p>
        </w:tc>
        <w:tc>
          <w:tcPr>
            <w:tcW w:w="4566" w:type="dxa"/>
          </w:tcPr>
          <w:p w:rsidR="00D546C5" w:rsidRPr="00FE7E21" w:rsidRDefault="00D546C5" w:rsidP="00D546C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E7E2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Профилактический визит</w:t>
            </w:r>
          </w:p>
          <w:p w:rsidR="00D546C5" w:rsidRPr="00FE7E21" w:rsidRDefault="00D546C5" w:rsidP="00D546C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7E21">
              <w:rPr>
                <w:rFonts w:ascii="Times New Roman" w:hAnsi="Times New Roman" w:cs="Times New Roman"/>
                <w:sz w:val="22"/>
                <w:szCs w:val="22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</w:t>
            </w:r>
          </w:p>
          <w:p w:rsidR="00D546C5" w:rsidRPr="00FE7E21" w:rsidRDefault="00D546C5" w:rsidP="00D546C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006" w:type="dxa"/>
          </w:tcPr>
          <w:p w:rsidR="00D546C5" w:rsidRPr="00FE7E21" w:rsidRDefault="00D546C5" w:rsidP="00D546C5">
            <w:pPr>
              <w:shd w:val="clear" w:color="auto" w:fill="FFFFFF"/>
              <w:jc w:val="center"/>
              <w:rPr>
                <w:rFonts w:cs="Times New Roman"/>
                <w:sz w:val="22"/>
                <w:szCs w:val="22"/>
              </w:rPr>
            </w:pPr>
            <w:r w:rsidRPr="00FE7E21">
              <w:rPr>
                <w:rFonts w:cs="Times New Roman"/>
                <w:sz w:val="22"/>
                <w:szCs w:val="22"/>
              </w:rPr>
              <w:t>2 раза в год (апрель, ноябрь)</w:t>
            </w:r>
          </w:p>
          <w:p w:rsidR="00D546C5" w:rsidRPr="00FE7E21" w:rsidRDefault="00D546C5" w:rsidP="00D546C5">
            <w:pPr>
              <w:shd w:val="clear" w:color="auto" w:fill="FFFFFF"/>
              <w:jc w:val="center"/>
              <w:rPr>
                <w:rFonts w:cs="Times New Roman"/>
                <w:sz w:val="22"/>
                <w:szCs w:val="22"/>
              </w:rPr>
            </w:pPr>
          </w:p>
          <w:p w:rsidR="00D546C5" w:rsidRPr="00FE7E21" w:rsidRDefault="00D546C5" w:rsidP="00D546C5">
            <w:pPr>
              <w:shd w:val="clear" w:color="auto" w:fill="FFFFFF"/>
              <w:jc w:val="center"/>
              <w:rPr>
                <w:rFonts w:cs="Times New Roman"/>
                <w:sz w:val="22"/>
                <w:szCs w:val="22"/>
              </w:rPr>
            </w:pPr>
          </w:p>
          <w:p w:rsidR="00D546C5" w:rsidRPr="00FE7E21" w:rsidRDefault="00D546C5" w:rsidP="00D546C5">
            <w:pPr>
              <w:widowControl w:val="0"/>
              <w:spacing w:line="23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D546C5" w:rsidRDefault="00D546C5" w:rsidP="00D546C5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E82902">
              <w:rPr>
                <w:sz w:val="22"/>
                <w:szCs w:val="22"/>
                <w:lang w:eastAsia="en-US"/>
              </w:rPr>
              <w:t xml:space="preserve">Специалист администрации, </w:t>
            </w:r>
          </w:p>
          <w:p w:rsidR="00D546C5" w:rsidRPr="00E82902" w:rsidRDefault="00D546C5" w:rsidP="00D546C5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E82902">
              <w:rPr>
                <w:sz w:val="22"/>
                <w:szCs w:val="22"/>
                <w:lang w:eastAsia="en-US"/>
              </w:rPr>
              <w:t>к должностным обязанностям которого относится осуществление муниципального контроля</w:t>
            </w:r>
          </w:p>
        </w:tc>
      </w:tr>
      <w:tr w:rsidR="00D546C5" w:rsidRPr="00D546C5" w:rsidTr="00D546C5">
        <w:tc>
          <w:tcPr>
            <w:tcW w:w="538" w:type="dxa"/>
            <w:gridSpan w:val="2"/>
          </w:tcPr>
          <w:p w:rsidR="00D546C5" w:rsidRPr="00D546C5" w:rsidRDefault="00D546C5" w:rsidP="00D546C5">
            <w:pPr>
              <w:widowControl w:val="0"/>
              <w:spacing w:line="230" w:lineRule="exact"/>
              <w:jc w:val="both"/>
              <w:rPr>
                <w:rFonts w:cs="Times New Roman"/>
                <w:sz w:val="22"/>
                <w:szCs w:val="22"/>
              </w:rPr>
            </w:pPr>
            <w:r w:rsidRPr="00D546C5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4566" w:type="dxa"/>
          </w:tcPr>
          <w:p w:rsidR="00D546C5" w:rsidRPr="00D546C5" w:rsidRDefault="00D546C5" w:rsidP="0049109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</w:pPr>
            <w:r w:rsidRPr="00D546C5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и утверждение Программы (Плана) профилактики рисков причинения вреда (ущерба) охраняемым законом </w:t>
            </w:r>
            <w:r w:rsidRPr="00D546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ценностям в сфере муниципального жилищного контроля на территории муниципального образования «</w:t>
            </w:r>
            <w:proofErr w:type="spellStart"/>
            <w:r w:rsidR="00491093">
              <w:rPr>
                <w:rFonts w:ascii="Times New Roman" w:hAnsi="Times New Roman" w:cs="Times New Roman"/>
                <w:sz w:val="22"/>
                <w:szCs w:val="22"/>
              </w:rPr>
              <w:t>Усть-Бакчарское</w:t>
            </w:r>
            <w:proofErr w:type="spellEnd"/>
            <w:r w:rsidR="00491093">
              <w:rPr>
                <w:rFonts w:ascii="Times New Roman" w:hAnsi="Times New Roman" w:cs="Times New Roman"/>
                <w:sz w:val="22"/>
                <w:szCs w:val="22"/>
              </w:rPr>
              <w:t xml:space="preserve">  сельское поселение» на 2024</w:t>
            </w:r>
            <w:r w:rsidRPr="00D546C5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2006" w:type="dxa"/>
          </w:tcPr>
          <w:p w:rsidR="00D546C5" w:rsidRPr="00D546C5" w:rsidRDefault="00D546C5" w:rsidP="00D546C5">
            <w:pPr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D546C5">
              <w:rPr>
                <w:rFonts w:cs="Times New Roman"/>
                <w:sz w:val="22"/>
                <w:szCs w:val="22"/>
              </w:rPr>
              <w:lastRenderedPageBreak/>
              <w:t xml:space="preserve">не позднее </w:t>
            </w:r>
          </w:p>
          <w:p w:rsidR="00D546C5" w:rsidRPr="00D546C5" w:rsidRDefault="00D546C5" w:rsidP="00D546C5">
            <w:pPr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D546C5">
              <w:rPr>
                <w:rFonts w:cs="Times New Roman"/>
                <w:sz w:val="22"/>
                <w:szCs w:val="22"/>
              </w:rPr>
              <w:t>1 октября 202</w:t>
            </w:r>
            <w:r w:rsidR="00491093">
              <w:rPr>
                <w:rFonts w:cs="Times New Roman"/>
                <w:sz w:val="22"/>
                <w:szCs w:val="22"/>
              </w:rPr>
              <w:t>3</w:t>
            </w:r>
            <w:r w:rsidRPr="00D546C5">
              <w:rPr>
                <w:rFonts w:cs="Times New Roman"/>
                <w:sz w:val="22"/>
                <w:szCs w:val="22"/>
              </w:rPr>
              <w:t xml:space="preserve"> г. (разработка);</w:t>
            </w:r>
          </w:p>
          <w:p w:rsidR="00D546C5" w:rsidRPr="00D546C5" w:rsidRDefault="00D546C5" w:rsidP="00D546C5">
            <w:pPr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D546C5">
              <w:rPr>
                <w:rFonts w:cs="Times New Roman"/>
                <w:sz w:val="22"/>
                <w:szCs w:val="22"/>
              </w:rPr>
              <w:lastRenderedPageBreak/>
              <w:t xml:space="preserve">не позднее </w:t>
            </w:r>
          </w:p>
          <w:p w:rsidR="00D546C5" w:rsidRPr="00D546C5" w:rsidRDefault="00D546C5" w:rsidP="00D546C5">
            <w:pPr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D546C5">
              <w:rPr>
                <w:rFonts w:cs="Times New Roman"/>
                <w:sz w:val="22"/>
                <w:szCs w:val="22"/>
              </w:rPr>
              <w:t>20 декабря 202</w:t>
            </w:r>
            <w:r w:rsidR="00491093">
              <w:rPr>
                <w:rFonts w:cs="Times New Roman"/>
                <w:sz w:val="22"/>
                <w:szCs w:val="22"/>
              </w:rPr>
              <w:t>3</w:t>
            </w:r>
            <w:r w:rsidRPr="00D546C5">
              <w:rPr>
                <w:rFonts w:cs="Times New Roman"/>
                <w:sz w:val="22"/>
                <w:szCs w:val="22"/>
              </w:rPr>
              <w:t xml:space="preserve"> г.</w:t>
            </w:r>
          </w:p>
          <w:p w:rsidR="00D546C5" w:rsidRPr="00D546C5" w:rsidRDefault="00D546C5" w:rsidP="00D546C5">
            <w:pPr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D546C5">
              <w:rPr>
                <w:rFonts w:cs="Times New Roman"/>
                <w:sz w:val="22"/>
                <w:szCs w:val="22"/>
              </w:rPr>
              <w:t>(утверждение)</w:t>
            </w:r>
          </w:p>
          <w:p w:rsidR="00D546C5" w:rsidRPr="00D546C5" w:rsidRDefault="00D546C5" w:rsidP="00D546C5">
            <w:pPr>
              <w:shd w:val="clear" w:color="auto" w:fill="FFFFFF"/>
              <w:jc w:val="center"/>
              <w:rPr>
                <w:rFonts w:cs="Times New Roman"/>
                <w:color w:val="7030A0"/>
                <w:sz w:val="22"/>
                <w:szCs w:val="22"/>
              </w:rPr>
            </w:pPr>
          </w:p>
        </w:tc>
        <w:tc>
          <w:tcPr>
            <w:tcW w:w="2041" w:type="dxa"/>
          </w:tcPr>
          <w:p w:rsidR="00D546C5" w:rsidRPr="00D546C5" w:rsidRDefault="00D546C5" w:rsidP="00D546C5">
            <w:pPr>
              <w:widowControl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D546C5">
              <w:rPr>
                <w:rFonts w:cs="Times New Roman"/>
                <w:sz w:val="22"/>
                <w:szCs w:val="22"/>
                <w:lang w:eastAsia="en-US"/>
              </w:rPr>
              <w:lastRenderedPageBreak/>
              <w:t xml:space="preserve">Специалист администрации, </w:t>
            </w:r>
          </w:p>
          <w:p w:rsidR="00D546C5" w:rsidRPr="00D546C5" w:rsidRDefault="00D546C5" w:rsidP="00D546C5">
            <w:pPr>
              <w:widowControl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D546C5">
              <w:rPr>
                <w:rFonts w:cs="Times New Roman"/>
                <w:sz w:val="22"/>
                <w:szCs w:val="22"/>
                <w:lang w:eastAsia="en-US"/>
              </w:rPr>
              <w:t xml:space="preserve">к должностным </w:t>
            </w:r>
            <w:r w:rsidRPr="00D546C5">
              <w:rPr>
                <w:rFonts w:cs="Times New Roman"/>
                <w:sz w:val="22"/>
                <w:szCs w:val="22"/>
                <w:lang w:eastAsia="en-US"/>
              </w:rPr>
              <w:lastRenderedPageBreak/>
              <w:t>обязанностям которого относится осуществление муниципального контроля</w:t>
            </w:r>
          </w:p>
        </w:tc>
      </w:tr>
    </w:tbl>
    <w:p w:rsidR="00CA179E" w:rsidRPr="00D546C5" w:rsidRDefault="00CA179E" w:rsidP="00CA179E">
      <w:pPr>
        <w:pStyle w:val="a4"/>
        <w:ind w:left="420"/>
        <w:rPr>
          <w:rFonts w:cs="Times New Roman"/>
          <w:b/>
          <w:color w:val="000000"/>
          <w:sz w:val="24"/>
          <w:szCs w:val="24"/>
          <w:shd w:val="clear" w:color="auto" w:fill="FFFFFF"/>
        </w:rPr>
      </w:pPr>
    </w:p>
    <w:p w:rsidR="00E82902" w:rsidRDefault="00E82902" w:rsidP="00E82902">
      <w:pPr>
        <w:ind w:firstLine="567"/>
        <w:jc w:val="center"/>
        <w:rPr>
          <w:sz w:val="24"/>
          <w:szCs w:val="24"/>
        </w:rPr>
      </w:pPr>
    </w:p>
    <w:p w:rsidR="00E82902" w:rsidRPr="008418A5" w:rsidRDefault="00E82902" w:rsidP="00E82902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E82902" w:rsidRDefault="00E82902" w:rsidP="00E82902">
      <w:pPr>
        <w:ind w:firstLine="567"/>
        <w:jc w:val="center"/>
        <w:rPr>
          <w:sz w:val="24"/>
          <w:szCs w:val="24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6933"/>
        <w:gridCol w:w="1843"/>
      </w:tblGrid>
      <w:tr w:rsidR="00E82902" w:rsidRPr="009E13F5" w:rsidTr="00D546C5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02" w:rsidRPr="009E13F5" w:rsidRDefault="00E82902" w:rsidP="004D24BA">
            <w:pPr>
              <w:jc w:val="center"/>
              <w:rPr>
                <w:b/>
                <w:sz w:val="22"/>
                <w:szCs w:val="22"/>
              </w:rPr>
            </w:pPr>
            <w:r w:rsidRPr="009E13F5">
              <w:rPr>
                <w:b/>
                <w:sz w:val="22"/>
                <w:szCs w:val="22"/>
              </w:rPr>
              <w:t>№</w:t>
            </w:r>
          </w:p>
          <w:p w:rsidR="00E82902" w:rsidRPr="009E13F5" w:rsidRDefault="00E82902" w:rsidP="004D24BA">
            <w:pPr>
              <w:jc w:val="center"/>
              <w:rPr>
                <w:b/>
                <w:sz w:val="22"/>
                <w:szCs w:val="22"/>
              </w:rPr>
            </w:pPr>
            <w:r w:rsidRPr="009E13F5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02" w:rsidRPr="009E13F5" w:rsidRDefault="00E82902" w:rsidP="004D24BA">
            <w:pPr>
              <w:jc w:val="center"/>
              <w:rPr>
                <w:b/>
                <w:sz w:val="22"/>
                <w:szCs w:val="22"/>
              </w:rPr>
            </w:pPr>
            <w:r w:rsidRPr="009E13F5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902" w:rsidRPr="009E13F5" w:rsidRDefault="00E82902" w:rsidP="004D24BA">
            <w:pPr>
              <w:jc w:val="center"/>
              <w:rPr>
                <w:b/>
                <w:sz w:val="22"/>
                <w:szCs w:val="22"/>
              </w:rPr>
            </w:pPr>
            <w:r w:rsidRPr="009E13F5">
              <w:rPr>
                <w:b/>
                <w:sz w:val="22"/>
                <w:szCs w:val="22"/>
              </w:rPr>
              <w:t>Величина</w:t>
            </w:r>
          </w:p>
        </w:tc>
      </w:tr>
      <w:tr w:rsidR="00E82902" w:rsidRPr="009E13F5" w:rsidTr="00D546C5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02" w:rsidRPr="009E13F5" w:rsidRDefault="00E82902" w:rsidP="004D24BA">
            <w:pPr>
              <w:ind w:firstLine="567"/>
              <w:jc w:val="center"/>
              <w:rPr>
                <w:sz w:val="22"/>
                <w:szCs w:val="22"/>
              </w:rPr>
            </w:pPr>
            <w:r w:rsidRPr="009E13F5">
              <w:rPr>
                <w:sz w:val="22"/>
                <w:szCs w:val="22"/>
              </w:rPr>
              <w:t>11.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02" w:rsidRPr="009E13F5" w:rsidRDefault="00E82902" w:rsidP="004D24BA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13F5">
              <w:rPr>
                <w:rFonts w:ascii="Times New Roman" w:hAnsi="Times New Roman" w:cs="Times New Roman"/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E82902" w:rsidRPr="009E13F5" w:rsidRDefault="00E82902" w:rsidP="004D24BA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902" w:rsidRPr="009E13F5" w:rsidRDefault="00E82902" w:rsidP="004D24BA">
            <w:pPr>
              <w:jc w:val="center"/>
              <w:rPr>
                <w:sz w:val="22"/>
                <w:szCs w:val="22"/>
              </w:rPr>
            </w:pPr>
            <w:r w:rsidRPr="009E13F5">
              <w:rPr>
                <w:sz w:val="22"/>
                <w:szCs w:val="22"/>
              </w:rPr>
              <w:t>100%</w:t>
            </w:r>
          </w:p>
        </w:tc>
      </w:tr>
      <w:tr w:rsidR="00E82902" w:rsidRPr="009E13F5" w:rsidTr="00D546C5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02" w:rsidRPr="009E13F5" w:rsidRDefault="00E82902" w:rsidP="004D24BA">
            <w:pPr>
              <w:ind w:firstLine="567"/>
              <w:jc w:val="center"/>
              <w:rPr>
                <w:sz w:val="22"/>
                <w:szCs w:val="22"/>
              </w:rPr>
            </w:pPr>
            <w:r w:rsidRPr="009E13F5">
              <w:rPr>
                <w:sz w:val="22"/>
                <w:szCs w:val="22"/>
              </w:rPr>
              <w:t>22.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02" w:rsidRPr="009E13F5" w:rsidRDefault="00E82902" w:rsidP="004D24BA">
            <w:pPr>
              <w:autoSpaceDE w:val="0"/>
              <w:autoSpaceDN w:val="0"/>
              <w:adjustRightInd w:val="0"/>
              <w:ind w:firstLine="119"/>
              <w:jc w:val="both"/>
              <w:rPr>
                <w:sz w:val="22"/>
                <w:szCs w:val="22"/>
              </w:rPr>
            </w:pPr>
            <w:r w:rsidRPr="009E13F5">
              <w:rPr>
                <w:sz w:val="22"/>
                <w:szCs w:val="22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E82902" w:rsidRPr="009E13F5" w:rsidRDefault="00E82902" w:rsidP="004D24BA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902" w:rsidRPr="009E13F5" w:rsidRDefault="00E82902" w:rsidP="004D24BA">
            <w:pPr>
              <w:jc w:val="center"/>
              <w:rPr>
                <w:sz w:val="22"/>
                <w:szCs w:val="22"/>
              </w:rPr>
            </w:pPr>
            <w:r w:rsidRPr="009E13F5">
              <w:rPr>
                <w:sz w:val="22"/>
                <w:szCs w:val="22"/>
              </w:rPr>
              <w:t>Исполнено / Не исполнено</w:t>
            </w:r>
          </w:p>
        </w:tc>
      </w:tr>
      <w:tr w:rsidR="00E82902" w:rsidRPr="008418A5" w:rsidTr="00D546C5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02" w:rsidRPr="00026908" w:rsidRDefault="00E82902" w:rsidP="004D24BA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026908">
              <w:rPr>
                <w:color w:val="000000"/>
                <w:sz w:val="22"/>
                <w:szCs w:val="22"/>
                <w:shd w:val="clear" w:color="auto" w:fill="FFFFFF"/>
              </w:rPr>
              <w:t>3.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02" w:rsidRPr="009E13F5" w:rsidRDefault="00E82902" w:rsidP="004D24BA">
            <w:pPr>
              <w:pStyle w:val="ConsPlusNormal"/>
              <w:ind w:firstLine="119"/>
              <w:jc w:val="both"/>
              <w:rPr>
                <w:sz w:val="22"/>
                <w:szCs w:val="22"/>
              </w:rPr>
            </w:pPr>
            <w:r w:rsidRPr="009E13F5">
              <w:rPr>
                <w:rFonts w:ascii="Times New Roman" w:hAnsi="Times New Roman"/>
                <w:sz w:val="22"/>
                <w:szCs w:val="22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902" w:rsidRPr="009E13F5" w:rsidRDefault="00E82902" w:rsidP="004D24BA">
            <w:pPr>
              <w:jc w:val="center"/>
              <w:rPr>
                <w:sz w:val="22"/>
                <w:szCs w:val="22"/>
              </w:rPr>
            </w:pPr>
            <w:r w:rsidRPr="009E13F5">
              <w:rPr>
                <w:sz w:val="22"/>
                <w:szCs w:val="22"/>
              </w:rPr>
              <w:t>20% и более</w:t>
            </w:r>
          </w:p>
        </w:tc>
      </w:tr>
      <w:tr w:rsidR="00E82902" w:rsidRPr="008418A5" w:rsidTr="00D546C5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02" w:rsidRPr="00026908" w:rsidRDefault="00E82902" w:rsidP="004D24BA">
            <w:pPr>
              <w:widowControl w:val="0"/>
              <w:spacing w:line="230" w:lineRule="exact"/>
              <w:ind w:left="220"/>
              <w:rPr>
                <w:sz w:val="22"/>
                <w:szCs w:val="22"/>
              </w:rPr>
            </w:pPr>
            <w:r w:rsidRPr="00026908">
              <w:rPr>
                <w:color w:val="000000"/>
                <w:sz w:val="22"/>
                <w:szCs w:val="22"/>
                <w:shd w:val="clear" w:color="auto" w:fill="FFFFFF"/>
              </w:rPr>
              <w:t>4.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02" w:rsidRPr="009E13F5" w:rsidRDefault="00E82902" w:rsidP="004D24BA">
            <w:pPr>
              <w:widowControl w:val="0"/>
              <w:spacing w:line="274" w:lineRule="exact"/>
              <w:jc w:val="both"/>
              <w:rPr>
                <w:sz w:val="22"/>
                <w:szCs w:val="22"/>
              </w:rPr>
            </w:pPr>
            <w:r w:rsidRPr="009E13F5">
              <w:rPr>
                <w:sz w:val="22"/>
                <w:szCs w:val="22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82902" w:rsidRPr="009E13F5" w:rsidRDefault="00E82902" w:rsidP="004D24BA">
            <w:pPr>
              <w:widowControl w:val="0"/>
              <w:spacing w:line="274" w:lineRule="exact"/>
              <w:ind w:firstLine="44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902" w:rsidRPr="009E13F5" w:rsidRDefault="00E82902" w:rsidP="004D24BA">
            <w:pPr>
              <w:widowControl w:val="0"/>
              <w:spacing w:line="277" w:lineRule="exact"/>
              <w:jc w:val="center"/>
              <w:rPr>
                <w:sz w:val="22"/>
                <w:szCs w:val="22"/>
              </w:rPr>
            </w:pPr>
            <w:r w:rsidRPr="009E13F5">
              <w:rPr>
                <w:sz w:val="22"/>
                <w:szCs w:val="22"/>
              </w:rPr>
              <w:t>100%</w:t>
            </w:r>
          </w:p>
        </w:tc>
      </w:tr>
    </w:tbl>
    <w:p w:rsidR="00026908" w:rsidRDefault="00026908" w:rsidP="00026908">
      <w:pPr>
        <w:rPr>
          <w:sz w:val="24"/>
          <w:szCs w:val="24"/>
        </w:rPr>
      </w:pPr>
    </w:p>
    <w:p w:rsidR="00026908" w:rsidRDefault="00026908" w:rsidP="00026908">
      <w:pPr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Финансирование исполнения функции по осуществлению муниципального контроля осуществляется в рамках бюджетных средств администрацией муниципального образования «</w:t>
      </w:r>
      <w:proofErr w:type="spellStart"/>
      <w:r w:rsidR="0053684F">
        <w:rPr>
          <w:rFonts w:cs="Times New Roman"/>
          <w:sz w:val="24"/>
          <w:szCs w:val="24"/>
        </w:rPr>
        <w:t>Усть-Бакчарское</w:t>
      </w:r>
      <w:proofErr w:type="spellEnd"/>
      <w:r>
        <w:rPr>
          <w:rFonts w:cs="Times New Roman"/>
          <w:sz w:val="24"/>
          <w:szCs w:val="24"/>
        </w:rPr>
        <w:t xml:space="preserve"> сельское поселение».</w:t>
      </w:r>
    </w:p>
    <w:p w:rsidR="00026908" w:rsidRPr="00D600C1" w:rsidRDefault="00026908" w:rsidP="00026908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026908" w:rsidRPr="00D600C1" w:rsidRDefault="00026908" w:rsidP="00026908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Текущее управление и контроль за ходом реализации Программы осуществляет администрация </w:t>
      </w:r>
      <w:r>
        <w:rPr>
          <w:rFonts w:cs="Times New Roman"/>
          <w:sz w:val="24"/>
          <w:szCs w:val="24"/>
        </w:rPr>
        <w:t>муниципального образования «</w:t>
      </w:r>
      <w:proofErr w:type="spellStart"/>
      <w:r w:rsidR="0053684F">
        <w:rPr>
          <w:rFonts w:cs="Times New Roman"/>
          <w:sz w:val="24"/>
          <w:szCs w:val="24"/>
        </w:rPr>
        <w:t>Усть-Бакчарское</w:t>
      </w:r>
      <w:proofErr w:type="spellEnd"/>
      <w:r>
        <w:rPr>
          <w:rFonts w:cs="Times New Roman"/>
          <w:sz w:val="24"/>
          <w:szCs w:val="24"/>
        </w:rPr>
        <w:t xml:space="preserve"> сельское поселение»</w:t>
      </w:r>
      <w:r w:rsidRPr="00D600C1">
        <w:rPr>
          <w:rFonts w:cs="Times New Roman"/>
          <w:sz w:val="24"/>
          <w:szCs w:val="24"/>
        </w:rPr>
        <w:t>. Мониторинг реализации Программы осуществляется на регулярной основе.</w:t>
      </w:r>
    </w:p>
    <w:p w:rsidR="00026908" w:rsidRPr="00906F60" w:rsidRDefault="00026908" w:rsidP="00026908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Результаты профилактической работы включаются в ежегодные доклады об осуществлении муниципального </w:t>
      </w:r>
      <w:r>
        <w:rPr>
          <w:rFonts w:cs="Times New Roman"/>
          <w:sz w:val="24"/>
          <w:szCs w:val="24"/>
        </w:rPr>
        <w:t>жилищного</w:t>
      </w:r>
      <w:r w:rsidRPr="00D600C1">
        <w:rPr>
          <w:rFonts w:cs="Times New Roman"/>
          <w:sz w:val="24"/>
          <w:szCs w:val="24"/>
        </w:rPr>
        <w:t xml:space="preserve"> контроля и в виде отдельного информационного сообщения размещаются на официальном сайте муниципального образования «</w:t>
      </w:r>
      <w:proofErr w:type="spellStart"/>
      <w:r w:rsidR="0053684F">
        <w:rPr>
          <w:rFonts w:cs="Times New Roman"/>
          <w:sz w:val="24"/>
          <w:szCs w:val="24"/>
        </w:rPr>
        <w:t>Усть-Бакчарское</w:t>
      </w:r>
      <w:proofErr w:type="spellEnd"/>
      <w:r>
        <w:rPr>
          <w:rFonts w:cs="Times New Roman"/>
          <w:sz w:val="24"/>
          <w:szCs w:val="24"/>
        </w:rPr>
        <w:t xml:space="preserve"> сельское поселение</w:t>
      </w:r>
      <w:r w:rsidRPr="00D600C1">
        <w:rPr>
          <w:rFonts w:cs="Times New Roman"/>
          <w:sz w:val="24"/>
          <w:szCs w:val="24"/>
        </w:rPr>
        <w:t>» в информационно-коммуникационной сети «Интернет».</w:t>
      </w:r>
    </w:p>
    <w:p w:rsidR="00026908" w:rsidRPr="00D600C1" w:rsidRDefault="00026908" w:rsidP="00026908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</w:t>
      </w:r>
      <w:r w:rsidRPr="00D600C1">
        <w:rPr>
          <w:rFonts w:cs="Times New Roman"/>
          <w:sz w:val="24"/>
          <w:szCs w:val="24"/>
        </w:rPr>
        <w:lastRenderedPageBreak/>
        <w:t>актами при увеличении количества и качества проводимых профилактических мероприятий.</w:t>
      </w:r>
    </w:p>
    <w:p w:rsidR="00026908" w:rsidRPr="00D600C1" w:rsidRDefault="00026908" w:rsidP="00026908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026908" w:rsidRPr="00D600C1" w:rsidRDefault="00026908" w:rsidP="00026908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Целевые показатели результативности мероприятий Программы </w:t>
      </w:r>
      <w:r>
        <w:rPr>
          <w:rFonts w:cs="Times New Roman"/>
          <w:sz w:val="24"/>
          <w:szCs w:val="24"/>
        </w:rPr>
        <w:t>в сфере жилищного</w:t>
      </w:r>
      <w:r w:rsidRPr="00D600C1">
        <w:rPr>
          <w:rFonts w:cs="Times New Roman"/>
          <w:sz w:val="24"/>
          <w:szCs w:val="24"/>
        </w:rPr>
        <w:t xml:space="preserve"> контрол</w:t>
      </w:r>
      <w:r>
        <w:rPr>
          <w:rFonts w:cs="Times New Roman"/>
          <w:sz w:val="24"/>
          <w:szCs w:val="24"/>
        </w:rPr>
        <w:t>я</w:t>
      </w:r>
      <w:r w:rsidRPr="00D600C1">
        <w:rPr>
          <w:rFonts w:cs="Times New Roman"/>
          <w:sz w:val="24"/>
          <w:szCs w:val="24"/>
        </w:rPr>
        <w:t>:</w:t>
      </w:r>
    </w:p>
    <w:p w:rsidR="00026908" w:rsidRPr="00D600C1" w:rsidRDefault="00026908" w:rsidP="00026908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1) Количество выявленных нарушений требований </w:t>
      </w:r>
      <w:r>
        <w:rPr>
          <w:rFonts w:cs="Times New Roman"/>
          <w:sz w:val="24"/>
          <w:szCs w:val="24"/>
        </w:rPr>
        <w:t>жилищного</w:t>
      </w:r>
      <w:r w:rsidRPr="00D600C1">
        <w:rPr>
          <w:rFonts w:cs="Times New Roman"/>
          <w:sz w:val="24"/>
          <w:szCs w:val="24"/>
        </w:rPr>
        <w:t xml:space="preserve"> законодательства, шт.</w:t>
      </w:r>
    </w:p>
    <w:p w:rsidR="00026908" w:rsidRPr="00D600C1" w:rsidRDefault="00026908" w:rsidP="00026908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</w:t>
      </w:r>
      <w:r>
        <w:rPr>
          <w:rFonts w:cs="Times New Roman"/>
          <w:sz w:val="24"/>
          <w:szCs w:val="24"/>
        </w:rPr>
        <w:t xml:space="preserve"> жилищного</w:t>
      </w:r>
      <w:r w:rsidRPr="00D600C1">
        <w:rPr>
          <w:rFonts w:cs="Times New Roman"/>
          <w:sz w:val="24"/>
          <w:szCs w:val="24"/>
        </w:rPr>
        <w:t xml:space="preserve">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026908" w:rsidRPr="00D600C1" w:rsidRDefault="00026908" w:rsidP="00026908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Показатели эффективности:</w:t>
      </w:r>
    </w:p>
    <w:p w:rsidR="00026908" w:rsidRPr="00D600C1" w:rsidRDefault="00026908" w:rsidP="00026908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1) Снижение количества выявленных при проведении контрольно-надзорных мероприятий нарушений требований </w:t>
      </w:r>
      <w:r>
        <w:rPr>
          <w:rFonts w:cs="Times New Roman"/>
          <w:sz w:val="24"/>
          <w:szCs w:val="24"/>
        </w:rPr>
        <w:t>жилищного</w:t>
      </w:r>
      <w:r w:rsidRPr="00D600C1">
        <w:rPr>
          <w:rFonts w:cs="Times New Roman"/>
          <w:sz w:val="24"/>
          <w:szCs w:val="24"/>
        </w:rPr>
        <w:t xml:space="preserve"> законодательства.</w:t>
      </w:r>
    </w:p>
    <w:p w:rsidR="00026908" w:rsidRPr="00D600C1" w:rsidRDefault="00026908" w:rsidP="00026908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2) Количество проведенных профилактических мероприятий </w:t>
      </w:r>
      <w:r>
        <w:rPr>
          <w:rFonts w:cs="Times New Roman"/>
          <w:sz w:val="24"/>
          <w:szCs w:val="24"/>
        </w:rPr>
        <w:t>администрацией поселения</w:t>
      </w:r>
      <w:r w:rsidRPr="00D600C1">
        <w:rPr>
          <w:rFonts w:cs="Times New Roman"/>
          <w:sz w:val="24"/>
          <w:szCs w:val="24"/>
        </w:rPr>
        <w:t>, ед.</w:t>
      </w:r>
    </w:p>
    <w:p w:rsidR="00026908" w:rsidRPr="00D600C1" w:rsidRDefault="00026908" w:rsidP="00026908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3) Доля профилактических мероприятий в объеме контрольно-надзорных мероприятий, %.</w:t>
      </w:r>
    </w:p>
    <w:p w:rsidR="00026908" w:rsidRPr="00D600C1" w:rsidRDefault="00026908" w:rsidP="00026908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026908" w:rsidRPr="00D600C1" w:rsidRDefault="00026908" w:rsidP="00026908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:rsidR="00026908" w:rsidRDefault="00026908" w:rsidP="00026908">
      <w:pPr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Результаты оценки фактических (достигнутых) значений показателей включаются в ежегодные доклады об осуществлении муниципального </w:t>
      </w:r>
      <w:r>
        <w:rPr>
          <w:rFonts w:cs="Times New Roman"/>
          <w:sz w:val="24"/>
          <w:szCs w:val="24"/>
        </w:rPr>
        <w:t>жилищного</w:t>
      </w:r>
      <w:r w:rsidRPr="00D600C1">
        <w:rPr>
          <w:rFonts w:cs="Times New Roman"/>
          <w:sz w:val="24"/>
          <w:szCs w:val="24"/>
        </w:rPr>
        <w:t xml:space="preserve"> контроля.</w:t>
      </w:r>
    </w:p>
    <w:tbl>
      <w:tblPr>
        <w:tblW w:w="10206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880"/>
        <w:gridCol w:w="955"/>
        <w:gridCol w:w="1701"/>
        <w:gridCol w:w="567"/>
        <w:gridCol w:w="850"/>
        <w:gridCol w:w="851"/>
        <w:gridCol w:w="567"/>
        <w:gridCol w:w="567"/>
        <w:gridCol w:w="567"/>
        <w:gridCol w:w="567"/>
        <w:gridCol w:w="708"/>
      </w:tblGrid>
      <w:tr w:rsidR="00026908" w:rsidRPr="00D600C1" w:rsidTr="009404A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D600C1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D600C1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D600C1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Сроки исполнения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D600C1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D600C1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Бюджетные ассигнования в разрезе бюджетов (расход), тыс. руб.</w:t>
            </w:r>
          </w:p>
        </w:tc>
      </w:tr>
      <w:tr w:rsidR="00026908" w:rsidRPr="00D600C1" w:rsidTr="009404A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D600C1" w:rsidRDefault="00026908" w:rsidP="009404A3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D600C1" w:rsidRDefault="00026908" w:rsidP="009404A3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D600C1" w:rsidRDefault="00026908" w:rsidP="009404A3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D600C1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Наименование показателя (*)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D600C1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D600C1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Пла-новоезначе-ние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D600C1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Фак-тическ-оезначе-ние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D600C1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Отк-ло-не-ние</w:t>
            </w:r>
            <w:proofErr w:type="spellEnd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 xml:space="preserve">, </w:t>
            </w:r>
          </w:p>
          <w:p w:rsidR="00026908" w:rsidRPr="00D600C1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D600C1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D600C1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D600C1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D600C1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Иные</w:t>
            </w:r>
          </w:p>
        </w:tc>
      </w:tr>
      <w:tr w:rsidR="00026908" w:rsidRPr="00906F60" w:rsidTr="009404A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906F60" w:rsidRDefault="00026908" w:rsidP="009404A3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b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906F60" w:rsidRDefault="00026908" w:rsidP="009404A3">
            <w:pPr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</w:p>
          <w:p w:rsidR="00026908" w:rsidRPr="00906F60" w:rsidRDefault="00026908" w:rsidP="009404A3">
            <w:pPr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Программа </w:t>
            </w:r>
          </w:p>
          <w:p w:rsidR="00026908" w:rsidRPr="00906F60" w:rsidRDefault="00026908" w:rsidP="009404A3">
            <w:pPr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906F60">
              <w:rPr>
                <w:rFonts w:cs="Times New Roman"/>
                <w:sz w:val="22"/>
                <w:szCs w:val="22"/>
              </w:rPr>
              <w:t xml:space="preserve">«Профилактика рисков причинения вреда (ущерба) охраняемым законом ценностям </w:t>
            </w:r>
            <w:r>
              <w:rPr>
                <w:rFonts w:cs="Times New Roman"/>
                <w:sz w:val="22"/>
                <w:szCs w:val="22"/>
              </w:rPr>
              <w:t xml:space="preserve">в сфере </w:t>
            </w:r>
            <w:r w:rsidRPr="00906F60">
              <w:rPr>
                <w:rFonts w:cs="Times New Roman"/>
                <w:sz w:val="22"/>
                <w:szCs w:val="22"/>
              </w:rPr>
              <w:t xml:space="preserve"> муниципально</w:t>
            </w:r>
            <w:r>
              <w:rPr>
                <w:rFonts w:cs="Times New Roman"/>
                <w:sz w:val="22"/>
                <w:szCs w:val="22"/>
              </w:rPr>
              <w:t>гож</w:t>
            </w:r>
            <w:r>
              <w:rPr>
                <w:rFonts w:cs="Times New Roman"/>
                <w:sz w:val="22"/>
                <w:szCs w:val="22"/>
              </w:rPr>
              <w:lastRenderedPageBreak/>
              <w:t>илищного</w:t>
            </w:r>
            <w:r w:rsidRPr="00906F60">
              <w:rPr>
                <w:rFonts w:cs="Times New Roman"/>
                <w:sz w:val="22"/>
                <w:szCs w:val="22"/>
              </w:rPr>
              <w:t xml:space="preserve"> контрол</w:t>
            </w:r>
            <w:r>
              <w:rPr>
                <w:rFonts w:cs="Times New Roman"/>
                <w:sz w:val="22"/>
                <w:szCs w:val="22"/>
              </w:rPr>
              <w:t>я</w:t>
            </w:r>
            <w:r w:rsidRPr="00906F60">
              <w:rPr>
                <w:rFonts w:cs="Times New Roman"/>
                <w:sz w:val="22"/>
                <w:szCs w:val="22"/>
              </w:rPr>
              <w:t xml:space="preserve"> на территории</w:t>
            </w:r>
          </w:p>
          <w:p w:rsidR="00026908" w:rsidRPr="00906F60" w:rsidRDefault="00026908" w:rsidP="009404A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</w:rPr>
              <w:t>муниципального образования «</w:t>
            </w:r>
            <w:r w:rsidR="0053684F">
              <w:rPr>
                <w:rFonts w:cs="Times New Roman"/>
                <w:sz w:val="24"/>
                <w:szCs w:val="24"/>
              </w:rPr>
              <w:t>Усть-Бакчарское</w:t>
            </w:r>
            <w:r>
              <w:rPr>
                <w:rFonts w:cs="Times New Roman"/>
                <w:sz w:val="22"/>
                <w:szCs w:val="22"/>
              </w:rPr>
              <w:t xml:space="preserve"> сельское поселение</w:t>
            </w:r>
            <w:r w:rsidRPr="00906F60">
              <w:rPr>
                <w:rFonts w:cs="Times New Roman"/>
                <w:sz w:val="22"/>
                <w:szCs w:val="22"/>
              </w:rPr>
              <w:t>» на 202</w:t>
            </w:r>
            <w:r w:rsidR="00FE7E21">
              <w:rPr>
                <w:rFonts w:cs="Times New Roman"/>
                <w:sz w:val="22"/>
                <w:szCs w:val="22"/>
              </w:rPr>
              <w:t>3</w:t>
            </w:r>
            <w:r w:rsidRPr="00906F60">
              <w:rPr>
                <w:rFonts w:cs="Times New Roman"/>
                <w:sz w:val="22"/>
                <w:szCs w:val="22"/>
              </w:rPr>
              <w:t xml:space="preserve"> год»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906F60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  <w:p w:rsidR="00026908" w:rsidRPr="00906F60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  <w:lang w:eastAsia="ar-SA"/>
              </w:rPr>
              <w:t>202</w:t>
            </w:r>
            <w:r w:rsidR="00491093">
              <w:rPr>
                <w:rFonts w:cs="Times New Roman"/>
                <w:sz w:val="22"/>
                <w:szCs w:val="22"/>
                <w:lang w:eastAsia="ar-SA"/>
              </w:rPr>
              <w:t>4</w:t>
            </w:r>
            <w:r w:rsidRPr="00906F60">
              <w:rPr>
                <w:rFonts w:cs="Times New Roman"/>
                <w:sz w:val="22"/>
                <w:szCs w:val="22"/>
                <w:lang w:eastAsia="ar-SA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906F60" w:rsidRDefault="00026908" w:rsidP="009404A3">
            <w:pPr>
              <w:suppressLineNumbers/>
              <w:snapToGrid w:val="0"/>
              <w:rPr>
                <w:rFonts w:cs="Times New Roman"/>
                <w:sz w:val="22"/>
                <w:szCs w:val="22"/>
                <w:lang w:eastAsia="ar-SA"/>
              </w:rPr>
            </w:pPr>
          </w:p>
          <w:p w:rsidR="00026908" w:rsidRPr="00906F60" w:rsidRDefault="00026908" w:rsidP="009404A3">
            <w:pPr>
              <w:suppressLineNumbers/>
              <w:snapToGrid w:val="0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  <w:lang w:eastAsia="ar-SA"/>
              </w:rPr>
              <w:t>Выполнение запланированных мероприятий</w:t>
            </w:r>
          </w:p>
          <w:p w:rsidR="00026908" w:rsidRPr="00906F60" w:rsidRDefault="00026908" w:rsidP="009404A3">
            <w:pPr>
              <w:suppressLineNumbers/>
              <w:snapToGrid w:val="0"/>
              <w:rPr>
                <w:rFonts w:cs="Times New Roman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906F60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  <w:p w:rsidR="00026908" w:rsidRPr="00906F60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  <w:lang w:eastAsia="ar-SA"/>
              </w:rPr>
              <w:t>%</w:t>
            </w:r>
          </w:p>
          <w:p w:rsidR="00026908" w:rsidRPr="00906F60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906F60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  <w:p w:rsidR="00026908" w:rsidRPr="00906F60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  <w:lang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906F60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906F60" w:rsidRDefault="00026908" w:rsidP="009404A3">
            <w:pPr>
              <w:spacing w:line="600" w:lineRule="auto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  <w:p w:rsidR="00026908" w:rsidRPr="00906F60" w:rsidRDefault="00026908" w:rsidP="009404A3">
            <w:pPr>
              <w:spacing w:line="600" w:lineRule="auto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906F60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  <w:p w:rsidR="00026908" w:rsidRPr="00906F60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906F60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  <w:p w:rsidR="00026908" w:rsidRPr="00906F60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906F60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  <w:p w:rsidR="00026908" w:rsidRPr="00906F60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906F60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  <w:p w:rsidR="00026908" w:rsidRPr="00906F60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  <w:lang w:eastAsia="ar-SA"/>
              </w:rPr>
              <w:t>0,00</w:t>
            </w:r>
          </w:p>
        </w:tc>
      </w:tr>
    </w:tbl>
    <w:p w:rsidR="00026908" w:rsidRPr="00906F60" w:rsidRDefault="00026908" w:rsidP="00026908">
      <w:pPr>
        <w:autoSpaceDN w:val="0"/>
        <w:textAlignment w:val="baseline"/>
        <w:rPr>
          <w:rFonts w:eastAsia="SimSun" w:cs="Times New Roman"/>
          <w:kern w:val="3"/>
          <w:sz w:val="22"/>
          <w:szCs w:val="22"/>
          <w:lang w:eastAsia="zh-CN" w:bidi="hi-IN"/>
        </w:rPr>
      </w:pPr>
    </w:p>
    <w:p w:rsidR="00026908" w:rsidRPr="00906F60" w:rsidRDefault="00026908" w:rsidP="00026908">
      <w:pPr>
        <w:autoSpaceDE w:val="0"/>
        <w:ind w:left="1416" w:hanging="1416"/>
        <w:rPr>
          <w:rFonts w:cs="Times New Roman"/>
          <w:sz w:val="22"/>
          <w:szCs w:val="22"/>
          <w:lang w:eastAsia="ar-SA"/>
        </w:rPr>
      </w:pPr>
    </w:p>
    <w:p w:rsidR="00026908" w:rsidRPr="00906F60" w:rsidRDefault="00026908" w:rsidP="00026908">
      <w:pPr>
        <w:rPr>
          <w:rFonts w:cs="Times New Roman"/>
          <w:sz w:val="22"/>
          <w:szCs w:val="22"/>
        </w:rPr>
      </w:pPr>
    </w:p>
    <w:p w:rsidR="00026908" w:rsidRPr="00D600C1" w:rsidRDefault="00026908" w:rsidP="00026908">
      <w:pPr>
        <w:rPr>
          <w:rFonts w:cs="Times New Roman"/>
          <w:sz w:val="24"/>
          <w:szCs w:val="24"/>
        </w:rPr>
      </w:pPr>
    </w:p>
    <w:p w:rsidR="00026908" w:rsidRDefault="00026908" w:rsidP="00026908">
      <w:pPr>
        <w:jc w:val="both"/>
      </w:pPr>
    </w:p>
    <w:p w:rsidR="00E4065F" w:rsidRDefault="00E4065F"/>
    <w:sectPr w:rsidR="00E4065F" w:rsidSect="00F17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0896"/>
    <w:multiLevelType w:val="multilevel"/>
    <w:tmpl w:val="2500F2C4"/>
    <w:lvl w:ilvl="0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3">
    <w:nsid w:val="65541D2B"/>
    <w:multiLevelType w:val="multilevel"/>
    <w:tmpl w:val="4C9A27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82902"/>
    <w:rsid w:val="00026908"/>
    <w:rsid w:val="00101734"/>
    <w:rsid w:val="00491093"/>
    <w:rsid w:val="0053684F"/>
    <w:rsid w:val="00572B0A"/>
    <w:rsid w:val="00704F6C"/>
    <w:rsid w:val="0076083C"/>
    <w:rsid w:val="009E13F5"/>
    <w:rsid w:val="00BA5916"/>
    <w:rsid w:val="00CA179E"/>
    <w:rsid w:val="00D546C5"/>
    <w:rsid w:val="00E4065F"/>
    <w:rsid w:val="00E82902"/>
    <w:rsid w:val="00F177B8"/>
    <w:rsid w:val="00FE7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902"/>
    <w:pPr>
      <w:spacing w:after="0" w:line="240" w:lineRule="auto"/>
    </w:pPr>
    <w:rPr>
      <w:rFonts w:ascii="Times New Roman" w:eastAsia="Calibri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rsid w:val="00E82902"/>
    <w:pPr>
      <w:widowControl w:val="0"/>
      <w:ind w:firstLine="720"/>
      <w:jc w:val="both"/>
    </w:pPr>
    <w:rPr>
      <w:rFonts w:cs="Times New Roman"/>
      <w:szCs w:val="20"/>
    </w:rPr>
  </w:style>
  <w:style w:type="character" w:styleId="a3">
    <w:name w:val="Emphasis"/>
    <w:uiPriority w:val="20"/>
    <w:qFormat/>
    <w:rsid w:val="00E82902"/>
    <w:rPr>
      <w:i/>
      <w:iCs/>
    </w:rPr>
  </w:style>
  <w:style w:type="paragraph" w:styleId="a4">
    <w:name w:val="List Paragraph"/>
    <w:basedOn w:val="a"/>
    <w:link w:val="a5"/>
    <w:qFormat/>
    <w:rsid w:val="00E82902"/>
    <w:pPr>
      <w:ind w:left="720"/>
      <w:contextualSpacing/>
    </w:pPr>
  </w:style>
  <w:style w:type="paragraph" w:customStyle="1" w:styleId="ConsPlusNormal">
    <w:name w:val="ConsPlusNormal"/>
    <w:link w:val="ConsPlusNormal1"/>
    <w:rsid w:val="00E829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E82902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829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82902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Абзац списка Знак"/>
    <w:link w:val="a4"/>
    <w:locked/>
    <w:rsid w:val="00E82902"/>
    <w:rPr>
      <w:rFonts w:ascii="Times New Roman" w:eastAsia="Calibri" w:hAnsi="Times New Roman" w:cs="Arial"/>
      <w:sz w:val="28"/>
      <w:szCs w:val="28"/>
      <w:lang w:eastAsia="ru-RU"/>
    </w:rPr>
  </w:style>
  <w:style w:type="table" w:styleId="a6">
    <w:name w:val="Table Grid"/>
    <w:basedOn w:val="a1"/>
    <w:uiPriority w:val="59"/>
    <w:unhideWhenUsed/>
    <w:rsid w:val="00CA1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D3C87-07B4-40D1-982B-86316AE96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2596</Words>
  <Characters>14803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9</cp:revision>
  <cp:lastPrinted>2023-01-12T09:36:00Z</cp:lastPrinted>
  <dcterms:created xsi:type="dcterms:W3CDTF">2021-12-21T03:01:00Z</dcterms:created>
  <dcterms:modified xsi:type="dcterms:W3CDTF">2023-12-11T03:01:00Z</dcterms:modified>
</cp:coreProperties>
</file>