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86" w:rsidRPr="008D7786" w:rsidRDefault="002E5021" w:rsidP="008D778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УСТЬ-БАКЧАРСКОЕ</w:t>
      </w:r>
      <w:r w:rsidR="008D7786" w:rsidRPr="008D7786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СЕЛЬСКОЕ ПОСЕЛЕНИЕ</w:t>
      </w:r>
    </w:p>
    <w:p w:rsidR="008D7786" w:rsidRPr="008D7786" w:rsidRDefault="008D7786" w:rsidP="008D778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7786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 </w:t>
      </w:r>
      <w:r w:rsidR="002E5021">
        <w:rPr>
          <w:rFonts w:ascii="Times New Roman" w:eastAsia="Times New Roman" w:hAnsi="Times New Roman" w:cs="Times New Roman"/>
          <w:b/>
          <w:sz w:val="24"/>
          <w:szCs w:val="24"/>
        </w:rPr>
        <w:t>УСТЬ-БАКЧАРСКОГО</w:t>
      </w:r>
      <w:r w:rsidRPr="008D7786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8D7786" w:rsidRPr="008D7786" w:rsidRDefault="008D7786" w:rsidP="008D7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86" w:rsidRPr="008D7786" w:rsidRDefault="008D7786" w:rsidP="008D7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78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8D7786" w:rsidRPr="008D7786" w:rsidRDefault="008D7786" w:rsidP="008D7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D7786" w:rsidRPr="008D7786" w:rsidRDefault="00E070F8" w:rsidP="008D7786">
      <w:pPr>
        <w:tabs>
          <w:tab w:val="center" w:pos="4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8D7786" w:rsidRPr="008D7786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E5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8D7786" w:rsidRPr="008D778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7F7D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830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8D7786" w:rsidRPr="008D7786">
        <w:rPr>
          <w:rFonts w:ascii="Times New Roman" w:eastAsia="Times New Roman" w:hAnsi="Times New Roman" w:cs="Times New Roman"/>
          <w:sz w:val="24"/>
          <w:szCs w:val="24"/>
        </w:rPr>
        <w:tab/>
        <w:t>с.</w:t>
      </w:r>
      <w:r w:rsidR="002E5021">
        <w:rPr>
          <w:rFonts w:ascii="Times New Roman" w:eastAsia="Times New Roman" w:hAnsi="Times New Roman" w:cs="Times New Roman"/>
          <w:sz w:val="24"/>
          <w:szCs w:val="24"/>
        </w:rPr>
        <w:t xml:space="preserve">   Усть-Бакчар</w:t>
      </w:r>
      <w:r w:rsidR="008D7786" w:rsidRPr="008D77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8D7786" w:rsidRPr="008D7786" w:rsidRDefault="008D7786" w:rsidP="008D77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D7786" w:rsidRDefault="007F7DD0" w:rsidP="008D7786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</w:t>
      </w:r>
      <w:bookmarkStart w:id="0" w:name="_Hlk230169438"/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Совета </w:t>
      </w:r>
      <w:r w:rsidR="00893C57">
        <w:rPr>
          <w:rFonts w:ascii="Times New Roman" w:eastAsia="Times New Roman" w:hAnsi="Times New Roman" w:cs="Times New Roman"/>
          <w:sz w:val="24"/>
          <w:szCs w:val="24"/>
        </w:rPr>
        <w:t>Усть-Бакчарского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от </w:t>
      </w:r>
      <w:r w:rsidR="002E5021">
        <w:rPr>
          <w:rFonts w:ascii="Times New Roman" w:eastAsia="Times New Roman" w:hAnsi="Times New Roman" w:cs="Times New Roman"/>
          <w:sz w:val="24"/>
          <w:szCs w:val="24"/>
        </w:rPr>
        <w:t>27.04.2018 №18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D7786" w:rsidRPr="008D7786">
        <w:rPr>
          <w:rFonts w:ascii="Times New Roman" w:eastAsia="Times New Roman" w:hAnsi="Times New Roman" w:cs="Times New Roman"/>
          <w:sz w:val="24"/>
          <w:szCs w:val="24"/>
        </w:rPr>
        <w:t>Об утверждении местных нормативов градостроительного проектирования</w:t>
      </w:r>
      <w:r w:rsidR="002E50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1">
        <w:rPr>
          <w:rFonts w:ascii="Times New Roman" w:eastAsia="Times New Roman" w:hAnsi="Times New Roman" w:cs="Times New Roman"/>
          <w:sz w:val="24"/>
          <w:szCs w:val="24"/>
        </w:rPr>
        <w:t>Усть-Бакчарского</w:t>
      </w:r>
      <w:proofErr w:type="spellEnd"/>
      <w:r w:rsidR="008D7786" w:rsidRPr="008D778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bookmarkEnd w:id="0"/>
    <w:p w:rsidR="008D7786" w:rsidRPr="008D7786" w:rsidRDefault="008D7786" w:rsidP="008D7786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DD0" w:rsidRPr="007F7DD0" w:rsidRDefault="008D7786" w:rsidP="007F7D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786">
        <w:rPr>
          <w:rFonts w:ascii="Times New Roman" w:eastAsia="Times New Roman" w:hAnsi="Times New Roman" w:cs="Times New Roman"/>
          <w:sz w:val="24"/>
          <w:szCs w:val="24"/>
        </w:rPr>
        <w:tab/>
      </w:r>
      <w:r w:rsidR="000459EC" w:rsidRPr="00F35DC1">
        <w:rPr>
          <w:rFonts w:ascii="Times New Roman" w:hAnsi="Times New Roman" w:cs="Times New Roman"/>
          <w:sz w:val="24"/>
          <w:szCs w:val="24"/>
        </w:rPr>
        <w:t xml:space="preserve">В </w:t>
      </w:r>
      <w:r w:rsidR="007F7DD0">
        <w:rPr>
          <w:rFonts w:ascii="Times New Roman" w:hAnsi="Times New Roman" w:cs="Times New Roman"/>
          <w:sz w:val="24"/>
          <w:szCs w:val="24"/>
        </w:rPr>
        <w:t xml:space="preserve">целях приведения муниципального правового акта в соответствие с действующим законодательством, </w:t>
      </w:r>
      <w:r w:rsidR="007F7DD0" w:rsidRPr="007F7DD0">
        <w:rPr>
          <w:rFonts w:ascii="Times New Roman" w:hAnsi="Times New Roman" w:cs="Times New Roman"/>
          <w:sz w:val="24"/>
          <w:szCs w:val="24"/>
        </w:rPr>
        <w:t>руководствуясь Уставом муниципального образования «</w:t>
      </w:r>
      <w:proofErr w:type="spellStart"/>
      <w:r w:rsidR="002E5021">
        <w:rPr>
          <w:rFonts w:ascii="Times New Roman" w:hAnsi="Times New Roman" w:cs="Times New Roman"/>
          <w:sz w:val="24"/>
          <w:szCs w:val="24"/>
        </w:rPr>
        <w:t>Усть-Бакчарское</w:t>
      </w:r>
      <w:proofErr w:type="spellEnd"/>
      <w:r w:rsidR="002E5021">
        <w:rPr>
          <w:rFonts w:ascii="Times New Roman" w:hAnsi="Times New Roman" w:cs="Times New Roman"/>
          <w:sz w:val="24"/>
          <w:szCs w:val="24"/>
        </w:rPr>
        <w:t xml:space="preserve"> </w:t>
      </w:r>
      <w:r w:rsidR="007F7DD0" w:rsidRPr="007F7DD0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 w:rsidR="007F7DD0" w:rsidRPr="007F7DD0">
        <w:rPr>
          <w:rFonts w:ascii="Times New Roman" w:hAnsi="Times New Roman" w:cs="Times New Roman"/>
          <w:sz w:val="24"/>
          <w:szCs w:val="24"/>
        </w:rPr>
        <w:t>Чаинского</w:t>
      </w:r>
      <w:proofErr w:type="spellEnd"/>
      <w:r w:rsidR="007F7DD0" w:rsidRPr="007F7DD0">
        <w:rPr>
          <w:rFonts w:ascii="Times New Roman" w:hAnsi="Times New Roman" w:cs="Times New Roman"/>
          <w:sz w:val="24"/>
          <w:szCs w:val="24"/>
        </w:rPr>
        <w:t xml:space="preserve"> муниципального района Томской области</w:t>
      </w:r>
      <w:r w:rsidR="007F7DD0">
        <w:rPr>
          <w:rFonts w:ascii="Times New Roman" w:hAnsi="Times New Roman" w:cs="Times New Roman"/>
          <w:sz w:val="24"/>
          <w:szCs w:val="24"/>
        </w:rPr>
        <w:t>»</w:t>
      </w:r>
    </w:p>
    <w:p w:rsidR="000459EC" w:rsidRPr="008D7786" w:rsidRDefault="008D7786" w:rsidP="000459EC">
      <w:pPr>
        <w:rPr>
          <w:rFonts w:ascii="Times New Roman" w:hAnsi="Times New Roman" w:cs="Times New Roman"/>
          <w:b/>
          <w:sz w:val="24"/>
          <w:szCs w:val="24"/>
        </w:rPr>
      </w:pPr>
      <w:r w:rsidRPr="008D7786">
        <w:rPr>
          <w:rFonts w:ascii="Times New Roman" w:hAnsi="Times New Roman" w:cs="Times New Roman"/>
          <w:b/>
          <w:sz w:val="24"/>
          <w:szCs w:val="24"/>
        </w:rPr>
        <w:t>Совет</w:t>
      </w:r>
      <w:r w:rsidR="002E50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021">
        <w:rPr>
          <w:rFonts w:ascii="Times New Roman" w:hAnsi="Times New Roman" w:cs="Times New Roman"/>
          <w:b/>
          <w:sz w:val="24"/>
          <w:szCs w:val="24"/>
        </w:rPr>
        <w:t>Усть-Бакчарского</w:t>
      </w:r>
      <w:proofErr w:type="spellEnd"/>
      <w:r w:rsidRPr="008D778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РЕШИЛ:</w:t>
      </w:r>
    </w:p>
    <w:p w:rsidR="00BE79F8" w:rsidRDefault="00BE79F8" w:rsidP="002E5021">
      <w:pPr>
        <w:pStyle w:val="a8"/>
        <w:numPr>
          <w:ilvl w:val="0"/>
          <w:numId w:val="3"/>
        </w:numPr>
        <w:tabs>
          <w:tab w:val="left" w:pos="-709"/>
          <w:tab w:val="left" w:pos="709"/>
          <w:tab w:val="left" w:pos="1134"/>
          <w:tab w:val="left" w:pos="1560"/>
        </w:tabs>
        <w:suppressAutoHyphens w:val="0"/>
        <w:spacing w:after="0" w:line="240" w:lineRule="auto"/>
        <w:ind w:left="142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Внести изменения в </w:t>
      </w:r>
      <w:r w:rsidR="00A830A6" w:rsidRPr="00A830A6">
        <w:rPr>
          <w:rFonts w:cs="Times New Roman"/>
          <w:sz w:val="24"/>
          <w:szCs w:val="24"/>
        </w:rPr>
        <w:t>решени</w:t>
      </w:r>
      <w:r>
        <w:rPr>
          <w:rFonts w:cs="Times New Roman"/>
          <w:sz w:val="24"/>
          <w:szCs w:val="24"/>
        </w:rPr>
        <w:t>е</w:t>
      </w:r>
      <w:r w:rsidR="00A830A6" w:rsidRPr="00A830A6">
        <w:rPr>
          <w:rFonts w:cs="Times New Roman"/>
          <w:sz w:val="24"/>
          <w:szCs w:val="24"/>
        </w:rPr>
        <w:t xml:space="preserve"> Совета </w:t>
      </w:r>
      <w:proofErr w:type="spellStart"/>
      <w:r w:rsidR="002E5021">
        <w:rPr>
          <w:rFonts w:cs="Times New Roman"/>
          <w:sz w:val="24"/>
          <w:szCs w:val="24"/>
        </w:rPr>
        <w:t>Усть-Бакчарского</w:t>
      </w:r>
      <w:proofErr w:type="spellEnd"/>
      <w:r w:rsidR="002E5021">
        <w:rPr>
          <w:rFonts w:cs="Times New Roman"/>
          <w:sz w:val="24"/>
          <w:szCs w:val="24"/>
        </w:rPr>
        <w:t xml:space="preserve"> </w:t>
      </w:r>
      <w:r w:rsidR="00A830A6" w:rsidRPr="00A830A6">
        <w:rPr>
          <w:rFonts w:cs="Times New Roman"/>
          <w:sz w:val="24"/>
          <w:szCs w:val="24"/>
        </w:rPr>
        <w:t xml:space="preserve">сельского поселения от </w:t>
      </w:r>
      <w:r w:rsidR="002E5021">
        <w:rPr>
          <w:rFonts w:eastAsia="Times New Roman" w:cs="Times New Roman"/>
          <w:sz w:val="24"/>
          <w:szCs w:val="24"/>
        </w:rPr>
        <w:t xml:space="preserve">27.04.2018 №18 </w:t>
      </w:r>
      <w:r w:rsidR="00A830A6" w:rsidRPr="00A830A6">
        <w:rPr>
          <w:rFonts w:cs="Times New Roman"/>
          <w:sz w:val="24"/>
          <w:szCs w:val="24"/>
        </w:rPr>
        <w:t xml:space="preserve">«Об утверждении местных нормативов градостроительного проектирования </w:t>
      </w:r>
      <w:proofErr w:type="spellStart"/>
      <w:r w:rsidR="002E5021">
        <w:rPr>
          <w:rFonts w:cs="Times New Roman"/>
          <w:sz w:val="24"/>
          <w:szCs w:val="24"/>
        </w:rPr>
        <w:t>Усть-Бакчарского</w:t>
      </w:r>
      <w:proofErr w:type="spellEnd"/>
      <w:r w:rsidR="002E5021">
        <w:rPr>
          <w:rFonts w:cs="Times New Roman"/>
          <w:sz w:val="24"/>
          <w:szCs w:val="24"/>
        </w:rPr>
        <w:t xml:space="preserve"> </w:t>
      </w:r>
      <w:r w:rsidR="00A830A6" w:rsidRPr="00A830A6">
        <w:rPr>
          <w:rFonts w:cs="Times New Roman"/>
          <w:sz w:val="24"/>
          <w:szCs w:val="24"/>
        </w:rPr>
        <w:t>сельского поселения»</w:t>
      </w:r>
      <w:r>
        <w:rPr>
          <w:rFonts w:cs="Times New Roman"/>
          <w:sz w:val="24"/>
          <w:szCs w:val="24"/>
        </w:rPr>
        <w:t>:</w:t>
      </w:r>
    </w:p>
    <w:p w:rsidR="00A830A6" w:rsidRDefault="00BE79F8" w:rsidP="00BE79F8">
      <w:pPr>
        <w:pStyle w:val="a8"/>
        <w:numPr>
          <w:ilvl w:val="1"/>
          <w:numId w:val="14"/>
        </w:numPr>
        <w:tabs>
          <w:tab w:val="left" w:pos="-709"/>
          <w:tab w:val="left" w:pos="709"/>
          <w:tab w:val="left" w:pos="1134"/>
          <w:tab w:val="left" w:pos="1560"/>
        </w:tabs>
        <w:suppressAutoHyphens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дополнить приложение к решению</w:t>
      </w:r>
      <w:r w:rsidR="00893C57">
        <w:rPr>
          <w:rFonts w:cs="Times New Roman"/>
          <w:sz w:val="24"/>
          <w:szCs w:val="24"/>
        </w:rPr>
        <w:t xml:space="preserve"> пунктом 2.12</w:t>
      </w:r>
      <w:r w:rsidR="00A830A6">
        <w:rPr>
          <w:rFonts w:cs="Times New Roman"/>
          <w:sz w:val="24"/>
          <w:szCs w:val="24"/>
        </w:rPr>
        <w:t xml:space="preserve">. следующего содержания: </w:t>
      </w:r>
    </w:p>
    <w:p w:rsidR="00A830A6" w:rsidRDefault="00A830A6" w:rsidP="00870875">
      <w:pPr>
        <w:pStyle w:val="a8"/>
        <w:tabs>
          <w:tab w:val="left" w:pos="-709"/>
          <w:tab w:val="left" w:pos="1560"/>
        </w:tabs>
        <w:spacing w:after="0" w:line="240" w:lineRule="auto"/>
        <w:ind w:left="0" w:firstLine="70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«2.</w:t>
      </w:r>
      <w:r w:rsidR="00893C57">
        <w:rPr>
          <w:rFonts w:cs="Times New Roman"/>
          <w:sz w:val="24"/>
          <w:szCs w:val="24"/>
        </w:rPr>
        <w:t>12.</w:t>
      </w:r>
      <w:r>
        <w:rPr>
          <w:rFonts w:cs="Times New Roman"/>
          <w:sz w:val="24"/>
          <w:szCs w:val="24"/>
        </w:rPr>
        <w:t xml:space="preserve"> Объекты благоустройства и озеленения территории.</w:t>
      </w:r>
    </w:p>
    <w:p w:rsidR="00A830A6" w:rsidRDefault="00A830A6" w:rsidP="00870875">
      <w:pPr>
        <w:pStyle w:val="a8"/>
        <w:tabs>
          <w:tab w:val="left" w:pos="-709"/>
          <w:tab w:val="left" w:pos="1560"/>
        </w:tabs>
        <w:spacing w:after="0" w:line="240" w:lineRule="auto"/>
        <w:ind w:left="0" w:firstLine="705"/>
        <w:jc w:val="both"/>
        <w:rPr>
          <w:rFonts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809"/>
        <w:gridCol w:w="1985"/>
        <w:gridCol w:w="4393"/>
        <w:gridCol w:w="1383"/>
      </w:tblGrid>
      <w:tr w:rsidR="00A830A6" w:rsidTr="00BE79F8">
        <w:tc>
          <w:tcPr>
            <w:tcW w:w="1809" w:type="dxa"/>
          </w:tcPr>
          <w:p w:rsidR="00A830A6" w:rsidRDefault="00A830A6" w:rsidP="00A830A6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вида объекта</w:t>
            </w:r>
          </w:p>
        </w:tc>
        <w:tc>
          <w:tcPr>
            <w:tcW w:w="1985" w:type="dxa"/>
          </w:tcPr>
          <w:p w:rsidR="00A830A6" w:rsidRDefault="00A830A6" w:rsidP="00A830A6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Тип расчетного показателя</w:t>
            </w:r>
          </w:p>
        </w:tc>
        <w:tc>
          <w:tcPr>
            <w:tcW w:w="4394" w:type="dxa"/>
          </w:tcPr>
          <w:p w:rsidR="00A830A6" w:rsidRPr="00BE79F8" w:rsidRDefault="00A830A6" w:rsidP="00A830A6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79F8">
              <w:rPr>
                <w:rFonts w:cs="Times New Roman"/>
                <w:sz w:val="24"/>
                <w:szCs w:val="24"/>
              </w:rPr>
              <w:t>Наименование расчетного показателя, единица измерения</w:t>
            </w:r>
          </w:p>
        </w:tc>
        <w:tc>
          <w:tcPr>
            <w:tcW w:w="1383" w:type="dxa"/>
          </w:tcPr>
          <w:p w:rsidR="00A830A6" w:rsidRPr="00BE79F8" w:rsidRDefault="00A830A6" w:rsidP="00A830A6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79F8">
              <w:rPr>
                <w:rFonts w:cs="Times New Roman"/>
                <w:sz w:val="24"/>
                <w:szCs w:val="24"/>
              </w:rPr>
              <w:t>Значение расчетного показателя</w:t>
            </w:r>
          </w:p>
        </w:tc>
      </w:tr>
      <w:tr w:rsidR="00A830A6" w:rsidTr="00BE79F8">
        <w:trPr>
          <w:trHeight w:val="525"/>
        </w:trPr>
        <w:tc>
          <w:tcPr>
            <w:tcW w:w="1809" w:type="dxa"/>
            <w:vMerge w:val="restart"/>
          </w:tcPr>
          <w:p w:rsidR="00A830A6" w:rsidRDefault="00A830A6" w:rsidP="00BE79F8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Озелененные территории общего пользования</w:t>
            </w:r>
          </w:p>
        </w:tc>
        <w:tc>
          <w:tcPr>
            <w:tcW w:w="1985" w:type="dxa"/>
            <w:vMerge w:val="restart"/>
          </w:tcPr>
          <w:p w:rsidR="00A830A6" w:rsidRDefault="00A830A6" w:rsidP="00BE79F8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4394" w:type="dxa"/>
          </w:tcPr>
          <w:p w:rsidR="00A830A6" w:rsidRPr="00BE79F8" w:rsidRDefault="00A830A6" w:rsidP="00BE79F8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79F8">
              <w:rPr>
                <w:rFonts w:cs="Times New Roman"/>
                <w:sz w:val="24"/>
                <w:szCs w:val="24"/>
              </w:rPr>
              <w:t>Площадь территории всего, кв.м./чел.</w:t>
            </w:r>
          </w:p>
        </w:tc>
        <w:tc>
          <w:tcPr>
            <w:tcW w:w="1383" w:type="dxa"/>
          </w:tcPr>
          <w:p w:rsidR="00A830A6" w:rsidRPr="00BE79F8" w:rsidRDefault="00BE79F8" w:rsidP="00BE79F8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79F8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A830A6" w:rsidTr="00BE79F8">
        <w:trPr>
          <w:trHeight w:val="855"/>
        </w:trPr>
        <w:tc>
          <w:tcPr>
            <w:tcW w:w="1809" w:type="dxa"/>
            <w:vMerge/>
          </w:tcPr>
          <w:p w:rsidR="00A830A6" w:rsidRDefault="00A830A6" w:rsidP="00870875">
            <w:pPr>
              <w:pStyle w:val="a8"/>
              <w:tabs>
                <w:tab w:val="left" w:pos="-709"/>
                <w:tab w:val="left" w:pos="1560"/>
              </w:tabs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30A6" w:rsidRDefault="00A830A6" w:rsidP="00870875">
            <w:pPr>
              <w:pStyle w:val="a8"/>
              <w:tabs>
                <w:tab w:val="left" w:pos="-709"/>
                <w:tab w:val="left" w:pos="1560"/>
              </w:tabs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30A6" w:rsidRPr="00BE79F8" w:rsidRDefault="00A830A6" w:rsidP="00BE79F8">
            <w:pPr>
              <w:pStyle w:val="a8"/>
              <w:tabs>
                <w:tab w:val="left" w:pos="-709"/>
                <w:tab w:val="left" w:pos="1560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E79F8">
              <w:rPr>
                <w:rFonts w:cs="Times New Roman"/>
                <w:sz w:val="24"/>
                <w:szCs w:val="24"/>
              </w:rPr>
              <w:t>Площадь озелененной территории земельного участка многоквартирного дома (придомовые зеленые насаждения, палисадники перед подъездами многоквартирного дома</w:t>
            </w:r>
            <w:r w:rsidR="00BE79F8" w:rsidRPr="00BE79F8">
              <w:rPr>
                <w:rFonts w:cs="Times New Roman"/>
                <w:sz w:val="24"/>
                <w:szCs w:val="24"/>
              </w:rPr>
              <w:t>), кв.м./чел.</w:t>
            </w:r>
          </w:p>
        </w:tc>
        <w:tc>
          <w:tcPr>
            <w:tcW w:w="1383" w:type="dxa"/>
          </w:tcPr>
          <w:p w:rsidR="00A830A6" w:rsidRPr="00BE79F8" w:rsidRDefault="00A830A6" w:rsidP="00870875">
            <w:pPr>
              <w:pStyle w:val="a8"/>
              <w:tabs>
                <w:tab w:val="left" w:pos="-709"/>
                <w:tab w:val="left" w:pos="1560"/>
              </w:tabs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  <w:p w:rsidR="00BE79F8" w:rsidRPr="00BE79F8" w:rsidRDefault="00BE79F8" w:rsidP="00BE79F8">
            <w:pPr>
              <w:rPr>
                <w:sz w:val="24"/>
                <w:szCs w:val="24"/>
              </w:rPr>
            </w:pPr>
          </w:p>
          <w:p w:rsidR="00BE79F8" w:rsidRPr="00BE79F8" w:rsidRDefault="00BE79F8" w:rsidP="00BE79F8">
            <w:pPr>
              <w:rPr>
                <w:rFonts w:eastAsia="SimSun"/>
                <w:sz w:val="24"/>
                <w:szCs w:val="24"/>
              </w:rPr>
            </w:pPr>
          </w:p>
          <w:p w:rsidR="00BE79F8" w:rsidRPr="00BE79F8" w:rsidRDefault="00BE79F8" w:rsidP="00BE79F8">
            <w:pPr>
              <w:rPr>
                <w:rFonts w:eastAsia="SimSun"/>
                <w:sz w:val="24"/>
                <w:szCs w:val="24"/>
              </w:rPr>
            </w:pPr>
          </w:p>
          <w:p w:rsidR="00BE79F8" w:rsidRPr="00BE79F8" w:rsidRDefault="00BE79F8" w:rsidP="00BE79F8">
            <w:pPr>
              <w:jc w:val="center"/>
              <w:rPr>
                <w:sz w:val="24"/>
                <w:szCs w:val="24"/>
              </w:rPr>
            </w:pPr>
            <w:r w:rsidRPr="00BE79F8">
              <w:rPr>
                <w:sz w:val="24"/>
                <w:szCs w:val="24"/>
              </w:rPr>
              <w:t>2</w:t>
            </w:r>
          </w:p>
        </w:tc>
      </w:tr>
    </w:tbl>
    <w:p w:rsidR="00A830A6" w:rsidRDefault="00A830A6" w:rsidP="00870875">
      <w:pPr>
        <w:pStyle w:val="a8"/>
        <w:tabs>
          <w:tab w:val="left" w:pos="-709"/>
          <w:tab w:val="left" w:pos="1560"/>
        </w:tabs>
        <w:spacing w:after="0" w:line="240" w:lineRule="auto"/>
        <w:ind w:left="0" w:firstLine="705"/>
        <w:jc w:val="both"/>
        <w:rPr>
          <w:rFonts w:cs="Times New Roman"/>
          <w:sz w:val="24"/>
          <w:szCs w:val="24"/>
        </w:rPr>
      </w:pPr>
    </w:p>
    <w:p w:rsidR="000459EC" w:rsidRPr="00870875" w:rsidRDefault="00D10284" w:rsidP="00870875">
      <w:pPr>
        <w:pStyle w:val="a8"/>
        <w:tabs>
          <w:tab w:val="left" w:pos="-709"/>
          <w:tab w:val="left" w:pos="1560"/>
        </w:tabs>
        <w:spacing w:after="0" w:line="240" w:lineRule="auto"/>
        <w:ind w:left="0" w:firstLine="70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870875">
        <w:rPr>
          <w:rFonts w:cs="Times New Roman"/>
          <w:sz w:val="24"/>
          <w:szCs w:val="24"/>
        </w:rPr>
        <w:t xml:space="preserve">. </w:t>
      </w:r>
      <w:r w:rsidR="000459EC" w:rsidRPr="00870875">
        <w:rPr>
          <w:rFonts w:cs="Times New Roman"/>
          <w:sz w:val="24"/>
          <w:szCs w:val="24"/>
        </w:rPr>
        <w:t xml:space="preserve">Разместить </w:t>
      </w:r>
      <w:r w:rsidR="00BE79F8">
        <w:rPr>
          <w:rFonts w:cs="Times New Roman"/>
          <w:sz w:val="24"/>
          <w:szCs w:val="24"/>
        </w:rPr>
        <w:t xml:space="preserve">настоящее решение </w:t>
      </w:r>
      <w:r w:rsidR="000459EC" w:rsidRPr="00870875">
        <w:rPr>
          <w:rFonts w:cs="Times New Roman"/>
          <w:sz w:val="24"/>
          <w:szCs w:val="24"/>
        </w:rPr>
        <w:t xml:space="preserve">в федеральной государственной информационной системе территориального планирования на сайте по адресу: </w:t>
      </w:r>
      <w:hyperlink r:id="rId6" w:history="1">
        <w:r w:rsidR="000459EC" w:rsidRPr="00870875">
          <w:rPr>
            <w:rStyle w:val="a9"/>
            <w:rFonts w:cs="Times New Roman"/>
            <w:b w:val="0"/>
            <w:color w:val="auto"/>
            <w:sz w:val="24"/>
            <w:szCs w:val="24"/>
          </w:rPr>
          <w:t>http://fgis.minregion.ru</w:t>
        </w:r>
      </w:hyperlink>
      <w:r w:rsidR="000459EC" w:rsidRPr="00870875">
        <w:rPr>
          <w:rFonts w:cs="Times New Roman"/>
          <w:sz w:val="24"/>
          <w:szCs w:val="24"/>
        </w:rPr>
        <w:t xml:space="preserve"> в срок, не превышающий пяти дней со дня </w:t>
      </w:r>
      <w:r w:rsidR="00BE79F8">
        <w:rPr>
          <w:rFonts w:cs="Times New Roman"/>
          <w:sz w:val="24"/>
          <w:szCs w:val="24"/>
        </w:rPr>
        <w:t xml:space="preserve">внесения изменений в </w:t>
      </w:r>
      <w:r w:rsidR="00BE79F8" w:rsidRPr="00BE79F8">
        <w:rPr>
          <w:rFonts w:cs="Times New Roman"/>
          <w:sz w:val="24"/>
          <w:szCs w:val="24"/>
        </w:rPr>
        <w:t>местны</w:t>
      </w:r>
      <w:r w:rsidR="00BE79F8">
        <w:rPr>
          <w:rFonts w:cs="Times New Roman"/>
          <w:sz w:val="24"/>
          <w:szCs w:val="24"/>
        </w:rPr>
        <w:t>е</w:t>
      </w:r>
      <w:r w:rsidR="00BE79F8" w:rsidRPr="00BE79F8">
        <w:rPr>
          <w:rFonts w:cs="Times New Roman"/>
          <w:sz w:val="24"/>
          <w:szCs w:val="24"/>
        </w:rPr>
        <w:t xml:space="preserve"> норматив</w:t>
      </w:r>
      <w:r w:rsidR="00BE79F8">
        <w:rPr>
          <w:rFonts w:cs="Times New Roman"/>
          <w:sz w:val="24"/>
          <w:szCs w:val="24"/>
        </w:rPr>
        <w:t xml:space="preserve">ы </w:t>
      </w:r>
      <w:r w:rsidR="00BE79F8" w:rsidRPr="00BE79F8">
        <w:rPr>
          <w:rFonts w:cs="Times New Roman"/>
          <w:sz w:val="24"/>
          <w:szCs w:val="24"/>
        </w:rPr>
        <w:t xml:space="preserve">градостроительного проектирования  </w:t>
      </w:r>
      <w:proofErr w:type="spellStart"/>
      <w:r w:rsidR="002E5021">
        <w:rPr>
          <w:rFonts w:cs="Times New Roman"/>
          <w:sz w:val="24"/>
          <w:szCs w:val="24"/>
        </w:rPr>
        <w:t>Усть-Бакчарского</w:t>
      </w:r>
      <w:proofErr w:type="spellEnd"/>
      <w:r w:rsidR="00BE79F8" w:rsidRPr="00BE79F8">
        <w:rPr>
          <w:rFonts w:cs="Times New Roman"/>
          <w:sz w:val="24"/>
          <w:szCs w:val="24"/>
        </w:rPr>
        <w:t xml:space="preserve"> сельского поселения</w:t>
      </w:r>
      <w:r w:rsidR="000459EC" w:rsidRPr="00870875">
        <w:rPr>
          <w:rFonts w:cs="Times New Roman"/>
          <w:sz w:val="24"/>
          <w:szCs w:val="24"/>
        </w:rPr>
        <w:t>.</w:t>
      </w:r>
    </w:p>
    <w:p w:rsidR="000459EC" w:rsidRPr="00F35DC1" w:rsidRDefault="00D10284" w:rsidP="00D10284">
      <w:pPr>
        <w:pStyle w:val="Default"/>
        <w:tabs>
          <w:tab w:val="left" w:pos="-709"/>
          <w:tab w:val="left" w:pos="709"/>
          <w:tab w:val="left" w:pos="1134"/>
          <w:tab w:val="left" w:pos="1560"/>
        </w:tabs>
        <w:jc w:val="both"/>
      </w:pPr>
      <w:r>
        <w:t xml:space="preserve">      4</w:t>
      </w:r>
      <w:r w:rsidR="00870875">
        <w:t xml:space="preserve">. </w:t>
      </w:r>
      <w:r w:rsidRPr="00D10284">
        <w:t xml:space="preserve">Опубликовать настоящее решение в печатном издании «Официальные ведомости </w:t>
      </w:r>
      <w:proofErr w:type="spellStart"/>
      <w:r w:rsidR="002E5021">
        <w:t>Усть-Бакчарского</w:t>
      </w:r>
      <w:proofErr w:type="spellEnd"/>
      <w:r w:rsidRPr="00D10284">
        <w:t xml:space="preserve"> сельского поселения» и разместить на официальном сайте муниципального образования «</w:t>
      </w:r>
      <w:proofErr w:type="spellStart"/>
      <w:r w:rsidR="002E5021">
        <w:t>Усть-Бакчарское</w:t>
      </w:r>
      <w:r w:rsidRPr="00D10284">
        <w:t>сельское</w:t>
      </w:r>
      <w:proofErr w:type="spellEnd"/>
      <w:r w:rsidRPr="00D10284">
        <w:t xml:space="preserve"> поселение» в сети «Интернет» по адресу </w:t>
      </w:r>
      <w:r w:rsidR="002E5021" w:rsidRPr="002E5021">
        <w:t>https://ustbakcharskoe-r69.gosweb.gosuslugi.ru/</w:t>
      </w:r>
      <w:r w:rsidR="002E5021">
        <w:t>.</w:t>
      </w:r>
    </w:p>
    <w:p w:rsidR="008D7786" w:rsidRDefault="008D7786" w:rsidP="008D7786">
      <w:pPr>
        <w:tabs>
          <w:tab w:val="left" w:pos="732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0284" w:rsidRPr="00D10284" w:rsidRDefault="00D10284" w:rsidP="00D10284">
      <w:pPr>
        <w:tabs>
          <w:tab w:val="left" w:pos="73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0284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Совета </w:t>
      </w:r>
    </w:p>
    <w:p w:rsidR="00D10284" w:rsidRPr="00D10284" w:rsidRDefault="002E5021" w:rsidP="00D10284">
      <w:pPr>
        <w:tabs>
          <w:tab w:val="left" w:pos="73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Усть-Бакчарского</w:t>
      </w:r>
      <w:proofErr w:type="spellEnd"/>
      <w:r w:rsidR="00D10284" w:rsidRPr="00D1028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D10284" w:rsidRPr="00D1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Е.В. Бессмертных</w:t>
      </w:r>
    </w:p>
    <w:p w:rsidR="00BE79F8" w:rsidRDefault="00BE79F8" w:rsidP="00D10284">
      <w:pPr>
        <w:tabs>
          <w:tab w:val="left" w:pos="73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79F8" w:rsidRDefault="00BE79F8" w:rsidP="00D10284">
      <w:pPr>
        <w:tabs>
          <w:tab w:val="left" w:pos="73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0284" w:rsidRPr="00D10284" w:rsidRDefault="00D10284" w:rsidP="00D10284">
      <w:pPr>
        <w:tabs>
          <w:tab w:val="left" w:pos="73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0284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="002E5021">
        <w:rPr>
          <w:rFonts w:ascii="Times New Roman" w:hAnsi="Times New Roman" w:cs="Times New Roman"/>
          <w:color w:val="000000"/>
          <w:sz w:val="24"/>
          <w:szCs w:val="24"/>
        </w:rPr>
        <w:t>Усть-Бакчарского</w:t>
      </w:r>
      <w:proofErr w:type="spellEnd"/>
    </w:p>
    <w:p w:rsidR="000459EC" w:rsidRPr="00F35DC1" w:rsidRDefault="00D10284" w:rsidP="00BE79F8">
      <w:pPr>
        <w:tabs>
          <w:tab w:val="left" w:pos="73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284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                                                                          </w:t>
      </w:r>
      <w:r w:rsidR="002E5021">
        <w:rPr>
          <w:rFonts w:ascii="Times New Roman" w:hAnsi="Times New Roman" w:cs="Times New Roman"/>
          <w:color w:val="000000"/>
          <w:sz w:val="24"/>
          <w:szCs w:val="24"/>
        </w:rPr>
        <w:t>Е.М. Пчёлкин</w:t>
      </w:r>
    </w:p>
    <w:sectPr w:rsidR="000459EC" w:rsidRPr="00F35DC1" w:rsidSect="00BE79F8">
      <w:pgSz w:w="11906" w:h="16838"/>
      <w:pgMar w:top="567" w:right="851" w:bottom="567" w:left="1701" w:header="0" w:footer="0" w:gutter="0"/>
      <w:cols w:space="720"/>
      <w:formProt w:val="0"/>
      <w:docGrid w:linePitch="360" w:charSpace="-819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46C8"/>
    <w:multiLevelType w:val="multilevel"/>
    <w:tmpl w:val="647205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489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C61711A"/>
    <w:multiLevelType w:val="multilevel"/>
    <w:tmpl w:val="BD46BB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sz w:val="22"/>
      </w:rPr>
    </w:lvl>
  </w:abstractNum>
  <w:abstractNum w:abstractNumId="3">
    <w:nsid w:val="2BDA14F0"/>
    <w:multiLevelType w:val="multilevel"/>
    <w:tmpl w:val="C8340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C8C41F8"/>
    <w:multiLevelType w:val="multilevel"/>
    <w:tmpl w:val="117634F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27E580B"/>
    <w:multiLevelType w:val="multilevel"/>
    <w:tmpl w:val="F174912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980" w:hanging="1440"/>
      </w:pPr>
    </w:lvl>
    <w:lvl w:ilvl="6">
      <w:start w:val="1"/>
      <w:numFmt w:val="decimal"/>
      <w:lvlText w:val="%1.%2.%3.%4.%5.%6.%7."/>
      <w:lvlJc w:val="left"/>
      <w:pPr>
        <w:ind w:left="2340" w:hanging="1800"/>
      </w:pPr>
    </w:lvl>
    <w:lvl w:ilvl="7">
      <w:start w:val="1"/>
      <w:numFmt w:val="decimal"/>
      <w:lvlText w:val="%1.%2.%3.%4.%5.%6.%7.%8."/>
      <w:lvlJc w:val="left"/>
      <w:pPr>
        <w:ind w:left="2340" w:hanging="1800"/>
      </w:pPr>
    </w:lvl>
    <w:lvl w:ilvl="8">
      <w:start w:val="1"/>
      <w:numFmt w:val="decimal"/>
      <w:lvlText w:val="%1.%2.%3.%4.%5.%6.%7.%8.%9."/>
      <w:lvlJc w:val="left"/>
      <w:pPr>
        <w:ind w:left="2700" w:hanging="2160"/>
      </w:pPr>
    </w:lvl>
  </w:abstractNum>
  <w:abstractNum w:abstractNumId="6">
    <w:nsid w:val="3BC817F1"/>
    <w:multiLevelType w:val="multilevel"/>
    <w:tmpl w:val="C83401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F3F741B"/>
    <w:multiLevelType w:val="multilevel"/>
    <w:tmpl w:val="1708DB8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980" w:hanging="1440"/>
      </w:pPr>
    </w:lvl>
    <w:lvl w:ilvl="6">
      <w:start w:val="1"/>
      <w:numFmt w:val="decimal"/>
      <w:lvlText w:val="%1.%2.%3.%4.%5.%6.%7."/>
      <w:lvlJc w:val="left"/>
      <w:pPr>
        <w:ind w:left="2340" w:hanging="1800"/>
      </w:pPr>
    </w:lvl>
    <w:lvl w:ilvl="7">
      <w:start w:val="1"/>
      <w:numFmt w:val="decimal"/>
      <w:lvlText w:val="%1.%2.%3.%4.%5.%6.%7.%8."/>
      <w:lvlJc w:val="left"/>
      <w:pPr>
        <w:ind w:left="2340" w:hanging="1800"/>
      </w:pPr>
    </w:lvl>
    <w:lvl w:ilvl="8">
      <w:start w:val="1"/>
      <w:numFmt w:val="decimal"/>
      <w:lvlText w:val="%1.%2.%3.%4.%5.%6.%7.%8.%9."/>
      <w:lvlJc w:val="left"/>
      <w:pPr>
        <w:ind w:left="2700" w:hanging="2160"/>
      </w:pPr>
    </w:lvl>
  </w:abstractNum>
  <w:abstractNum w:abstractNumId="8">
    <w:nsid w:val="5B441773"/>
    <w:multiLevelType w:val="multilevel"/>
    <w:tmpl w:val="8CBC7BA8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Theme="minorHAnsi" w:hint="default"/>
        <w:color w:val="auto"/>
      </w:rPr>
    </w:lvl>
  </w:abstractNum>
  <w:abstractNum w:abstractNumId="9">
    <w:nsid w:val="5B8534E4"/>
    <w:multiLevelType w:val="multilevel"/>
    <w:tmpl w:val="A9F0E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61A077C0"/>
    <w:multiLevelType w:val="multilevel"/>
    <w:tmpl w:val="CBFC260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90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1">
    <w:nsid w:val="704C7644"/>
    <w:multiLevelType w:val="multilevel"/>
    <w:tmpl w:val="CE66B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2">
    <w:nsid w:val="70F07BAB"/>
    <w:multiLevelType w:val="multilevel"/>
    <w:tmpl w:val="38D80A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337573A"/>
    <w:multiLevelType w:val="multilevel"/>
    <w:tmpl w:val="28048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12"/>
  </w:num>
  <w:num w:numId="9">
    <w:abstractNumId w:val="10"/>
  </w:num>
  <w:num w:numId="10">
    <w:abstractNumId w:val="5"/>
  </w:num>
  <w:num w:numId="11">
    <w:abstractNumId w:val="0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02E6B"/>
    <w:rsid w:val="00005FAA"/>
    <w:rsid w:val="000251F7"/>
    <w:rsid w:val="00035441"/>
    <w:rsid w:val="000459EC"/>
    <w:rsid w:val="000A6049"/>
    <w:rsid w:val="00141918"/>
    <w:rsid w:val="00217B45"/>
    <w:rsid w:val="00222F1B"/>
    <w:rsid w:val="00236515"/>
    <w:rsid w:val="0027211E"/>
    <w:rsid w:val="002935CD"/>
    <w:rsid w:val="002A1E5A"/>
    <w:rsid w:val="002B0A1A"/>
    <w:rsid w:val="002B0E89"/>
    <w:rsid w:val="002C0134"/>
    <w:rsid w:val="002D3957"/>
    <w:rsid w:val="002E19B3"/>
    <w:rsid w:val="002E3078"/>
    <w:rsid w:val="002E5021"/>
    <w:rsid w:val="00317DD4"/>
    <w:rsid w:val="00374EDD"/>
    <w:rsid w:val="00390D96"/>
    <w:rsid w:val="00393413"/>
    <w:rsid w:val="00394E72"/>
    <w:rsid w:val="003E5D1A"/>
    <w:rsid w:val="00414D25"/>
    <w:rsid w:val="00436309"/>
    <w:rsid w:val="0044193D"/>
    <w:rsid w:val="0044563D"/>
    <w:rsid w:val="00492F3B"/>
    <w:rsid w:val="004A059A"/>
    <w:rsid w:val="004C5AF0"/>
    <w:rsid w:val="004E642B"/>
    <w:rsid w:val="00551633"/>
    <w:rsid w:val="00576BF6"/>
    <w:rsid w:val="00591BA0"/>
    <w:rsid w:val="005B72A4"/>
    <w:rsid w:val="005C76C9"/>
    <w:rsid w:val="006101B1"/>
    <w:rsid w:val="00652D41"/>
    <w:rsid w:val="006D3A74"/>
    <w:rsid w:val="007031C1"/>
    <w:rsid w:val="00720B15"/>
    <w:rsid w:val="0072545C"/>
    <w:rsid w:val="00760CB4"/>
    <w:rsid w:val="00787186"/>
    <w:rsid w:val="007F7DD0"/>
    <w:rsid w:val="008155B2"/>
    <w:rsid w:val="00831F2C"/>
    <w:rsid w:val="00861416"/>
    <w:rsid w:val="00870875"/>
    <w:rsid w:val="00893C57"/>
    <w:rsid w:val="008A14FA"/>
    <w:rsid w:val="008D1E07"/>
    <w:rsid w:val="008D7786"/>
    <w:rsid w:val="00902089"/>
    <w:rsid w:val="009110B3"/>
    <w:rsid w:val="0093207A"/>
    <w:rsid w:val="00943F7B"/>
    <w:rsid w:val="009829C3"/>
    <w:rsid w:val="009E14BF"/>
    <w:rsid w:val="00A02E6B"/>
    <w:rsid w:val="00A254F9"/>
    <w:rsid w:val="00A830A6"/>
    <w:rsid w:val="00A843EA"/>
    <w:rsid w:val="00B156B1"/>
    <w:rsid w:val="00B24BB4"/>
    <w:rsid w:val="00B3368C"/>
    <w:rsid w:val="00B46105"/>
    <w:rsid w:val="00B5261F"/>
    <w:rsid w:val="00BC7474"/>
    <w:rsid w:val="00BD1E1C"/>
    <w:rsid w:val="00BD407D"/>
    <w:rsid w:val="00BE3AE8"/>
    <w:rsid w:val="00BE5C53"/>
    <w:rsid w:val="00BE79F8"/>
    <w:rsid w:val="00BF74A8"/>
    <w:rsid w:val="00C0540B"/>
    <w:rsid w:val="00C16F83"/>
    <w:rsid w:val="00C26D0A"/>
    <w:rsid w:val="00C368BA"/>
    <w:rsid w:val="00C45A42"/>
    <w:rsid w:val="00C46332"/>
    <w:rsid w:val="00C52B34"/>
    <w:rsid w:val="00C7533E"/>
    <w:rsid w:val="00CA7A08"/>
    <w:rsid w:val="00CC6F7D"/>
    <w:rsid w:val="00D10284"/>
    <w:rsid w:val="00DA18C3"/>
    <w:rsid w:val="00DA709F"/>
    <w:rsid w:val="00DB63EA"/>
    <w:rsid w:val="00DC1121"/>
    <w:rsid w:val="00DE7C29"/>
    <w:rsid w:val="00DF759F"/>
    <w:rsid w:val="00E070F8"/>
    <w:rsid w:val="00E37142"/>
    <w:rsid w:val="00E950C9"/>
    <w:rsid w:val="00E96541"/>
    <w:rsid w:val="00EA7495"/>
    <w:rsid w:val="00F35DC1"/>
    <w:rsid w:val="00F723BD"/>
    <w:rsid w:val="00F943E9"/>
    <w:rsid w:val="00F97654"/>
    <w:rsid w:val="00FF1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F6"/>
  </w:style>
  <w:style w:type="paragraph" w:styleId="1">
    <w:name w:val="heading 1"/>
    <w:basedOn w:val="a"/>
    <w:next w:val="a"/>
    <w:link w:val="10"/>
    <w:uiPriority w:val="99"/>
    <w:qFormat/>
    <w:rsid w:val="00317DD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D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02E6B"/>
    <w:pPr>
      <w:suppressAutoHyphens/>
    </w:pPr>
    <w:rPr>
      <w:rFonts w:ascii="Times New Roman" w:eastAsia="SimSun" w:hAnsi="Times New Roman" w:cs="Calibri"/>
      <w:sz w:val="28"/>
      <w:lang w:eastAsia="en-US"/>
    </w:rPr>
  </w:style>
  <w:style w:type="paragraph" w:customStyle="1" w:styleId="11">
    <w:name w:val="Заголовок1"/>
    <w:basedOn w:val="a3"/>
    <w:next w:val="a4"/>
    <w:rsid w:val="00A02E6B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3"/>
    <w:rsid w:val="00A02E6B"/>
    <w:pPr>
      <w:spacing w:after="120"/>
    </w:pPr>
  </w:style>
  <w:style w:type="paragraph" w:styleId="a5">
    <w:name w:val="List"/>
    <w:basedOn w:val="a4"/>
    <w:rsid w:val="00A02E6B"/>
    <w:rPr>
      <w:rFonts w:cs="Mangal"/>
    </w:rPr>
  </w:style>
  <w:style w:type="paragraph" w:styleId="a6">
    <w:name w:val="Title"/>
    <w:basedOn w:val="a3"/>
    <w:rsid w:val="00A02E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A02E6B"/>
    <w:pPr>
      <w:suppressLineNumbers/>
    </w:pPr>
    <w:rPr>
      <w:rFonts w:cs="Mangal"/>
    </w:rPr>
  </w:style>
  <w:style w:type="paragraph" w:styleId="a8">
    <w:name w:val="List Paragraph"/>
    <w:basedOn w:val="a3"/>
    <w:qFormat/>
    <w:rsid w:val="00A02E6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459EC"/>
    <w:rPr>
      <w:b/>
      <w:bCs/>
      <w:strike w:val="0"/>
      <w:dstrike w:val="0"/>
      <w:color w:val="003399"/>
      <w:u w:val="none"/>
      <w:effect w:val="none"/>
    </w:rPr>
  </w:style>
  <w:style w:type="paragraph" w:customStyle="1" w:styleId="Default">
    <w:name w:val="Default"/>
    <w:rsid w:val="000459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459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17DD4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customStyle="1" w:styleId="s0">
    <w:name w:val="s0"/>
    <w:basedOn w:val="a"/>
    <w:rsid w:val="00317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52D4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a">
    <w:name w:val="Table Grid"/>
    <w:basedOn w:val="a1"/>
    <w:uiPriority w:val="59"/>
    <w:rsid w:val="00DA18C3"/>
    <w:pPr>
      <w:spacing w:after="0" w:line="240" w:lineRule="auto"/>
    </w:pPr>
    <w:rPr>
      <w:rFonts w:ascii="Times New Roman" w:eastAsiaTheme="minorHAnsi" w:hAnsi="Times New Roman" w:cs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1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gis.minregion.ru/fg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F721F-EF22-4757-9559-1102F5468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Родченко</dc:creator>
  <cp:lastModifiedBy>user</cp:lastModifiedBy>
  <cp:revision>5</cp:revision>
  <cp:lastPrinted>2026-05-20T04:51:00Z</cp:lastPrinted>
  <dcterms:created xsi:type="dcterms:W3CDTF">2026-06-08T07:44:00Z</dcterms:created>
  <dcterms:modified xsi:type="dcterms:W3CDTF">2026-06-26T05:39:00Z</dcterms:modified>
</cp:coreProperties>
</file>