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b/>
          <w:sz w:val="24"/>
          <w:szCs w:val="24"/>
        </w:rPr>
        <w:t xml:space="preserve"> «УСТЬ-БАКЧАРСКОЕ СЕЛЬСКОЕ ПОСЕЛЕНИЕ»</w:t>
      </w:r>
    </w:p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b/>
          <w:sz w:val="24"/>
          <w:szCs w:val="24"/>
        </w:rPr>
        <w:t>СОВЕТ УСТЬ-БАКЧАРСКОГОСЕЛЬСКОГО ПОСЕЛЕНИЯ</w:t>
      </w:r>
    </w:p>
    <w:p w:rsidR="00DF2D92" w:rsidRPr="00DF2D92" w:rsidRDefault="00DF2D92" w:rsidP="00DF2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 </w:t>
      </w:r>
      <w:r w:rsidRPr="00DF2D9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F2D92" w:rsidRPr="00DF2D92" w:rsidRDefault="00DF2D92" w:rsidP="00DF2D92">
      <w:pPr>
        <w:tabs>
          <w:tab w:val="center" w:pos="4790"/>
        </w:tabs>
        <w:spacing w:after="0"/>
        <w:ind w:left="360" w:hanging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D92" w:rsidRPr="00DF2D92" w:rsidRDefault="006528B3" w:rsidP="00DF2D92">
      <w:pPr>
        <w:tabs>
          <w:tab w:val="center" w:pos="479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5A6669">
        <w:rPr>
          <w:rFonts w:ascii="Times New Roman" w:hAnsi="Times New Roman" w:cs="Times New Roman"/>
          <w:sz w:val="24"/>
          <w:szCs w:val="24"/>
        </w:rPr>
        <w:t>.11.2022</w:t>
      </w:r>
      <w:r w:rsidR="00DF2D92" w:rsidRPr="00DF2D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с.Усть-Бакчар           </w:t>
      </w:r>
      <w:r w:rsidR="00DF2D92">
        <w:rPr>
          <w:rFonts w:ascii="Times New Roman" w:hAnsi="Times New Roman" w:cs="Times New Roman"/>
          <w:sz w:val="24"/>
          <w:szCs w:val="24"/>
        </w:rPr>
        <w:t xml:space="preserve"> </w:t>
      </w:r>
      <w:r w:rsidR="00A57B63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DF2D92" w:rsidRPr="00DF2D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8"/>
        <w:gridCol w:w="4788"/>
      </w:tblGrid>
      <w:tr w:rsidR="00DF2D92" w:rsidRPr="00DF2D92" w:rsidTr="00DF2D92"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92" w:rsidRPr="00DF2D92" w:rsidRDefault="00DF2D92" w:rsidP="00DF2D92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92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публичных слушаний по проекту решения Совета </w:t>
            </w:r>
            <w:proofErr w:type="spellStart"/>
            <w:r w:rsidRPr="00DF2D92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DF2D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 принятии бюджета муниципального образования «</w:t>
            </w:r>
            <w:proofErr w:type="spellStart"/>
            <w:r w:rsidRPr="00DF2D92">
              <w:rPr>
                <w:rFonts w:ascii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DF2D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на 20</w:t>
            </w:r>
            <w:r w:rsidR="005A66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F2D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A6669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2024-2025</w:t>
            </w:r>
            <w:r w:rsidR="00F10CA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DF2D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F2D92" w:rsidRPr="00DF2D92" w:rsidRDefault="00DF2D92" w:rsidP="00DF2D92">
            <w:pPr>
              <w:spacing w:after="0"/>
              <w:ind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D92" w:rsidRPr="00DF2D92" w:rsidRDefault="00DF2D92" w:rsidP="00DF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D92" w:rsidRPr="00DF2D92" w:rsidRDefault="00DF2D92" w:rsidP="00DF2D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В соответствии с п. 1 ч. 3 ст. 28 Федерального закона от 06 октября 2003 года № 131 – ФЗ «Об общих принципах организации местного самоуправления в Российской Федерации», положением о публичных         слушаниях,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    сельское поселение», утвержденным решением Совета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от 28.02.2017 № 7,</w:t>
      </w:r>
      <w:r w:rsidR="005A6669">
        <w:rPr>
          <w:rFonts w:ascii="Times New Roman" w:hAnsi="Times New Roman" w:cs="Times New Roman"/>
          <w:sz w:val="24"/>
          <w:szCs w:val="24"/>
        </w:rPr>
        <w:t xml:space="preserve"> </w:t>
      </w:r>
      <w:r w:rsidRPr="00DF2D92">
        <w:rPr>
          <w:rFonts w:ascii="Times New Roman" w:hAnsi="Times New Roman" w:cs="Times New Roman"/>
          <w:sz w:val="24"/>
          <w:szCs w:val="24"/>
        </w:rPr>
        <w:t>Положением о бюджетном процессе в муниципальном образовании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утвержденным решением Совета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№ 3 от 29.01.2008, руководствуясь ст. 20 Устава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D92" w:rsidRPr="00DF2D92" w:rsidRDefault="00DF2D92" w:rsidP="00DF2D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DF2D92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1. Назначить дату проведения публичных слушаний по проекту решения Совета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«О принятии бюджета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FD087D">
        <w:rPr>
          <w:rFonts w:ascii="Times New Roman" w:hAnsi="Times New Roman" w:cs="Times New Roman"/>
          <w:sz w:val="24"/>
          <w:szCs w:val="24"/>
        </w:rPr>
        <w:t>23</w:t>
      </w:r>
      <w:r w:rsidR="00DF5CD8">
        <w:rPr>
          <w:rFonts w:ascii="Times New Roman" w:hAnsi="Times New Roman" w:cs="Times New Roman"/>
          <w:sz w:val="24"/>
          <w:szCs w:val="24"/>
        </w:rPr>
        <w:t xml:space="preserve"> год</w:t>
      </w:r>
      <w:r w:rsidR="00F10CAF">
        <w:rPr>
          <w:rFonts w:ascii="Times New Roman" w:hAnsi="Times New Roman" w:cs="Times New Roman"/>
          <w:sz w:val="24"/>
          <w:szCs w:val="24"/>
        </w:rPr>
        <w:t xml:space="preserve"> и планов</w:t>
      </w:r>
      <w:r w:rsidR="00FD087D">
        <w:rPr>
          <w:rFonts w:ascii="Times New Roman" w:hAnsi="Times New Roman" w:cs="Times New Roman"/>
          <w:sz w:val="24"/>
          <w:szCs w:val="24"/>
        </w:rPr>
        <w:t>ый период 2024-2025</w:t>
      </w:r>
      <w:r w:rsidR="00AB7C04">
        <w:rPr>
          <w:rFonts w:ascii="Times New Roman" w:hAnsi="Times New Roman" w:cs="Times New Roman"/>
          <w:sz w:val="24"/>
          <w:szCs w:val="24"/>
        </w:rPr>
        <w:t xml:space="preserve"> годов» на </w:t>
      </w:r>
      <w:r w:rsidR="00CF0177">
        <w:rPr>
          <w:rFonts w:ascii="Times New Roman" w:hAnsi="Times New Roman" w:cs="Times New Roman"/>
          <w:sz w:val="24"/>
          <w:szCs w:val="24"/>
        </w:rPr>
        <w:t>08 декабря 2022</w:t>
      </w:r>
      <w:r w:rsidRPr="00DF2D9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2. Установить место проведения публичных слушаний по проекту решения Совета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«О принятии бюджета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FD087D">
        <w:rPr>
          <w:rFonts w:ascii="Times New Roman" w:hAnsi="Times New Roman" w:cs="Times New Roman"/>
          <w:sz w:val="24"/>
          <w:szCs w:val="24"/>
        </w:rPr>
        <w:t>23</w:t>
      </w:r>
      <w:r w:rsidRPr="00DF2D92">
        <w:rPr>
          <w:rFonts w:ascii="Times New Roman" w:hAnsi="Times New Roman" w:cs="Times New Roman"/>
          <w:sz w:val="24"/>
          <w:szCs w:val="24"/>
        </w:rPr>
        <w:t xml:space="preserve"> год</w:t>
      </w:r>
      <w:r w:rsidR="00FD087D">
        <w:rPr>
          <w:rFonts w:ascii="Times New Roman" w:hAnsi="Times New Roman" w:cs="Times New Roman"/>
          <w:sz w:val="24"/>
          <w:szCs w:val="24"/>
        </w:rPr>
        <w:t xml:space="preserve"> и плановый период 2024 - 2025</w:t>
      </w:r>
      <w:r w:rsidR="00F10CAF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DF2D92">
        <w:rPr>
          <w:rFonts w:ascii="Times New Roman" w:hAnsi="Times New Roman" w:cs="Times New Roman"/>
          <w:sz w:val="24"/>
          <w:szCs w:val="24"/>
        </w:rPr>
        <w:t xml:space="preserve">» – администрация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Томская область,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Чаинский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район, с.Усть-Бакчар, ул.Центральная,17.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>Время проведения публичных слушаний 17.00 часов по местному времени.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3. Возложить ответственность за подготовку и проведение публичных слушаний по проекту решения Совета 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«О принятии бюджета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FD087D">
        <w:rPr>
          <w:rFonts w:ascii="Times New Roman" w:hAnsi="Times New Roman" w:cs="Times New Roman"/>
          <w:sz w:val="24"/>
          <w:szCs w:val="24"/>
        </w:rPr>
        <w:t>23</w:t>
      </w:r>
      <w:r w:rsidRPr="00DF2D92">
        <w:rPr>
          <w:rFonts w:ascii="Times New Roman" w:hAnsi="Times New Roman" w:cs="Times New Roman"/>
          <w:sz w:val="24"/>
          <w:szCs w:val="24"/>
        </w:rPr>
        <w:t xml:space="preserve"> год</w:t>
      </w:r>
      <w:r w:rsidR="00FD087D">
        <w:rPr>
          <w:rFonts w:ascii="Times New Roman" w:hAnsi="Times New Roman" w:cs="Times New Roman"/>
          <w:sz w:val="24"/>
          <w:szCs w:val="24"/>
        </w:rPr>
        <w:t xml:space="preserve"> и плановый период 2024-2025</w:t>
      </w:r>
      <w:r w:rsidR="00F10CAF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DF2D92">
        <w:rPr>
          <w:rFonts w:ascii="Times New Roman" w:hAnsi="Times New Roman" w:cs="Times New Roman"/>
          <w:sz w:val="24"/>
          <w:szCs w:val="24"/>
        </w:rPr>
        <w:t xml:space="preserve">» на постоянно действующую депутатскую социально-экономическую комиссию Совета 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2D92" w:rsidRPr="00DF2D92" w:rsidRDefault="00DF2D92" w:rsidP="00DF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2D92">
        <w:rPr>
          <w:rFonts w:ascii="Times New Roman" w:hAnsi="Times New Roman" w:cs="Times New Roman"/>
          <w:sz w:val="24"/>
          <w:szCs w:val="24"/>
        </w:rPr>
        <w:t>ГлаваУсть-Бакчарского</w:t>
      </w:r>
      <w:proofErr w:type="spellEnd"/>
    </w:p>
    <w:p w:rsidR="00DF2D92" w:rsidRPr="00DF2D92" w:rsidRDefault="00DF2D92" w:rsidP="00DF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Е.М. Пчёлкин</w:t>
      </w:r>
    </w:p>
    <w:p w:rsidR="006C0D65" w:rsidRPr="00DF2D92" w:rsidRDefault="006C0D65" w:rsidP="00DF2D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0D65" w:rsidRPr="00DF2D92" w:rsidSect="00E9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222A1"/>
    <w:rsid w:val="00010D3F"/>
    <w:rsid w:val="0005027B"/>
    <w:rsid w:val="00383B11"/>
    <w:rsid w:val="003C3B0C"/>
    <w:rsid w:val="00471AD7"/>
    <w:rsid w:val="005A6669"/>
    <w:rsid w:val="006528B3"/>
    <w:rsid w:val="00666AA2"/>
    <w:rsid w:val="006B104C"/>
    <w:rsid w:val="006C0D65"/>
    <w:rsid w:val="006D6337"/>
    <w:rsid w:val="007E5609"/>
    <w:rsid w:val="009065A5"/>
    <w:rsid w:val="00A23111"/>
    <w:rsid w:val="00A57B63"/>
    <w:rsid w:val="00AB7C04"/>
    <w:rsid w:val="00B222A1"/>
    <w:rsid w:val="00CF0177"/>
    <w:rsid w:val="00DF2D92"/>
    <w:rsid w:val="00DF5CD8"/>
    <w:rsid w:val="00E33295"/>
    <w:rsid w:val="00E904C7"/>
    <w:rsid w:val="00F059F3"/>
    <w:rsid w:val="00F10CAF"/>
    <w:rsid w:val="00F871CF"/>
    <w:rsid w:val="00FD087D"/>
    <w:rsid w:val="00FF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DF2D9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2022-11-10T02:38:00Z</cp:lastPrinted>
  <dcterms:created xsi:type="dcterms:W3CDTF">2019-11-25T02:06:00Z</dcterms:created>
  <dcterms:modified xsi:type="dcterms:W3CDTF">2022-11-10T02:55:00Z</dcterms:modified>
</cp:coreProperties>
</file>