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FD" w:rsidRPr="007436FD" w:rsidRDefault="007436FD" w:rsidP="007436FD">
      <w:pPr>
        <w:tabs>
          <w:tab w:val="left" w:pos="1815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D04D54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ЧАИНСКОГО РАЙОНА ТОМСКОЙ ОБЛАСТИ»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D04D54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УСТЬ-БАКЧАРСКОГО </w:t>
      </w: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7436FD" w:rsidRPr="007436FD" w:rsidRDefault="007436FD" w:rsidP="007436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36FD" w:rsidRDefault="007436FD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80" w:rsidRDefault="00CF0A80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7436FD" w:rsidRDefault="00EE7AF2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="00666235" w:rsidRPr="007436FD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 w:rsidR="00F66B14" w:rsidRPr="007436FD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7436FD" w:rsidRPr="007436FD">
        <w:rPr>
          <w:rFonts w:ascii="Times New Roman" w:eastAsia="Times New Roman" w:hAnsi="Times New Roman" w:cs="Times New Roman"/>
          <w:sz w:val="27"/>
          <w:szCs w:val="27"/>
        </w:rPr>
        <w:t>4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 w:rsidR="00C703C7" w:rsidRPr="007436FD">
        <w:rPr>
          <w:rFonts w:ascii="Times New Roman" w:eastAsia="Times New Roman" w:hAnsi="Times New Roman" w:cs="Times New Roman"/>
          <w:sz w:val="27"/>
          <w:szCs w:val="27"/>
        </w:rPr>
        <w:t>с.</w:t>
      </w:r>
      <w:r w:rsidR="00D04D54">
        <w:rPr>
          <w:rFonts w:ascii="Times New Roman" w:eastAsia="Times New Roman" w:hAnsi="Times New Roman" w:cs="Times New Roman"/>
          <w:sz w:val="27"/>
          <w:szCs w:val="27"/>
        </w:rPr>
        <w:t>Усть-Бакчар</w:t>
      </w:r>
      <w:r w:rsidR="00C703C7" w:rsidRPr="007436F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</w:rPr>
        <w:t>36</w:t>
      </w:r>
    </w:p>
    <w:p w:rsidR="00C703C7" w:rsidRPr="007436FD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7436FD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Default="008D4E36" w:rsidP="00D04D5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436F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</w:t>
            </w:r>
            <w:r w:rsidR="00EE7AF2">
              <w:rPr>
                <w:rFonts w:ascii="Times New Roman" w:eastAsia="Times New Roman" w:hAnsi="Times New Roman" w:cs="Times New Roman"/>
                <w:sz w:val="27"/>
                <w:szCs w:val="27"/>
              </w:rPr>
              <w:t>признании конкурса по отбору</w:t>
            </w:r>
          </w:p>
          <w:p w:rsidR="00EE7AF2" w:rsidRDefault="00EE7AF2" w:rsidP="00D04D5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Кандидатур на должность Главы Усть-Бакчарского сельского поселения несостоявшимся</w:t>
            </w:r>
          </w:p>
          <w:p w:rsidR="00D04D54" w:rsidRPr="007436FD" w:rsidRDefault="00D04D54" w:rsidP="00D04D54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7436FD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EE7AF2" w:rsidRPr="00EE7AF2" w:rsidRDefault="00C703C7" w:rsidP="00EE7AF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 w:rsidR="00EE7AF2">
        <w:rPr>
          <w:rFonts w:ascii="Times New Roman" w:eastAsia="Times New Roman" w:hAnsi="Times New Roman" w:cs="Times New Roman"/>
          <w:sz w:val="27"/>
          <w:szCs w:val="27"/>
        </w:rPr>
        <w:t>решение Конкурсной комиссии по отбору кандидатур на должность главы Усть-Бакчарского сельского поселения № 1 от 18 ноября 2024 года, руководствуясь Решением Совета Усть-Бакчарского сельского поселения от 15.08.2024№ 23</w:t>
      </w:r>
      <w:r w:rsidR="00EE7AF2" w:rsidRPr="00EE7AF2">
        <w:rPr>
          <w:rFonts w:ascii="Times New Roman" w:eastAsia="Times New Roman" w:hAnsi="Times New Roman" w:cs="Times New Roman"/>
          <w:sz w:val="27"/>
          <w:szCs w:val="27"/>
        </w:rPr>
        <w:t>«</w:t>
      </w:r>
      <w:r w:rsidR="00EE7A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E7AF2" w:rsidRPr="00EE7AF2">
        <w:rPr>
          <w:rFonts w:ascii="Times New Roman" w:eastAsia="Calibri" w:hAnsi="Times New Roman" w:cs="Times New Roman"/>
          <w:sz w:val="27"/>
          <w:szCs w:val="27"/>
          <w:lang w:eastAsia="en-US"/>
        </w:rPr>
        <w:t>Об утверждении Порядка проведения конкурса по отбору кандидатур на должность главы Усть-Бакчарского сельского поселения</w:t>
      </w:r>
      <w:r w:rsidR="00EE7AF2">
        <w:rPr>
          <w:rFonts w:ascii="Times New Roman" w:eastAsia="Calibri" w:hAnsi="Times New Roman" w:cs="Times New Roman"/>
          <w:sz w:val="27"/>
          <w:szCs w:val="27"/>
          <w:lang w:eastAsia="en-US"/>
        </w:rPr>
        <w:t>»</w:t>
      </w:r>
    </w:p>
    <w:p w:rsidR="00C703C7" w:rsidRPr="007436FD" w:rsidRDefault="00C703C7" w:rsidP="0074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03C7" w:rsidRPr="007436FD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</w:t>
      </w:r>
      <w:r w:rsidR="00D04D54">
        <w:rPr>
          <w:rFonts w:ascii="Times New Roman" w:eastAsia="Times New Roman" w:hAnsi="Times New Roman" w:cs="Times New Roman"/>
          <w:b/>
          <w:sz w:val="27"/>
          <w:szCs w:val="27"/>
        </w:rPr>
        <w:t>Усть-Бакчарского</w:t>
      </w:r>
      <w:r w:rsidRPr="007436FD"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сельского поселения РЕШИЛ:</w:t>
      </w: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4E36" w:rsidRPr="00EE7AF2" w:rsidRDefault="00EC1AF4" w:rsidP="00EE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36FD">
        <w:rPr>
          <w:rFonts w:ascii="Times New Roman" w:hAnsi="Times New Roman" w:cs="Times New Roman"/>
          <w:sz w:val="27"/>
          <w:szCs w:val="27"/>
        </w:rPr>
        <w:t>1.</w:t>
      </w:r>
      <w:r w:rsidR="00EE7AF2">
        <w:rPr>
          <w:rFonts w:ascii="Times New Roman" w:hAnsi="Times New Roman" w:cs="Times New Roman"/>
          <w:sz w:val="27"/>
          <w:szCs w:val="27"/>
        </w:rPr>
        <w:t>Признать конкурс по отбору кандидатур на должность Главы Усть-Бакчарского сельского поселения несостоявшимся, в связи с отсутствием поданных заявлений.</w:t>
      </w:r>
      <w:r w:rsidR="008D4E36" w:rsidRPr="007436FD">
        <w:rPr>
          <w:rFonts w:ascii="Times New Roman" w:hAnsi="Times New Roman" w:cs="Times New Roman"/>
          <w:sz w:val="27"/>
          <w:szCs w:val="27"/>
        </w:rPr>
        <w:tab/>
      </w:r>
    </w:p>
    <w:p w:rsidR="005025BF" w:rsidRPr="007436FD" w:rsidRDefault="00EE7AF2" w:rsidP="008D4E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5025BF" w:rsidRPr="007436FD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5025BF" w:rsidRPr="007436FD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решение в периодическом издании «Официальные ведомости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  <w:r w:rsidR="005025BF" w:rsidRPr="007436FD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поселения» и разместить на сайте муниципального образования «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 xml:space="preserve">Усть-Бакчарское </w:t>
      </w:r>
      <w:r w:rsidR="005025BF" w:rsidRPr="007436FD">
        <w:rPr>
          <w:rFonts w:ascii="Times New Roman" w:eastAsia="Times New Roman" w:hAnsi="Times New Roman" w:cs="Times New Roman"/>
          <w:sz w:val="27"/>
          <w:szCs w:val="27"/>
        </w:rPr>
        <w:t>сельское поселение» в информационно-телекоммуникационной сети «Интернет».</w:t>
      </w:r>
    </w:p>
    <w:p w:rsidR="005025BF" w:rsidRPr="007436FD" w:rsidRDefault="00EE7AF2" w:rsidP="008D4E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5025BF" w:rsidRPr="007436FD">
        <w:rPr>
          <w:rFonts w:ascii="Times New Roman" w:eastAsia="Times New Roman" w:hAnsi="Times New Roman" w:cs="Times New Roman"/>
          <w:sz w:val="27"/>
          <w:szCs w:val="27"/>
        </w:rPr>
        <w:t xml:space="preserve">. Настоящее решение вступает в силу после </w:t>
      </w:r>
      <w:r w:rsidR="00DA28D8">
        <w:rPr>
          <w:rFonts w:ascii="Times New Roman" w:eastAsia="Times New Roman" w:hAnsi="Times New Roman" w:cs="Times New Roman"/>
          <w:sz w:val="27"/>
          <w:szCs w:val="27"/>
        </w:rPr>
        <w:t xml:space="preserve">официального </w:t>
      </w:r>
      <w:r w:rsidR="005025BF" w:rsidRPr="007436FD">
        <w:rPr>
          <w:rFonts w:ascii="Times New Roman" w:eastAsia="Times New Roman" w:hAnsi="Times New Roman" w:cs="Times New Roman"/>
          <w:sz w:val="27"/>
          <w:szCs w:val="27"/>
        </w:rPr>
        <w:t>обнародования.</w:t>
      </w:r>
    </w:p>
    <w:p w:rsidR="005025BF" w:rsidRPr="007436FD" w:rsidRDefault="005025BF" w:rsidP="008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P551"/>
      <w:bookmarkEnd w:id="0"/>
    </w:p>
    <w:p w:rsidR="00EE7AF2" w:rsidRDefault="00EE7AF2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E7AF2" w:rsidRDefault="00EE7AF2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025BF" w:rsidRPr="007436FD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Совета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</w:p>
    <w:p w:rsidR="005025BF" w:rsidRPr="007436FD" w:rsidRDefault="005025BF" w:rsidP="005025BF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>сельского поселения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436FD">
        <w:rPr>
          <w:rFonts w:ascii="Times New Roman" w:eastAsia="Times New Roman" w:hAnsi="Times New Roman" w:cs="Times New Roman"/>
          <w:sz w:val="27"/>
          <w:szCs w:val="27"/>
        </w:rPr>
        <w:tab/>
        <w:t xml:space="preserve">      </w:t>
      </w:r>
    </w:p>
    <w:p w:rsidR="005025BF" w:rsidRPr="007436FD" w:rsidRDefault="005025BF" w:rsidP="00502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436F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1" w:name="_GoBack"/>
      <w:bookmarkEnd w:id="1"/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>Усть-Бакчарского</w:t>
      </w:r>
    </w:p>
    <w:p w:rsidR="00CF0A80" w:rsidRPr="007436F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  </w:t>
      </w:r>
      <w:r w:rsidR="008D4A84">
        <w:rPr>
          <w:rFonts w:ascii="Times New Roman" w:eastAsia="Times New Roman" w:hAnsi="Times New Roman" w:cs="Times New Roman"/>
          <w:sz w:val="27"/>
          <w:szCs w:val="27"/>
        </w:rPr>
        <w:t xml:space="preserve">         Е.М. Пчёлкин</w:t>
      </w:r>
    </w:p>
    <w:sectPr w:rsidR="00CF0A80" w:rsidRPr="007436FD" w:rsidSect="007436FD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82B" w:rsidRDefault="0080782B" w:rsidP="00C726B5">
      <w:pPr>
        <w:spacing w:after="0" w:line="240" w:lineRule="auto"/>
      </w:pPr>
      <w:r>
        <w:separator/>
      </w:r>
    </w:p>
  </w:endnote>
  <w:endnote w:type="continuationSeparator" w:id="1">
    <w:p w:rsidR="0080782B" w:rsidRDefault="0080782B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82B" w:rsidRDefault="0080782B" w:rsidP="00C726B5">
      <w:pPr>
        <w:spacing w:after="0" w:line="240" w:lineRule="auto"/>
      </w:pPr>
      <w:r>
        <w:separator/>
      </w:r>
    </w:p>
  </w:footnote>
  <w:footnote w:type="continuationSeparator" w:id="1">
    <w:p w:rsidR="0080782B" w:rsidRDefault="0080782B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2BB"/>
    <w:rsid w:val="00043481"/>
    <w:rsid w:val="000648B6"/>
    <w:rsid w:val="00095B4C"/>
    <w:rsid w:val="000A1AC0"/>
    <w:rsid w:val="000A38F7"/>
    <w:rsid w:val="000D4730"/>
    <w:rsid w:val="00122028"/>
    <w:rsid w:val="001377B1"/>
    <w:rsid w:val="00142137"/>
    <w:rsid w:val="00147F34"/>
    <w:rsid w:val="001E339B"/>
    <w:rsid w:val="001F21EF"/>
    <w:rsid w:val="002206E5"/>
    <w:rsid w:val="00223A00"/>
    <w:rsid w:val="00245697"/>
    <w:rsid w:val="002760BF"/>
    <w:rsid w:val="003378C4"/>
    <w:rsid w:val="003634AA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025BF"/>
    <w:rsid w:val="0053667A"/>
    <w:rsid w:val="005F0BA1"/>
    <w:rsid w:val="00611D21"/>
    <w:rsid w:val="006249BB"/>
    <w:rsid w:val="00642E19"/>
    <w:rsid w:val="00666235"/>
    <w:rsid w:val="00674A7D"/>
    <w:rsid w:val="00686603"/>
    <w:rsid w:val="006B2945"/>
    <w:rsid w:val="006B4CA7"/>
    <w:rsid w:val="006B6377"/>
    <w:rsid w:val="006E1024"/>
    <w:rsid w:val="007436FD"/>
    <w:rsid w:val="00785840"/>
    <w:rsid w:val="007F539F"/>
    <w:rsid w:val="0080782B"/>
    <w:rsid w:val="00815F6F"/>
    <w:rsid w:val="00822DCA"/>
    <w:rsid w:val="00831563"/>
    <w:rsid w:val="00884F7C"/>
    <w:rsid w:val="008A7A8B"/>
    <w:rsid w:val="008D4A84"/>
    <w:rsid w:val="008D4E36"/>
    <w:rsid w:val="00957DBA"/>
    <w:rsid w:val="00972453"/>
    <w:rsid w:val="00983190"/>
    <w:rsid w:val="009F234A"/>
    <w:rsid w:val="00A43CF2"/>
    <w:rsid w:val="00A97443"/>
    <w:rsid w:val="00AC3BC8"/>
    <w:rsid w:val="00AD14F8"/>
    <w:rsid w:val="00AD4CD4"/>
    <w:rsid w:val="00B0600B"/>
    <w:rsid w:val="00B30269"/>
    <w:rsid w:val="00B6377B"/>
    <w:rsid w:val="00B82D8E"/>
    <w:rsid w:val="00BB25F4"/>
    <w:rsid w:val="00BD65DB"/>
    <w:rsid w:val="00C33C7C"/>
    <w:rsid w:val="00C703C7"/>
    <w:rsid w:val="00C726B5"/>
    <w:rsid w:val="00C87642"/>
    <w:rsid w:val="00CA28A9"/>
    <w:rsid w:val="00CB0616"/>
    <w:rsid w:val="00CC3D6F"/>
    <w:rsid w:val="00CD2462"/>
    <w:rsid w:val="00CE0015"/>
    <w:rsid w:val="00CF0A80"/>
    <w:rsid w:val="00CF193B"/>
    <w:rsid w:val="00D04D54"/>
    <w:rsid w:val="00D162BB"/>
    <w:rsid w:val="00D35A54"/>
    <w:rsid w:val="00D466C5"/>
    <w:rsid w:val="00D70877"/>
    <w:rsid w:val="00D748DB"/>
    <w:rsid w:val="00D813B8"/>
    <w:rsid w:val="00D84F65"/>
    <w:rsid w:val="00DA28D8"/>
    <w:rsid w:val="00DA5612"/>
    <w:rsid w:val="00E42D35"/>
    <w:rsid w:val="00EA750D"/>
    <w:rsid w:val="00EC1AF4"/>
    <w:rsid w:val="00EE7AF2"/>
    <w:rsid w:val="00F357B4"/>
    <w:rsid w:val="00F66B14"/>
    <w:rsid w:val="00F824E4"/>
    <w:rsid w:val="00F9740A"/>
    <w:rsid w:val="00FA5AF6"/>
    <w:rsid w:val="00FB093C"/>
    <w:rsid w:val="00FB2894"/>
    <w:rsid w:val="00FE1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  <w:style w:type="paragraph" w:customStyle="1" w:styleId="ConsPlusNormal">
    <w:name w:val="ConsPlusNormal"/>
    <w:rsid w:val="008D4E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7</cp:revision>
  <cp:lastPrinted>2024-03-05T09:30:00Z</cp:lastPrinted>
  <dcterms:created xsi:type="dcterms:W3CDTF">2024-03-20T08:40:00Z</dcterms:created>
  <dcterms:modified xsi:type="dcterms:W3CDTF">2024-11-20T08:47:00Z</dcterms:modified>
</cp:coreProperties>
</file>