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7B" w:rsidRDefault="00FD2000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Сведения</w:t>
      </w:r>
    </w:p>
    <w:p w:rsidR="002F777B" w:rsidRDefault="00FD2000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 доходах, об имуществе и обязательствах имущественного характера</w:t>
      </w:r>
    </w:p>
    <w:p w:rsidR="002F777B" w:rsidRDefault="00FD2000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лиц, замещающих должности муниципальной службы в Администрации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Усть-Бакчарскогоо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сельского поселения</w:t>
      </w:r>
    </w:p>
    <w:p w:rsidR="002F777B" w:rsidRDefault="00FD2000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за период с 1 января 2019 года по 31 декабря 2019 года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/>
      </w:tblPr>
      <w:tblGrid>
        <w:gridCol w:w="1822"/>
        <w:gridCol w:w="1337"/>
        <w:gridCol w:w="1492"/>
        <w:gridCol w:w="984"/>
        <w:gridCol w:w="878"/>
        <w:gridCol w:w="1611"/>
        <w:gridCol w:w="1315"/>
      </w:tblGrid>
      <w:tr w:rsidR="002F777B" w:rsidTr="0083199D">
        <w:trPr>
          <w:trHeight w:val="1200"/>
        </w:trPr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 xml:space="preserve">  Фамилия,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 xml:space="preserve">  инициалы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>Должность</w:t>
            </w:r>
          </w:p>
        </w:tc>
        <w:tc>
          <w:tcPr>
            <w:tcW w:w="3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Перечень объектов   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 xml:space="preserve">  недвижимого имущества,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 xml:space="preserve">  принадлежащих на праве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 xml:space="preserve">    собственности или   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>находящихся в пользовании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 xml:space="preserve">  Перечень 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 xml:space="preserve">транспортных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 xml:space="preserve">  средств, 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>принадлежащих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 xml:space="preserve">  на праве 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>собственности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>(вид, марка)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Деклари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рованный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 xml:space="preserve">годовой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 xml:space="preserve">доход 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>(руб.)</w:t>
            </w:r>
          </w:p>
        </w:tc>
      </w:tr>
      <w:tr w:rsidR="00B3798F" w:rsidTr="0083199D">
        <w:trPr>
          <w:trHeight w:val="1000"/>
        </w:trPr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F777B" w:rsidRDefault="002F77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F777B" w:rsidRDefault="002F77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вид   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>объектов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недвижи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>мости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>объектов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недвижи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 xml:space="preserve">мости 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>(кв. м)</w:t>
            </w:r>
          </w:p>
        </w:tc>
        <w:tc>
          <w:tcPr>
            <w:tcW w:w="87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 xml:space="preserve">страна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располо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жения</w:t>
            </w:r>
            <w:proofErr w:type="spellEnd"/>
          </w:p>
        </w:tc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F777B" w:rsidRDefault="002F77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F777B" w:rsidRDefault="002F777B">
            <w:pPr>
              <w:rPr>
                <w:rFonts w:ascii="Calibri" w:eastAsia="Calibri" w:hAnsi="Calibri" w:cs="Calibri"/>
              </w:rPr>
            </w:pPr>
          </w:p>
        </w:tc>
      </w:tr>
      <w:tr w:rsidR="00B3798F" w:rsidTr="0083199D">
        <w:trPr>
          <w:trHeight w:val="1"/>
        </w:trPr>
        <w:tc>
          <w:tcPr>
            <w:tcW w:w="18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13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14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87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161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13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7</w:t>
            </w:r>
          </w:p>
        </w:tc>
      </w:tr>
      <w:tr w:rsidR="00B3798F" w:rsidTr="0083199D">
        <w:trPr>
          <w:trHeight w:val="400"/>
        </w:trPr>
        <w:tc>
          <w:tcPr>
            <w:tcW w:w="18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Бессмертных Алёна Александровна </w:t>
            </w:r>
          </w:p>
        </w:tc>
        <w:tc>
          <w:tcPr>
            <w:tcW w:w="13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Управляющий делами</w:t>
            </w:r>
          </w:p>
        </w:tc>
        <w:tc>
          <w:tcPr>
            <w:tcW w:w="14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Квартира</w:t>
            </w:r>
          </w:p>
          <w:p w:rsidR="002F777B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Безвозмездное пользование </w:t>
            </w:r>
          </w:p>
          <w:p w:rsidR="002F777B" w:rsidRDefault="002F777B">
            <w:pPr>
              <w:suppressAutoHyphens/>
              <w:spacing w:after="0" w:line="240" w:lineRule="auto"/>
            </w:pPr>
          </w:p>
        </w:tc>
        <w:tc>
          <w:tcPr>
            <w:tcW w:w="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83199D">
            <w:pPr>
              <w:suppressAutoHyphens/>
              <w:spacing w:after="0" w:line="240" w:lineRule="auto"/>
            </w:pPr>
            <w:r>
              <w:t>39,2</w:t>
            </w:r>
          </w:p>
        </w:tc>
        <w:tc>
          <w:tcPr>
            <w:tcW w:w="87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Россия</w:t>
            </w:r>
          </w:p>
          <w:p w:rsidR="002F777B" w:rsidRDefault="002F777B" w:rsidP="0083199D">
            <w:pPr>
              <w:suppressAutoHyphens/>
              <w:spacing w:after="0" w:line="240" w:lineRule="auto"/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2F777B" w:rsidP="0083199D">
            <w:pPr>
              <w:suppressAutoHyphens/>
              <w:spacing w:after="0" w:line="240" w:lineRule="auto"/>
            </w:pPr>
          </w:p>
        </w:tc>
        <w:tc>
          <w:tcPr>
            <w:tcW w:w="13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8319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445 223,37</w:t>
            </w:r>
          </w:p>
          <w:p w:rsidR="002F777B" w:rsidRDefault="00FD2000" w:rsidP="0083199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(в том числе по основному месту работы </w:t>
            </w:r>
            <w:r w:rsidR="0083199D">
              <w:rPr>
                <w:rFonts w:ascii="Times New Roman" w:eastAsia="Times New Roman" w:hAnsi="Times New Roman" w:cs="Times New Roman"/>
                <w:sz w:val="18"/>
              </w:rPr>
              <w:t>140 879,86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) </w:t>
            </w:r>
          </w:p>
        </w:tc>
      </w:tr>
      <w:tr w:rsidR="00B3798F" w:rsidTr="0083199D">
        <w:trPr>
          <w:trHeight w:val="1331"/>
        </w:trPr>
        <w:tc>
          <w:tcPr>
            <w:tcW w:w="18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Супруг      </w:t>
            </w:r>
          </w:p>
          <w:p w:rsidR="002F777B" w:rsidRDefault="00FD200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13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2F777B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 w:rsidP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Квартира</w:t>
            </w:r>
          </w:p>
          <w:p w:rsidR="0083199D" w:rsidRDefault="0083199D" w:rsidP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Безвозмездное пользование </w:t>
            </w:r>
          </w:p>
          <w:p w:rsidR="002F777B" w:rsidRDefault="002F777B">
            <w:pPr>
              <w:suppressAutoHyphens/>
              <w:spacing w:after="0" w:line="240" w:lineRule="auto"/>
            </w:pPr>
          </w:p>
        </w:tc>
        <w:tc>
          <w:tcPr>
            <w:tcW w:w="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39,2</w:t>
            </w:r>
          </w:p>
          <w:p w:rsidR="002F777B" w:rsidRDefault="002F77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F777B" w:rsidRDefault="002F77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F777B" w:rsidRDefault="002F77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F777B" w:rsidRDefault="002F777B">
            <w:pPr>
              <w:suppressAutoHyphens/>
              <w:spacing w:after="0" w:line="240" w:lineRule="auto"/>
            </w:pPr>
          </w:p>
        </w:tc>
        <w:tc>
          <w:tcPr>
            <w:tcW w:w="87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Россия</w:t>
            </w:r>
          </w:p>
        </w:tc>
        <w:tc>
          <w:tcPr>
            <w:tcW w:w="161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B3798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B3798F">
              <w:rPr>
                <w:rFonts w:ascii="Times New Roman" w:eastAsia="Calibri" w:hAnsi="Times New Roman" w:cs="Times New Roman"/>
                <w:sz w:val="18"/>
                <w:szCs w:val="18"/>
              </w:rPr>
              <w:t>Ниссан</w:t>
            </w:r>
            <w:proofErr w:type="spellEnd"/>
            <w:r w:rsidRPr="00B3798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798F">
              <w:rPr>
                <w:rFonts w:ascii="Times New Roman" w:eastAsia="Calibri" w:hAnsi="Times New Roman" w:cs="Times New Roman"/>
                <w:sz w:val="18"/>
                <w:szCs w:val="18"/>
              </w:rPr>
              <w:t>Вингроад</w:t>
            </w:r>
            <w:proofErr w:type="spellEnd"/>
          </w:p>
          <w:p w:rsidR="008A2876" w:rsidRPr="00B3798F" w:rsidRDefault="008A287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8319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304 419,11</w:t>
            </w:r>
          </w:p>
          <w:p w:rsidR="0083199D" w:rsidRDefault="0083199D" w:rsidP="0083199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(в том числе по основному месту работы 261 740,82)</w:t>
            </w:r>
          </w:p>
        </w:tc>
      </w:tr>
      <w:tr w:rsidR="0083199D" w:rsidTr="0083199D">
        <w:trPr>
          <w:trHeight w:val="1331"/>
        </w:trPr>
        <w:tc>
          <w:tcPr>
            <w:tcW w:w="18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Несовершеннолетний ребенок</w:t>
            </w:r>
          </w:p>
        </w:tc>
        <w:tc>
          <w:tcPr>
            <w:tcW w:w="13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 w:rsidP="00D61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Квартира</w:t>
            </w:r>
          </w:p>
          <w:p w:rsidR="0083199D" w:rsidRDefault="0083199D" w:rsidP="00D61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Безвозмездное пользование </w:t>
            </w:r>
          </w:p>
          <w:p w:rsidR="0083199D" w:rsidRDefault="0083199D" w:rsidP="00D61313">
            <w:pPr>
              <w:suppressAutoHyphens/>
              <w:spacing w:after="0" w:line="240" w:lineRule="auto"/>
            </w:pPr>
          </w:p>
        </w:tc>
        <w:tc>
          <w:tcPr>
            <w:tcW w:w="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 w:rsidP="00D61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39,2</w:t>
            </w:r>
          </w:p>
          <w:p w:rsidR="0083199D" w:rsidRDefault="0083199D" w:rsidP="00D61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 w:rsidP="00D61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 w:rsidP="00D61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 w:rsidP="00D61313">
            <w:pPr>
              <w:suppressAutoHyphens/>
              <w:spacing w:after="0" w:line="240" w:lineRule="auto"/>
            </w:pPr>
          </w:p>
        </w:tc>
        <w:tc>
          <w:tcPr>
            <w:tcW w:w="87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 w:rsidP="00D613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Россия</w:t>
            </w:r>
          </w:p>
        </w:tc>
        <w:tc>
          <w:tcPr>
            <w:tcW w:w="161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3199D" w:rsidTr="0083199D">
        <w:trPr>
          <w:trHeight w:val="1331"/>
        </w:trPr>
        <w:tc>
          <w:tcPr>
            <w:tcW w:w="18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 w:rsidP="00D61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Несовершеннолетний ребенок</w:t>
            </w:r>
          </w:p>
        </w:tc>
        <w:tc>
          <w:tcPr>
            <w:tcW w:w="13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 w:rsidP="00D6131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 w:rsidP="00D61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Квартира</w:t>
            </w:r>
          </w:p>
          <w:p w:rsidR="0083199D" w:rsidRDefault="0083199D" w:rsidP="00D61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Безвозмездное пользование </w:t>
            </w:r>
          </w:p>
          <w:p w:rsidR="0083199D" w:rsidRDefault="0083199D" w:rsidP="00D61313">
            <w:pPr>
              <w:suppressAutoHyphens/>
              <w:spacing w:after="0" w:line="240" w:lineRule="auto"/>
            </w:pPr>
          </w:p>
        </w:tc>
        <w:tc>
          <w:tcPr>
            <w:tcW w:w="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 w:rsidP="00D61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39,2</w:t>
            </w:r>
          </w:p>
          <w:p w:rsidR="0083199D" w:rsidRDefault="0083199D" w:rsidP="00D61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 w:rsidP="00D61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 w:rsidP="00D613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 w:rsidP="00D61313">
            <w:pPr>
              <w:suppressAutoHyphens/>
              <w:spacing w:after="0" w:line="240" w:lineRule="auto"/>
            </w:pPr>
          </w:p>
        </w:tc>
        <w:tc>
          <w:tcPr>
            <w:tcW w:w="87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 w:rsidP="00D61313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Россия</w:t>
            </w:r>
          </w:p>
        </w:tc>
        <w:tc>
          <w:tcPr>
            <w:tcW w:w="161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B3798F" w:rsidTr="0083199D">
        <w:trPr>
          <w:trHeight w:val="400"/>
        </w:trPr>
        <w:tc>
          <w:tcPr>
            <w:tcW w:w="18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Борзенкова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Елена Николаевна</w:t>
            </w:r>
          </w:p>
        </w:tc>
        <w:tc>
          <w:tcPr>
            <w:tcW w:w="13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Ведущий специалист (экономист)</w:t>
            </w:r>
          </w:p>
        </w:tc>
        <w:tc>
          <w:tcPr>
            <w:tcW w:w="14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Квартира общая  ½ доля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Квартира индивидуальная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Гаражи индивидуальная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Хоз.постройки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 индивидуальная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Земельный участок индивидуальная 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Земельный участок индивидуальная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Земельный пай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79,0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56,7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18,0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27,00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1400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1818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6000</w:t>
            </w:r>
          </w:p>
          <w:p w:rsidR="0083199D" w:rsidRDefault="0083199D">
            <w:pPr>
              <w:suppressAutoHyphens/>
              <w:spacing w:after="0" w:line="240" w:lineRule="auto"/>
            </w:pPr>
          </w:p>
        </w:tc>
        <w:tc>
          <w:tcPr>
            <w:tcW w:w="87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Россия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Россия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Россия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Россия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Россия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161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 w:rsidP="0083199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770 408,54 (в том числе по основному месту работы 534 945,46)</w:t>
            </w:r>
          </w:p>
        </w:tc>
      </w:tr>
      <w:tr w:rsidR="00B3798F" w:rsidTr="0083199D">
        <w:trPr>
          <w:trHeight w:val="400"/>
        </w:trPr>
        <w:tc>
          <w:tcPr>
            <w:tcW w:w="18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Супруг      </w:t>
            </w:r>
          </w:p>
          <w:p w:rsidR="0083199D" w:rsidRDefault="008319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13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Квартира общая  1/2 доля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Квартира индивидуальная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Земельный пай 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79,0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56,7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6000</w:t>
            </w:r>
          </w:p>
        </w:tc>
        <w:tc>
          <w:tcPr>
            <w:tcW w:w="87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Россия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Россия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B3798F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Россия</w:t>
            </w:r>
          </w:p>
        </w:tc>
        <w:tc>
          <w:tcPr>
            <w:tcW w:w="161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Москвич 408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Индивидуальная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Мотоцикл 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ИЖ- Планета</w:t>
            </w:r>
          </w:p>
          <w:p w:rsidR="00B3798F" w:rsidRDefault="008319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индивидуальная</w:t>
            </w:r>
          </w:p>
          <w:p w:rsidR="0083199D" w:rsidRDefault="0083199D" w:rsidP="00B3798F"/>
          <w:p w:rsidR="00B3798F" w:rsidRDefault="00B3798F" w:rsidP="00B3798F">
            <w:pPr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Тойота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Ленд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Крузер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150</w:t>
            </w:r>
          </w:p>
          <w:p w:rsidR="00B3798F" w:rsidRPr="00B3798F" w:rsidRDefault="00594D38" w:rsidP="00B3798F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индиви</w:t>
            </w:r>
            <w:r w:rsidR="00B3798F">
              <w:rPr>
                <w:rFonts w:ascii="Times New Roman" w:eastAsia="Times New Roman" w:hAnsi="Times New Roman" w:cs="Times New Roman"/>
                <w:sz w:val="18"/>
              </w:rPr>
              <w:t>дуальная</w:t>
            </w:r>
          </w:p>
        </w:tc>
        <w:tc>
          <w:tcPr>
            <w:tcW w:w="13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B37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1 317 798,86</w:t>
            </w:r>
            <w:r w:rsidR="0083199D">
              <w:rPr>
                <w:rFonts w:ascii="Times New Roman" w:eastAsia="Times New Roman" w:hAnsi="Times New Roman" w:cs="Times New Roman"/>
                <w:sz w:val="18"/>
              </w:rPr>
              <w:t>(в том числе по основному месту работы</w:t>
            </w:r>
          </w:p>
          <w:p w:rsidR="0083199D" w:rsidRDefault="0083199D" w:rsidP="00B37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B3798F">
              <w:rPr>
                <w:rFonts w:ascii="Times New Roman" w:eastAsia="Times New Roman" w:hAnsi="Times New Roman" w:cs="Times New Roman"/>
                <w:sz w:val="18"/>
              </w:rPr>
              <w:t>1 035 497, 10</w:t>
            </w:r>
            <w:r>
              <w:rPr>
                <w:rFonts w:ascii="Times New Roman" w:eastAsia="Times New Roman" w:hAnsi="Times New Roman" w:cs="Times New Roman"/>
                <w:sz w:val="18"/>
              </w:rPr>
              <w:t>)</w:t>
            </w:r>
          </w:p>
          <w:p w:rsidR="00B3798F" w:rsidRDefault="00B3798F" w:rsidP="00B37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B3798F" w:rsidRDefault="00B3798F" w:rsidP="00B3798F">
            <w:pPr>
              <w:suppressAutoHyphens/>
              <w:spacing w:after="0" w:line="240" w:lineRule="auto"/>
              <w:jc w:val="center"/>
            </w:pPr>
          </w:p>
        </w:tc>
      </w:tr>
      <w:tr w:rsidR="00B3798F" w:rsidTr="0083199D">
        <w:trPr>
          <w:trHeight w:val="400"/>
        </w:trPr>
        <w:tc>
          <w:tcPr>
            <w:tcW w:w="18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Ващенко Анна Васильевна</w:t>
            </w:r>
          </w:p>
        </w:tc>
        <w:tc>
          <w:tcPr>
            <w:tcW w:w="13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Специалист 2 категории </w:t>
            </w:r>
          </w:p>
        </w:tc>
        <w:tc>
          <w:tcPr>
            <w:tcW w:w="14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Квартира совместная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Жилой  дом общая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долеваая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1/5</w:t>
            </w:r>
          </w:p>
          <w:p w:rsidR="0083199D" w:rsidRDefault="008319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приусадебный  участок общая долевая 1/5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73,4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A2876" w:rsidRDefault="008319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34,5</w:t>
            </w:r>
          </w:p>
          <w:p w:rsidR="008A2876" w:rsidRDefault="008A2876" w:rsidP="008A2876"/>
          <w:p w:rsidR="0083199D" w:rsidRPr="008A2876" w:rsidRDefault="008A2876" w:rsidP="008A2876">
            <w:r>
              <w:t>2400</w:t>
            </w:r>
          </w:p>
        </w:tc>
        <w:tc>
          <w:tcPr>
            <w:tcW w:w="87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Россия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3F7115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Р</w:t>
            </w:r>
            <w:r w:rsidR="0083199D">
              <w:rPr>
                <w:rFonts w:ascii="Times New Roman" w:eastAsia="Times New Roman" w:hAnsi="Times New Roman" w:cs="Times New Roman"/>
                <w:sz w:val="18"/>
              </w:rPr>
              <w:t xml:space="preserve">оссия </w:t>
            </w:r>
          </w:p>
        </w:tc>
        <w:tc>
          <w:tcPr>
            <w:tcW w:w="161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A28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322 216,26</w:t>
            </w:r>
            <w:r w:rsidR="0083199D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:rsidR="008A2876" w:rsidRDefault="008A2876" w:rsidP="008A28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(в том числе по основному месту работы</w:t>
            </w:r>
          </w:p>
          <w:p w:rsidR="008A2876" w:rsidRDefault="008A2876" w:rsidP="008A287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206 162,90)</w:t>
            </w:r>
          </w:p>
        </w:tc>
      </w:tr>
      <w:tr w:rsidR="008A2876" w:rsidTr="0083199D">
        <w:trPr>
          <w:trHeight w:val="400"/>
        </w:trPr>
        <w:tc>
          <w:tcPr>
            <w:tcW w:w="18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A2876" w:rsidRDefault="008A28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Супруг</w:t>
            </w:r>
          </w:p>
        </w:tc>
        <w:tc>
          <w:tcPr>
            <w:tcW w:w="13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A2876" w:rsidRDefault="008A28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4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A2876" w:rsidRDefault="008A28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Квартира безвозмездное пользование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A2876" w:rsidRDefault="008A28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7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A2876" w:rsidRDefault="008A28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A2876" w:rsidRDefault="008A287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A2876" w:rsidRDefault="008A28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46 400,00</w:t>
            </w:r>
          </w:p>
        </w:tc>
      </w:tr>
      <w:tr w:rsidR="003F7115" w:rsidTr="0083199D">
        <w:trPr>
          <w:trHeight w:val="400"/>
        </w:trPr>
        <w:tc>
          <w:tcPr>
            <w:tcW w:w="18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F7115" w:rsidRDefault="003F71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Несовершеннолетний ребенок</w:t>
            </w:r>
          </w:p>
        </w:tc>
        <w:tc>
          <w:tcPr>
            <w:tcW w:w="13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F7115" w:rsidRDefault="003F71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4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F7115" w:rsidRDefault="003F71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Квартира безвозмездное пользование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F7115" w:rsidRDefault="003F71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7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F7115" w:rsidRDefault="003F71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F7115" w:rsidRDefault="003F711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F7115" w:rsidRDefault="003F71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</w:tr>
      <w:tr w:rsidR="003F7115" w:rsidTr="0083199D">
        <w:trPr>
          <w:trHeight w:val="400"/>
        </w:trPr>
        <w:tc>
          <w:tcPr>
            <w:tcW w:w="18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F7115" w:rsidRDefault="003F71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Несовершеннолетний ребенок</w:t>
            </w:r>
          </w:p>
        </w:tc>
        <w:tc>
          <w:tcPr>
            <w:tcW w:w="13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F7115" w:rsidRDefault="003F71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4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F7115" w:rsidRDefault="003F71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Квартира безвозмездное пользование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F7115" w:rsidRDefault="003F71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7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F7115" w:rsidRDefault="003F71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1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F7115" w:rsidRDefault="003F711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F7115" w:rsidRDefault="003F71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</w:tr>
      <w:tr w:rsidR="00B3798F" w:rsidTr="0083199D">
        <w:trPr>
          <w:trHeight w:val="400"/>
        </w:trPr>
        <w:tc>
          <w:tcPr>
            <w:tcW w:w="18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Несовершеннолетний ребенок</w:t>
            </w:r>
          </w:p>
        </w:tc>
        <w:tc>
          <w:tcPr>
            <w:tcW w:w="13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4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3F711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Квартира безвозмездное пользование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7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61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3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B3798F" w:rsidTr="0083199D">
        <w:trPr>
          <w:trHeight w:val="400"/>
        </w:trPr>
        <w:tc>
          <w:tcPr>
            <w:tcW w:w="182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Паранина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Елизавета Васильевна     </w:t>
            </w:r>
          </w:p>
        </w:tc>
        <w:tc>
          <w:tcPr>
            <w:tcW w:w="133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Специалист 1 категории</w:t>
            </w:r>
          </w:p>
        </w:tc>
        <w:tc>
          <w:tcPr>
            <w:tcW w:w="149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Квартира 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Земельный участок 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71,2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(1/2 доли)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1866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(1/2доли)</w:t>
            </w:r>
          </w:p>
          <w:p w:rsidR="0083199D" w:rsidRDefault="0083199D">
            <w:pPr>
              <w:suppressAutoHyphens/>
              <w:spacing w:after="0" w:line="240" w:lineRule="auto"/>
            </w:pPr>
          </w:p>
        </w:tc>
        <w:tc>
          <w:tcPr>
            <w:tcW w:w="87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Россия</w:t>
            </w:r>
          </w:p>
          <w:p w:rsidR="0083199D" w:rsidRDefault="008319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Россия</w:t>
            </w:r>
          </w:p>
        </w:tc>
        <w:tc>
          <w:tcPr>
            <w:tcW w:w="161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A28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405 225,16</w:t>
            </w:r>
          </w:p>
          <w:p w:rsidR="008A2876" w:rsidRDefault="008A2876" w:rsidP="008A28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(в том числе по основному месту работы</w:t>
            </w:r>
          </w:p>
          <w:p w:rsidR="0083199D" w:rsidRDefault="008A2876" w:rsidP="008A2876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398207,86)</w:t>
            </w:r>
          </w:p>
        </w:tc>
      </w:tr>
      <w:tr w:rsidR="00B3798F" w:rsidTr="0083199D">
        <w:trPr>
          <w:trHeight w:val="400"/>
        </w:trPr>
        <w:tc>
          <w:tcPr>
            <w:tcW w:w="182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Несовершеннолетний ребенок</w:t>
            </w:r>
          </w:p>
        </w:tc>
        <w:tc>
          <w:tcPr>
            <w:tcW w:w="13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Квартира 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Земельный участок </w:t>
            </w:r>
          </w:p>
          <w:p w:rsidR="0083199D" w:rsidRDefault="0083199D">
            <w:pPr>
              <w:suppressAutoHyphens/>
              <w:spacing w:after="0" w:line="240" w:lineRule="auto"/>
            </w:pPr>
          </w:p>
        </w:tc>
        <w:tc>
          <w:tcPr>
            <w:tcW w:w="98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71,2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(1/2 доли)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1866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(1/2 доли)</w:t>
            </w:r>
          </w:p>
          <w:p w:rsidR="0083199D" w:rsidRDefault="0083199D">
            <w:pPr>
              <w:suppressAutoHyphens/>
              <w:spacing w:after="0" w:line="240" w:lineRule="auto"/>
            </w:pPr>
          </w:p>
        </w:tc>
        <w:tc>
          <w:tcPr>
            <w:tcW w:w="87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Россия</w:t>
            </w: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3199D" w:rsidRDefault="0083199D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Россия</w:t>
            </w:r>
          </w:p>
        </w:tc>
        <w:tc>
          <w:tcPr>
            <w:tcW w:w="161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1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3199D" w:rsidRDefault="0083199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2F777B" w:rsidRDefault="002F777B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</w:rPr>
      </w:pPr>
    </w:p>
    <w:p w:rsidR="002F777B" w:rsidRDefault="002F777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</w:p>
    <w:p w:rsidR="002F777B" w:rsidRDefault="002F777B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18"/>
        </w:rPr>
      </w:pPr>
    </w:p>
    <w:p w:rsidR="002F777B" w:rsidRDefault="002F777B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18"/>
        </w:rPr>
      </w:pPr>
    </w:p>
    <w:p w:rsidR="002F777B" w:rsidRDefault="00FD2000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18"/>
        </w:rPr>
      </w:pPr>
      <w:r>
        <w:rPr>
          <w:rFonts w:ascii="Times New Roman" w:eastAsia="Times New Roman" w:hAnsi="Times New Roman" w:cs="Times New Roman"/>
          <w:b/>
          <w:i/>
          <w:sz w:val="18"/>
        </w:rPr>
        <w:t>Сведения</w:t>
      </w:r>
    </w:p>
    <w:p w:rsidR="002F777B" w:rsidRDefault="00FD2000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18"/>
        </w:rPr>
      </w:pPr>
      <w:r>
        <w:rPr>
          <w:rFonts w:ascii="Times New Roman" w:eastAsia="Times New Roman" w:hAnsi="Times New Roman" w:cs="Times New Roman"/>
          <w:b/>
          <w:i/>
          <w:sz w:val="18"/>
        </w:rPr>
        <w:t>о доходах, об имуществе и обязательствах имущественного характера</w:t>
      </w:r>
    </w:p>
    <w:p w:rsidR="002F777B" w:rsidRDefault="00FD2000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18"/>
        </w:rPr>
      </w:pPr>
      <w:r>
        <w:rPr>
          <w:rFonts w:ascii="Times New Roman" w:eastAsia="Times New Roman" w:hAnsi="Times New Roman" w:cs="Times New Roman"/>
          <w:b/>
          <w:i/>
          <w:sz w:val="18"/>
        </w:rPr>
        <w:t>и лиц, замещающих должности руководителей муниципальных учреждений</w:t>
      </w:r>
    </w:p>
    <w:p w:rsidR="002F777B" w:rsidRDefault="00FD2000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18"/>
        </w:rPr>
      </w:pPr>
      <w:r>
        <w:rPr>
          <w:rFonts w:ascii="Times New Roman" w:eastAsia="Times New Roman" w:hAnsi="Times New Roman" w:cs="Times New Roman"/>
          <w:b/>
          <w:i/>
          <w:sz w:val="18"/>
        </w:rPr>
        <w:t xml:space="preserve"> в муниципальном образовании « </w:t>
      </w:r>
      <w:proofErr w:type="spellStart"/>
      <w:r>
        <w:rPr>
          <w:rFonts w:ascii="Times New Roman" w:eastAsia="Times New Roman" w:hAnsi="Times New Roman" w:cs="Times New Roman"/>
          <w:b/>
          <w:i/>
          <w:sz w:val="18"/>
        </w:rPr>
        <w:t>Усть-Бакчарское</w:t>
      </w:r>
      <w:proofErr w:type="spellEnd"/>
      <w:r>
        <w:rPr>
          <w:rFonts w:ascii="Times New Roman" w:eastAsia="Times New Roman" w:hAnsi="Times New Roman" w:cs="Times New Roman"/>
          <w:b/>
          <w:i/>
          <w:sz w:val="18"/>
        </w:rPr>
        <w:t xml:space="preserve">  сельское  поселение»</w:t>
      </w:r>
    </w:p>
    <w:p w:rsidR="002F777B" w:rsidRDefault="002D76DD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i/>
          <w:sz w:val="18"/>
        </w:rPr>
        <w:t xml:space="preserve">за период с 1 января 2019 года по 31 декабря 2019 </w:t>
      </w:r>
      <w:r w:rsidR="00FD2000">
        <w:rPr>
          <w:rFonts w:ascii="Times New Roman" w:eastAsia="Times New Roman" w:hAnsi="Times New Roman" w:cs="Times New Roman"/>
          <w:b/>
          <w:i/>
          <w:sz w:val="18"/>
        </w:rPr>
        <w:t>года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/>
      </w:tblPr>
      <w:tblGrid>
        <w:gridCol w:w="1371"/>
        <w:gridCol w:w="1650"/>
        <w:gridCol w:w="1257"/>
        <w:gridCol w:w="1463"/>
        <w:gridCol w:w="877"/>
        <w:gridCol w:w="1607"/>
        <w:gridCol w:w="1214"/>
      </w:tblGrid>
      <w:tr w:rsidR="002F777B">
        <w:trPr>
          <w:trHeight w:val="1200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 xml:space="preserve">  Фамилия,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 xml:space="preserve">  инициалы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>Должность</w:t>
            </w: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Перечень объектов   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 xml:space="preserve">  недвижимого имущества,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 xml:space="preserve">  принадлежащих на праве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 xml:space="preserve">    собственности или   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>находящихся в пользовании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 xml:space="preserve">  Перечень 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 xml:space="preserve">транспортных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 xml:space="preserve">  средств, 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>принадлежащих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 xml:space="preserve">  на праве 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>собственности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>(вид, марка)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Деклари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рованный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 xml:space="preserve">годовой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 xml:space="preserve">доход 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>(руб.)</w:t>
            </w:r>
          </w:p>
        </w:tc>
      </w:tr>
      <w:tr w:rsidR="002F777B">
        <w:trPr>
          <w:trHeight w:val="1000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F777B" w:rsidRDefault="002F77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F777B" w:rsidRDefault="002F77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вид   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>объектов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недвижи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>мости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>объектов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недвижи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 xml:space="preserve">мости 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>(кв. м)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  <w:t xml:space="preserve">страна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располо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жения</w:t>
            </w:r>
            <w:proofErr w:type="spellEnd"/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F777B" w:rsidRDefault="002F77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2F777B" w:rsidRDefault="002F777B">
            <w:pPr>
              <w:rPr>
                <w:rFonts w:ascii="Calibri" w:eastAsia="Calibri" w:hAnsi="Calibri" w:cs="Calibri"/>
              </w:rPr>
            </w:pPr>
          </w:p>
        </w:tc>
      </w:tr>
      <w:tr w:rsidR="002F777B">
        <w:trPr>
          <w:trHeight w:val="1"/>
        </w:trPr>
        <w:tc>
          <w:tcPr>
            <w:tcW w:w="16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161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7</w:t>
            </w:r>
          </w:p>
        </w:tc>
      </w:tr>
      <w:tr w:rsidR="002F777B">
        <w:trPr>
          <w:trHeight w:val="1"/>
        </w:trPr>
        <w:tc>
          <w:tcPr>
            <w:tcW w:w="16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Перевозчиков Андрей Игоревич</w:t>
            </w:r>
          </w:p>
          <w:p w:rsidR="002F777B" w:rsidRDefault="002F777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8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Директор МБУ «Маяк»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Усть-Бакчарского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сельского поселения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Квартира общая долевая собственность 1/3 доли</w:t>
            </w:r>
          </w:p>
          <w:p w:rsidR="002F777B" w:rsidRDefault="00FD20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Земельный участок пай</w:t>
            </w:r>
          </w:p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Земельный 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участок аренда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73,8</w:t>
            </w:r>
          </w:p>
          <w:p w:rsidR="002F777B" w:rsidRDefault="002F77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F777B" w:rsidRDefault="002F77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F777B" w:rsidRDefault="002F77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F777B" w:rsidRDefault="002F77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F777B" w:rsidRDefault="00FD20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6000</w:t>
            </w:r>
          </w:p>
          <w:p w:rsidR="002F777B" w:rsidRDefault="002F77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F777B" w:rsidRDefault="002F77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F777B" w:rsidRDefault="00FD20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4420</w:t>
            </w:r>
          </w:p>
          <w:p w:rsidR="002F777B" w:rsidRDefault="002F777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Россия</w:t>
            </w:r>
          </w:p>
          <w:p w:rsidR="002F777B" w:rsidRDefault="002F77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F777B" w:rsidRDefault="002F77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F777B" w:rsidRDefault="002F77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F777B" w:rsidRDefault="002F77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F777B" w:rsidRDefault="00FD20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Россия</w:t>
            </w:r>
          </w:p>
          <w:p w:rsidR="002F777B" w:rsidRDefault="002F77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F777B" w:rsidRDefault="002F77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Россия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NISSANPRIMERA индивидуальная</w:t>
            </w:r>
          </w:p>
        </w:tc>
        <w:tc>
          <w:tcPr>
            <w:tcW w:w="161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D40E6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359 103,77</w:t>
            </w:r>
          </w:p>
        </w:tc>
      </w:tr>
      <w:tr w:rsidR="002F777B">
        <w:trPr>
          <w:trHeight w:val="1"/>
        </w:trPr>
        <w:tc>
          <w:tcPr>
            <w:tcW w:w="16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2F77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супруга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Уборщик служебного помещения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Нижнетигинская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ООШ»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Квартира общая долевая собственность 1/3 доли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73,8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Россия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2F777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D40E6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382 585,81</w:t>
            </w:r>
          </w:p>
        </w:tc>
      </w:tr>
      <w:tr w:rsidR="002F777B">
        <w:trPr>
          <w:trHeight w:val="1"/>
        </w:trPr>
        <w:tc>
          <w:tcPr>
            <w:tcW w:w="162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Чигвинцева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Светлана Григорьевна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Директор МКУК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Усть-Бакчарский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ЦКиД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»</w:t>
            </w:r>
          </w:p>
        </w:tc>
        <w:tc>
          <w:tcPr>
            <w:tcW w:w="120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Квартира </w:t>
            </w:r>
          </w:p>
          <w:p w:rsidR="002F777B" w:rsidRDefault="002F77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F777B" w:rsidRDefault="002F77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F777B" w:rsidRDefault="00FD20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Земельный участок</w:t>
            </w:r>
          </w:p>
          <w:p w:rsidR="002F777B" w:rsidRDefault="00FD2000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аренда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51,1</w:t>
            </w:r>
          </w:p>
          <w:p w:rsidR="002F777B" w:rsidRDefault="00FD20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индивидуальная)</w:t>
            </w:r>
          </w:p>
          <w:p w:rsidR="002F777B" w:rsidRDefault="00FD20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1800</w:t>
            </w:r>
          </w:p>
          <w:p w:rsidR="002F777B" w:rsidRDefault="002F77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F777B" w:rsidRDefault="002F777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FD20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Россия</w:t>
            </w:r>
          </w:p>
          <w:p w:rsidR="002F777B" w:rsidRDefault="002F77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  <w:p w:rsidR="002F777B" w:rsidRDefault="002F77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Россия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2F77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  <w:p w:rsidR="002F777B" w:rsidRDefault="00FD20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Легковые автомобили:</w:t>
            </w:r>
          </w:p>
          <w:p w:rsidR="002F777B" w:rsidRDefault="00FD2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ВАЗ 2109</w:t>
            </w:r>
          </w:p>
        </w:tc>
        <w:tc>
          <w:tcPr>
            <w:tcW w:w="161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D40E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885 779,01</w:t>
            </w:r>
          </w:p>
          <w:p w:rsidR="002F777B" w:rsidRDefault="00FD2000" w:rsidP="00D40E6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(в том числе по основному месту работы </w:t>
            </w:r>
            <w:r w:rsidR="00D40E61">
              <w:rPr>
                <w:rFonts w:ascii="Times New Roman" w:eastAsia="Times New Roman" w:hAnsi="Times New Roman" w:cs="Times New Roman"/>
                <w:color w:val="000000"/>
                <w:sz w:val="18"/>
              </w:rPr>
              <w:t>668 985,66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</w:tr>
      <w:tr w:rsidR="002F777B">
        <w:trPr>
          <w:trHeight w:val="1"/>
        </w:trPr>
        <w:tc>
          <w:tcPr>
            <w:tcW w:w="16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2F777B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2F777B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2F777B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2F777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2F777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2F777B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1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2F777B" w:rsidRDefault="002F777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2F777B" w:rsidRDefault="002F777B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</w:rPr>
      </w:pPr>
    </w:p>
    <w:p w:rsidR="002F777B" w:rsidRDefault="002F77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2F777B" w:rsidRDefault="002F77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2F777B" w:rsidRDefault="002F77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2F777B" w:rsidRDefault="002F77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2F777B" w:rsidRDefault="002F77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2F777B" w:rsidRDefault="002F77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2F777B" w:rsidRDefault="002F77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2F777B" w:rsidRDefault="002F77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2F777B" w:rsidRDefault="002F77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2F777B" w:rsidRDefault="002F77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2F777B" w:rsidRDefault="002F77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2F777B" w:rsidRDefault="002F77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2F777B" w:rsidRDefault="002F77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2F777B" w:rsidRDefault="002F77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2F777B" w:rsidRDefault="002F77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2F777B" w:rsidRDefault="002F77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2F777B" w:rsidRDefault="002F77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2F777B" w:rsidRDefault="002F77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2F777B" w:rsidRDefault="002F77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2F777B" w:rsidRDefault="002F77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sectPr w:rsidR="002F777B" w:rsidSect="00B03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F777B"/>
    <w:rsid w:val="002D76DD"/>
    <w:rsid w:val="002F777B"/>
    <w:rsid w:val="003F7115"/>
    <w:rsid w:val="00594D38"/>
    <w:rsid w:val="0083199D"/>
    <w:rsid w:val="008A2876"/>
    <w:rsid w:val="00B038E8"/>
    <w:rsid w:val="00B3798F"/>
    <w:rsid w:val="00D40E61"/>
    <w:rsid w:val="00D953C7"/>
    <w:rsid w:val="00F9023B"/>
    <w:rsid w:val="00FD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2020-04-20T05:39:00Z</dcterms:created>
  <dcterms:modified xsi:type="dcterms:W3CDTF">2020-05-12T09:39:00Z</dcterms:modified>
</cp:coreProperties>
</file>