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F3" w:rsidRPr="00516A29" w:rsidRDefault="00257DF3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Усть-Бакчарского</w:t>
      </w:r>
      <w:r w:rsidRPr="00516A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57DF3" w:rsidRPr="00516A29" w:rsidRDefault="00257DF3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3" w:rsidRPr="00516A29" w:rsidRDefault="00257DF3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3" w:rsidRPr="00516A29" w:rsidRDefault="00257DF3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257DF3" w:rsidRPr="00516A29" w:rsidRDefault="00257DF3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257DF3" w:rsidRPr="00516A29" w:rsidRDefault="00257DF3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>по проекту внесения изменений в Правила землепользования и застройки</w:t>
      </w:r>
    </w:p>
    <w:p w:rsidR="00257DF3" w:rsidRPr="00516A29" w:rsidRDefault="00257DF3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Усть-Бакчарское</w:t>
      </w:r>
      <w:r w:rsidRPr="00516A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257DF3" w:rsidRPr="00516A29" w:rsidRDefault="00257DF3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3" w:rsidRPr="00516A29" w:rsidRDefault="00257DF3" w:rsidP="008728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Усть-Бакчар</w:t>
      </w:r>
      <w:r w:rsidRPr="00516A29">
        <w:rPr>
          <w:rFonts w:ascii="Times New Roman" w:hAnsi="Times New Roman" w:cs="Times New Roman"/>
          <w:sz w:val="24"/>
          <w:szCs w:val="24"/>
        </w:rPr>
        <w:t xml:space="preserve">  ул.</w:t>
      </w:r>
      <w:r>
        <w:rPr>
          <w:rFonts w:ascii="Times New Roman" w:hAnsi="Times New Roman" w:cs="Times New Roman"/>
          <w:sz w:val="24"/>
          <w:szCs w:val="24"/>
        </w:rPr>
        <w:t>Центральная,17</w:t>
      </w:r>
      <w:r w:rsidRPr="00516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7 июня</w:t>
      </w:r>
      <w:r w:rsidRPr="00516A29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516A29">
        <w:rPr>
          <w:rFonts w:ascii="Times New Roman" w:hAnsi="Times New Roman" w:cs="Times New Roman"/>
          <w:sz w:val="24"/>
          <w:szCs w:val="24"/>
        </w:rPr>
        <w:t xml:space="preserve"> сельского поселения с </w:t>
      </w:r>
      <w:r>
        <w:rPr>
          <w:rFonts w:ascii="Times New Roman" w:hAnsi="Times New Roman" w:cs="Times New Roman"/>
          <w:sz w:val="24"/>
          <w:szCs w:val="24"/>
        </w:rPr>
        <w:t>26 июня по 27 июня 2017</w:t>
      </w:r>
      <w:r w:rsidRPr="00516A29">
        <w:rPr>
          <w:rFonts w:ascii="Times New Roman" w:hAnsi="Times New Roman" w:cs="Times New Roman"/>
          <w:sz w:val="24"/>
          <w:szCs w:val="24"/>
        </w:rPr>
        <w:t xml:space="preserve"> года во всех  населенных пунктах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516A29">
        <w:rPr>
          <w:rFonts w:ascii="Times New Roman" w:hAnsi="Times New Roman" w:cs="Times New Roman"/>
          <w:sz w:val="24"/>
          <w:szCs w:val="24"/>
        </w:rPr>
        <w:t xml:space="preserve"> сельского поселения провела публичные слушания  по рассмотрению проекта внесения изменений в Правила землепользования и застройки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516A29">
        <w:rPr>
          <w:rFonts w:ascii="Times New Roman" w:hAnsi="Times New Roman" w:cs="Times New Roman"/>
          <w:sz w:val="24"/>
          <w:szCs w:val="24"/>
        </w:rPr>
        <w:t xml:space="preserve"> сельское поселение»,  в которых приняло участие 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6A29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>Во время проведения публичных слушаний поступило предложение внести изменения в градостроительные регламенты Правил землепользования и застройки 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516A29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соответствии с требованиями Градостроительного кодекса РФ (ст. 38 в редакции Федерального закона от 03.07.2016 № 373-ФЗ), вступившими в силу  с 01.01.2017. </w:t>
      </w:r>
    </w:p>
    <w:p w:rsidR="00257DF3" w:rsidRPr="00516A29" w:rsidRDefault="00257DF3" w:rsidP="005B2B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>Замечаний во время проведения публичных слушаний не поступило.</w:t>
      </w: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 xml:space="preserve">Во всех населенных пунктах граждане </w:t>
      </w:r>
      <w:r w:rsidRPr="00516A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7DF3" w:rsidRPr="00516A29" w:rsidRDefault="00257DF3" w:rsidP="00872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>1. Одобрить проект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516A29">
        <w:rPr>
          <w:rFonts w:ascii="Times New Roman" w:hAnsi="Times New Roman" w:cs="Times New Roman"/>
          <w:sz w:val="24"/>
          <w:szCs w:val="24"/>
        </w:rPr>
        <w:t xml:space="preserve"> сельское поселение» с учетом поступивших предложений.</w:t>
      </w:r>
    </w:p>
    <w:p w:rsidR="00257DF3" w:rsidRPr="00516A29" w:rsidRDefault="00257DF3" w:rsidP="008728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7DF3" w:rsidRPr="00516A29" w:rsidRDefault="00257DF3" w:rsidP="00872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A29">
        <w:rPr>
          <w:rFonts w:ascii="Times New Roman" w:hAnsi="Times New Roman" w:cs="Times New Roman"/>
          <w:sz w:val="24"/>
          <w:szCs w:val="24"/>
        </w:rPr>
        <w:tab/>
        <w:t xml:space="preserve">Председатель комиссии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В.Н.Бессмертных</w:t>
      </w:r>
    </w:p>
    <w:p w:rsidR="00257DF3" w:rsidRPr="00516A29" w:rsidRDefault="00257DF3" w:rsidP="00872847">
      <w:pPr>
        <w:rPr>
          <w:sz w:val="24"/>
          <w:szCs w:val="24"/>
        </w:rPr>
      </w:pPr>
    </w:p>
    <w:sectPr w:rsidR="00257DF3" w:rsidRPr="00516A29" w:rsidSect="004519E6">
      <w:pgSz w:w="11906" w:h="16838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847"/>
    <w:rsid w:val="00011FA8"/>
    <w:rsid w:val="001149BE"/>
    <w:rsid w:val="00257C9B"/>
    <w:rsid w:val="00257DF3"/>
    <w:rsid w:val="00332413"/>
    <w:rsid w:val="00334AEE"/>
    <w:rsid w:val="003C68B8"/>
    <w:rsid w:val="004519E6"/>
    <w:rsid w:val="00516A29"/>
    <w:rsid w:val="005B2B6C"/>
    <w:rsid w:val="0084498C"/>
    <w:rsid w:val="00872847"/>
    <w:rsid w:val="008C481B"/>
    <w:rsid w:val="00AC4D31"/>
    <w:rsid w:val="00AD3990"/>
    <w:rsid w:val="00BD034D"/>
    <w:rsid w:val="00C641D7"/>
    <w:rsid w:val="00E9267F"/>
    <w:rsid w:val="00EE695C"/>
    <w:rsid w:val="00F302B4"/>
    <w:rsid w:val="00F9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2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2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"/>
    <w:basedOn w:val="Normal"/>
    <w:uiPriority w:val="99"/>
    <w:rsid w:val="0087284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1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218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9</cp:revision>
  <cp:lastPrinted>2017-06-29T05:02:00Z</cp:lastPrinted>
  <dcterms:created xsi:type="dcterms:W3CDTF">2017-01-16T03:40:00Z</dcterms:created>
  <dcterms:modified xsi:type="dcterms:W3CDTF">2017-06-29T05:02:00Z</dcterms:modified>
</cp:coreProperties>
</file>