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доходах, об имуществе и обязательствах имущественного характера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служащих 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Усть-Бакчарскогоо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период с 1 января 201</w:t>
      </w:r>
      <w:r w:rsidR="0062187B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 по 31 декабря 201</w:t>
      </w:r>
      <w:r w:rsidR="0062187B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0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1080"/>
        <w:gridCol w:w="900"/>
        <w:gridCol w:w="1790"/>
        <w:gridCol w:w="1800"/>
      </w:tblGrid>
      <w:tr w:rsidR="00A246FA" w:rsidTr="00A246FA">
        <w:trPr>
          <w:trHeight w:val="120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A246FA" w:rsidTr="00A246FA">
        <w:trPr>
          <w:trHeight w:val="10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246FA" w:rsidTr="00A246FA"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46FA" w:rsidTr="00A246FA"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Бессмертных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Pr="005D33D1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дом</w:t>
            </w: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62187B" w:rsidRPr="005D33D1" w:rsidRDefault="0062187B">
            <w:pPr>
              <w:rPr>
                <w:rFonts w:cs="Times New Roman"/>
                <w:sz w:val="18"/>
                <w:szCs w:val="18"/>
              </w:rPr>
            </w:pPr>
          </w:p>
          <w:p w:rsidR="0062187B" w:rsidRPr="005D33D1" w:rsidRDefault="0062187B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земельный участок</w:t>
            </w: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49,1 индивидуальная</w:t>
            </w: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8600 индивидуальная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jc w:val="center"/>
              <w:rPr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spellStart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Таёта</w:t>
            </w:r>
            <w:proofErr w:type="spellEnd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Корола</w:t>
            </w:r>
            <w:proofErr w:type="spellEnd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ВАЗ-21214-2008</w:t>
            </w: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Автоприцеп САЗ82994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FA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1597564,18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по основному месту работы </w:t>
            </w:r>
            <w:r w:rsidR="0062187B">
              <w:rPr>
                <w:rFonts w:ascii="Times New Roman" w:hAnsi="Times New Roman" w:cs="Times New Roman"/>
                <w:sz w:val="18"/>
                <w:szCs w:val="18"/>
              </w:rPr>
              <w:t>714961,96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6FA" w:rsidTr="00A246FA">
        <w:trPr>
          <w:trHeight w:val="105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     </w:t>
            </w:r>
          </w:p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245055,58</w:t>
            </w:r>
          </w:p>
          <w:p w:rsidR="00A246FA" w:rsidRDefault="00A246FA" w:rsidP="006218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по основному месту работы  </w:t>
            </w:r>
            <w:r w:rsidR="0062187B">
              <w:rPr>
                <w:rFonts w:ascii="Times New Roman" w:hAnsi="Times New Roman" w:cs="Times New Roman"/>
                <w:sz w:val="18"/>
                <w:szCs w:val="18"/>
              </w:rPr>
              <w:t>84286,25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A246FA" w:rsidRDefault="00A246FA" w:rsidP="00A246FA">
      <w:pPr>
        <w:rPr>
          <w:color w:val="000000"/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5D33D1" w:rsidRDefault="005D33D1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Сведения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 доходах, об имуществе и обязательствах имущественного характера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депутатов Совета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Усть-Бакчарского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сельского поселения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за период с 1 января 201</w:t>
      </w:r>
      <w:r w:rsidR="004F01A8">
        <w:rPr>
          <w:rFonts w:ascii="Times New Roman" w:hAnsi="Times New Roman" w:cs="Times New Roman"/>
          <w:b/>
          <w:i/>
          <w:sz w:val="18"/>
          <w:szCs w:val="18"/>
        </w:rPr>
        <w:t>7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года по 31 декабря 201</w:t>
      </w:r>
      <w:r w:rsidR="004F01A8">
        <w:rPr>
          <w:rFonts w:ascii="Times New Roman" w:hAnsi="Times New Roman" w:cs="Times New Roman"/>
          <w:b/>
          <w:i/>
          <w:sz w:val="18"/>
          <w:szCs w:val="18"/>
        </w:rPr>
        <w:t>7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года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1260"/>
        <w:gridCol w:w="1260"/>
        <w:gridCol w:w="1260"/>
        <w:gridCol w:w="900"/>
        <w:gridCol w:w="1970"/>
        <w:gridCol w:w="1800"/>
      </w:tblGrid>
      <w:tr w:rsidR="00A246FA" w:rsidTr="004F01A8">
        <w:trPr>
          <w:trHeight w:val="1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A246FA" w:rsidTr="004F01A8">
        <w:trPr>
          <w:trHeight w:val="10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246FA" w:rsidTr="004F01A8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Ирина Геннадьевна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A246FA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(1/8 доли)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4F01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601015,14</w:t>
            </w:r>
          </w:p>
          <w:p w:rsidR="00A246FA" w:rsidRDefault="00A246FA" w:rsidP="004F01A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(в том числе по основному месту работы-</w:t>
            </w:r>
            <w:r w:rsidR="004F01A8">
              <w:rPr>
                <w:rFonts w:ascii="Times New Roman" w:hAnsi="Times New Roman" w:cs="Times New Roman"/>
                <w:sz w:val="18"/>
                <w:szCs w:val="18"/>
              </w:rPr>
              <w:t>377593,57</w:t>
            </w:r>
            <w:proofErr w:type="gramEnd"/>
          </w:p>
        </w:tc>
      </w:tr>
      <w:tr w:rsidR="00A246FA" w:rsidTr="004F01A8">
        <w:trPr>
          <w:trHeight w:val="85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     </w:t>
            </w:r>
          </w:p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A246FA" w:rsidRDefault="00A246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(1/8 доли)</w:t>
            </w:r>
          </w:p>
          <w:p w:rsidR="00A246FA" w:rsidRDefault="00A246FA">
            <w:pPr>
              <w:rPr>
                <w:sz w:val="18"/>
                <w:szCs w:val="18"/>
              </w:rPr>
            </w:pP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3040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ВАЗ-21061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4F01A8" w:rsidP="004F01A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105111,62</w:t>
            </w:r>
          </w:p>
        </w:tc>
      </w:tr>
      <w:tr w:rsidR="00A246FA" w:rsidTr="004F01A8">
        <w:trPr>
          <w:trHeight w:val="85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A246FA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(1/8 доли)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6FA" w:rsidTr="004F01A8">
        <w:trPr>
          <w:trHeight w:val="1657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0978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Вшивков Григорий Михайлович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97810" w:rsidRP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0978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 индивидуальная</w:t>
            </w:r>
          </w:p>
          <w:p w:rsidR="00097810" w:rsidRDefault="000978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810" w:rsidRP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097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2121-индивидуальная</w:t>
            </w:r>
          </w:p>
          <w:p w:rsid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УАЗ-31519-индивидуальная</w:t>
            </w:r>
          </w:p>
          <w:p w:rsidR="00097810" w:rsidRP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ДИ-75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097810">
            <w:pPr>
              <w:pStyle w:val="ConsPlusCell"/>
              <w:jc w:val="center"/>
            </w:pPr>
            <w:r>
              <w:t>297337,45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 w:rsidP="001121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Вольхина Надежда Васильевна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 w:rsidP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1121DB">
              <w:rPr>
                <w:rFonts w:ascii="Times New Roman" w:hAnsi="Times New Roman" w:cs="Times New Roman"/>
                <w:sz w:val="18"/>
                <w:szCs w:val="18"/>
              </w:rPr>
              <w:t>артина</w:t>
            </w:r>
            <w:proofErr w:type="spellEnd"/>
            <w:r w:rsidR="001121DB"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 w:rsidP="001121D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Nissan-x-trail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DB">
              <w:rPr>
                <w:rFonts w:ascii="Times New Roman" w:hAnsi="Times New Roman" w:cs="Times New Roman"/>
                <w:sz w:val="18"/>
                <w:szCs w:val="18"/>
              </w:rPr>
              <w:t>1385970,78(по основному месту работы 536696,77)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 </w:t>
            </w:r>
            <w:r w:rsidR="00A246F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A246FA">
              <w:rPr>
                <w:sz w:val="18"/>
                <w:szCs w:val="18"/>
              </w:rPr>
              <w:t>/4 доли)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1121DB" w:rsidRDefault="001121D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Беларусь 82.1 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FA" w:rsidRDefault="001121DB" w:rsidP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1121D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A246FA" w:rsidRDefault="00A246FA" w:rsidP="001121D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 w:rsidP="001121D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DB">
              <w:rPr>
                <w:rFonts w:ascii="Times New Roman" w:hAnsi="Times New Roman" w:cs="Times New Roman"/>
                <w:sz w:val="18"/>
                <w:szCs w:val="18"/>
              </w:rPr>
              <w:t>318678,89(по основному месту работы 309382,89)</w:t>
            </w: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66,8 (1/4 доли)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Pr="001121DB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66,8 (1/4 доли)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Pr="001121DB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Симонженкова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17,9 индивидуальная</w:t>
            </w:r>
          </w:p>
          <w:p w:rsidR="00A246FA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D72076" w:rsidP="00D7207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394107,39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по основному месту работы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203335,95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2076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6E2F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72076" w:rsidRDefault="00D72076" w:rsidP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72076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7207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F6E2F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  <w:p w:rsidR="003F6E2F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3F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</w:p>
          <w:p w:rsidR="00D72076" w:rsidRDefault="003F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61,6(1/3доли, 1/3 доли)</w:t>
            </w: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3F6E2F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  <w:p w:rsidR="003F6E2F" w:rsidRPr="003F6E2F" w:rsidRDefault="003F6E2F" w:rsidP="003F6E2F">
            <w:pPr>
              <w:rPr>
                <w:sz w:val="18"/>
                <w:szCs w:val="18"/>
              </w:rPr>
            </w:pPr>
          </w:p>
          <w:p w:rsidR="003F6E2F" w:rsidRPr="003F6E2F" w:rsidRDefault="003F6E2F" w:rsidP="003F6E2F">
            <w:pPr>
              <w:rPr>
                <w:sz w:val="18"/>
                <w:szCs w:val="18"/>
              </w:rPr>
            </w:pP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D72076" w:rsidRDefault="003F6E2F" w:rsidP="003F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2527</w:t>
            </w: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3F6E2F" w:rsidRPr="003F6E2F" w:rsidRDefault="003F6E2F" w:rsidP="003F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3F6E2F" w:rsidRPr="003F6E2F" w:rsidRDefault="003F6E2F" w:rsidP="003F6E2F">
            <w:pPr>
              <w:rPr>
                <w:rFonts w:cs="Times New Roman"/>
                <w:sz w:val="18"/>
                <w:szCs w:val="18"/>
              </w:rPr>
            </w:pPr>
          </w:p>
          <w:p w:rsidR="003F6E2F" w:rsidRDefault="003F6E2F" w:rsidP="003F6E2F">
            <w:pPr>
              <w:rPr>
                <w:rFonts w:cs="Times New Roman"/>
                <w:sz w:val="18"/>
                <w:szCs w:val="18"/>
              </w:rPr>
            </w:pPr>
          </w:p>
          <w:p w:rsidR="003F6E2F" w:rsidRPr="003F6E2F" w:rsidRDefault="003F6E2F" w:rsidP="003F6E2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Pr="003F6E2F" w:rsidRDefault="003F6E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Default="00D72076" w:rsidP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212552,39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3F6E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Баженов Михаил Игоревич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E2F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246FA" w:rsidRDefault="003F6E2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3F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 индивидуальная</w:t>
            </w: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</w:p>
          <w:p w:rsidR="00A246FA" w:rsidRDefault="00A246FA" w:rsidP="003F6E2F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F6E2F">
              <w:rPr>
                <w:sz w:val="18"/>
                <w:szCs w:val="18"/>
              </w:rPr>
              <w:t>1539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  <w:p w:rsidR="003F6E2F" w:rsidRPr="003F6E2F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3F6E2F" w:rsidP="003F6E2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418306,46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Аршухин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31555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Pr="003F6E2F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E837FB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258664,34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E837FB" w:rsidRDefault="00E837FB" w:rsidP="00E837F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(совместная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7FB">
              <w:rPr>
                <w:rFonts w:ascii="Times New Roman" w:hAnsi="Times New Roman" w:cs="Times New Roman"/>
                <w:sz w:val="18"/>
                <w:szCs w:val="18"/>
              </w:rPr>
              <w:t>148262,38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FB" w:rsidRDefault="00E837F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Бакчарскрого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 w:rsidP="00E83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66,6</w:t>
            </w:r>
          </w:p>
          <w:p w:rsidR="00E837FB" w:rsidRDefault="00E837FB" w:rsidP="00E837FB">
            <w:pPr>
              <w:rPr>
                <w:sz w:val="18"/>
                <w:szCs w:val="18"/>
              </w:rPr>
            </w:pPr>
          </w:p>
          <w:p w:rsidR="00E837FB" w:rsidRPr="00E837FB" w:rsidRDefault="00E837FB" w:rsidP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E837FB" w:rsidP="00E837FB">
            <w:pPr>
              <w:pStyle w:val="ConsPlusCell"/>
              <w:jc w:val="center"/>
            </w:pPr>
            <w:r>
              <w:t>494794,46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Стрелкова Галина Егоровна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37FB" w:rsidRDefault="00E837FB">
            <w:pPr>
              <w:rPr>
                <w:sz w:val="18"/>
                <w:szCs w:val="18"/>
              </w:rPr>
            </w:pPr>
          </w:p>
          <w:p w:rsidR="00E837FB" w:rsidRDefault="00E837FB">
            <w:pPr>
              <w:rPr>
                <w:sz w:val="18"/>
                <w:szCs w:val="18"/>
              </w:rPr>
            </w:pPr>
          </w:p>
          <w:p w:rsidR="00E837FB" w:rsidRDefault="00E83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  <w:p w:rsidR="00E837FB" w:rsidRDefault="00E837F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(5/9 доли)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(1/6 доли)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605392,71</w:t>
            </w:r>
          </w:p>
          <w:p w:rsidR="00E837FB" w:rsidRDefault="00E837FB" w:rsidP="00E837F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 том числе по основному месту работы 379608,76)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37FB" w:rsidRDefault="00E837FB">
            <w:pPr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(1/9 доли)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E837FB" w:rsidP="00E837F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129894,75</w:t>
            </w:r>
          </w:p>
        </w:tc>
      </w:tr>
      <w:tr w:rsidR="00E837FB" w:rsidTr="004F01A8">
        <w:trPr>
          <w:trHeight w:val="119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Людвиг Евгения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Влпадимировна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5D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  <w:p w:rsidR="00E837FB" w:rsidRDefault="005D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E837FB">
            <w:pPr>
              <w:pStyle w:val="ConsPlusCell"/>
              <w:jc w:val="center"/>
            </w:pPr>
            <w:r>
              <w:t>111182,70</w:t>
            </w:r>
          </w:p>
        </w:tc>
      </w:tr>
    </w:tbl>
    <w:p w:rsidR="00A246FA" w:rsidRDefault="00A246FA" w:rsidP="00A246FA">
      <w:pPr>
        <w:pStyle w:val="ConsPlusNormal"/>
        <w:jc w:val="center"/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963387" w:rsidRDefault="00963387"/>
    <w:sectPr w:rsidR="00963387" w:rsidSect="004F0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EE" w:rsidRDefault="00DE72EE" w:rsidP="00097810">
      <w:r>
        <w:separator/>
      </w:r>
    </w:p>
  </w:endnote>
  <w:endnote w:type="continuationSeparator" w:id="0">
    <w:p w:rsidR="00DE72EE" w:rsidRDefault="00DE72EE" w:rsidP="0009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EE" w:rsidRDefault="00DE72EE" w:rsidP="00097810">
      <w:r>
        <w:separator/>
      </w:r>
    </w:p>
  </w:footnote>
  <w:footnote w:type="continuationSeparator" w:id="0">
    <w:p w:rsidR="00DE72EE" w:rsidRDefault="00DE72EE" w:rsidP="0009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FA"/>
    <w:rsid w:val="00097810"/>
    <w:rsid w:val="001121DB"/>
    <w:rsid w:val="003F6E2F"/>
    <w:rsid w:val="004F01A8"/>
    <w:rsid w:val="005D33D1"/>
    <w:rsid w:val="0062187B"/>
    <w:rsid w:val="008E45B7"/>
    <w:rsid w:val="00963387"/>
    <w:rsid w:val="00A246FA"/>
    <w:rsid w:val="00D72076"/>
    <w:rsid w:val="00DE72EE"/>
    <w:rsid w:val="00E8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A"/>
    <w:pPr>
      <w:suppressAutoHyphens/>
      <w:spacing w:after="0" w:line="240" w:lineRule="auto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46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246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endnote text"/>
    <w:basedOn w:val="a"/>
    <w:link w:val="a4"/>
    <w:uiPriority w:val="99"/>
    <w:semiHidden/>
    <w:unhideWhenUsed/>
    <w:rsid w:val="0009781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97810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5">
    <w:name w:val="endnote reference"/>
    <w:basedOn w:val="a0"/>
    <w:uiPriority w:val="99"/>
    <w:semiHidden/>
    <w:unhideWhenUsed/>
    <w:rsid w:val="000978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C6631-28C7-40F0-850F-719032BD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2018-04-18T08:35:00Z</dcterms:created>
  <dcterms:modified xsi:type="dcterms:W3CDTF">2018-04-18T09:52:00Z</dcterms:modified>
</cp:coreProperties>
</file>