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ED" w:rsidRDefault="00D64D63" w:rsidP="00987CED">
      <w:pPr>
        <w:jc w:val="center"/>
        <w:rPr>
          <w:rFonts w:ascii="Times New Roman" w:hAnsi="Times New Roman" w:cs="Times New Roman"/>
          <w:b/>
          <w:sz w:val="28"/>
          <w:szCs w:val="28"/>
        </w:rPr>
      </w:pPr>
      <w:r>
        <w:rPr>
          <w:rFonts w:ascii="Times New Roman" w:hAnsi="Times New Roman" w:cs="Times New Roman"/>
          <w:b/>
          <w:sz w:val="28"/>
          <w:szCs w:val="28"/>
        </w:rPr>
        <w:t>М</w:t>
      </w:r>
      <w:r w:rsidR="00987CED" w:rsidRPr="00252EF4">
        <w:rPr>
          <w:rFonts w:ascii="Times New Roman" w:hAnsi="Times New Roman" w:cs="Times New Roman"/>
          <w:b/>
          <w:sz w:val="28"/>
          <w:szCs w:val="28"/>
        </w:rPr>
        <w:t>УНИЦИПАЛЬНОЕ ОБРАЗОВАНИЕ</w:t>
      </w:r>
    </w:p>
    <w:p w:rsidR="00987CED" w:rsidRPr="00252EF4" w:rsidRDefault="00987CED" w:rsidP="00987CED">
      <w:pPr>
        <w:jc w:val="center"/>
        <w:rPr>
          <w:rFonts w:ascii="Times New Roman" w:hAnsi="Times New Roman" w:cs="Times New Roman"/>
          <w:b/>
          <w:sz w:val="28"/>
          <w:szCs w:val="28"/>
        </w:rPr>
      </w:pPr>
      <w:r w:rsidRPr="00252EF4">
        <w:rPr>
          <w:rFonts w:ascii="Times New Roman" w:hAnsi="Times New Roman" w:cs="Times New Roman"/>
          <w:b/>
          <w:sz w:val="28"/>
          <w:szCs w:val="28"/>
        </w:rPr>
        <w:t xml:space="preserve"> «</w:t>
      </w:r>
      <w:r>
        <w:rPr>
          <w:rFonts w:ascii="Times New Roman" w:hAnsi="Times New Roman" w:cs="Times New Roman"/>
          <w:b/>
          <w:sz w:val="28"/>
          <w:szCs w:val="28"/>
        </w:rPr>
        <w:t>УСТЬ-БАКЧАРСКОЕ</w:t>
      </w:r>
      <w:r w:rsidRPr="00252EF4">
        <w:rPr>
          <w:rFonts w:ascii="Times New Roman" w:hAnsi="Times New Roman" w:cs="Times New Roman"/>
          <w:b/>
          <w:sz w:val="28"/>
          <w:szCs w:val="28"/>
        </w:rPr>
        <w:t xml:space="preserve"> СЕЛЬСКОЕ ПОСЕЛЕНИЕ»</w:t>
      </w:r>
    </w:p>
    <w:p w:rsidR="00987CED" w:rsidRPr="00243420" w:rsidRDefault="00987CED" w:rsidP="00987CED">
      <w:pPr>
        <w:jc w:val="center"/>
        <w:rPr>
          <w:rFonts w:ascii="Times New Roman" w:hAnsi="Times New Roman" w:cs="Times New Roman"/>
          <w:b/>
          <w:sz w:val="24"/>
          <w:szCs w:val="24"/>
        </w:rPr>
      </w:pPr>
      <w:r w:rsidRPr="00243420">
        <w:rPr>
          <w:rFonts w:ascii="Times New Roman" w:hAnsi="Times New Roman" w:cs="Times New Roman"/>
          <w:b/>
          <w:sz w:val="24"/>
          <w:szCs w:val="24"/>
        </w:rPr>
        <w:t>АДМИНИСТРАЦИЯ УСТЬ-БАКЧАРСКОГО СЕЛЬСКОГО ПОСЕЛЕНИЯ</w:t>
      </w:r>
    </w:p>
    <w:p w:rsidR="00987CED" w:rsidRPr="00252EF4" w:rsidRDefault="00987CED" w:rsidP="00987CED">
      <w:pPr>
        <w:jc w:val="right"/>
        <w:rPr>
          <w:rFonts w:ascii="Times New Roman" w:hAnsi="Times New Roman" w:cs="Times New Roman"/>
          <w:sz w:val="20"/>
          <w:szCs w:val="20"/>
        </w:rPr>
      </w:pPr>
    </w:p>
    <w:p w:rsidR="00987CED" w:rsidRPr="00252EF4" w:rsidRDefault="00987CED" w:rsidP="00987CED">
      <w:pPr>
        <w:jc w:val="center"/>
        <w:rPr>
          <w:rFonts w:ascii="Times New Roman" w:hAnsi="Times New Roman" w:cs="Times New Roman"/>
          <w:b/>
          <w:sz w:val="28"/>
          <w:szCs w:val="28"/>
        </w:rPr>
      </w:pPr>
      <w:r w:rsidRPr="00252EF4">
        <w:rPr>
          <w:rFonts w:ascii="Times New Roman" w:hAnsi="Times New Roman" w:cs="Times New Roman"/>
          <w:b/>
          <w:sz w:val="28"/>
          <w:szCs w:val="28"/>
        </w:rPr>
        <w:t>ПОСТАНОВЛЕНИЕ</w:t>
      </w:r>
    </w:p>
    <w:p w:rsidR="00987CED" w:rsidRPr="00252EF4" w:rsidRDefault="00D5436D" w:rsidP="00987CED">
      <w:pPr>
        <w:rPr>
          <w:rFonts w:ascii="Times New Roman" w:hAnsi="Times New Roman" w:cs="Times New Roman"/>
          <w:sz w:val="24"/>
          <w:szCs w:val="24"/>
        </w:rPr>
      </w:pPr>
      <w:r>
        <w:rPr>
          <w:rFonts w:ascii="Times New Roman" w:hAnsi="Times New Roman" w:cs="Times New Roman"/>
          <w:sz w:val="24"/>
          <w:szCs w:val="24"/>
        </w:rPr>
        <w:t>00</w:t>
      </w:r>
      <w:r w:rsidR="007D7581">
        <w:rPr>
          <w:rFonts w:ascii="Times New Roman" w:hAnsi="Times New Roman" w:cs="Times New Roman"/>
          <w:sz w:val="24"/>
          <w:szCs w:val="24"/>
        </w:rPr>
        <w:t>.04</w:t>
      </w:r>
      <w:r w:rsidR="009B087A">
        <w:rPr>
          <w:rFonts w:ascii="Times New Roman" w:hAnsi="Times New Roman" w:cs="Times New Roman"/>
          <w:sz w:val="24"/>
          <w:szCs w:val="24"/>
        </w:rPr>
        <w:t>.2020</w:t>
      </w:r>
      <w:r w:rsidR="00987CED" w:rsidRPr="00252EF4">
        <w:rPr>
          <w:rFonts w:ascii="Times New Roman" w:hAnsi="Times New Roman" w:cs="Times New Roman"/>
          <w:sz w:val="24"/>
          <w:szCs w:val="24"/>
        </w:rPr>
        <w:tab/>
      </w:r>
      <w:r w:rsidR="00987CED">
        <w:rPr>
          <w:rFonts w:ascii="Times New Roman" w:hAnsi="Times New Roman" w:cs="Times New Roman"/>
          <w:sz w:val="24"/>
          <w:szCs w:val="24"/>
        </w:rPr>
        <w:t xml:space="preserve">                                        </w:t>
      </w:r>
      <w:r w:rsidR="00987CED" w:rsidRPr="00252EF4">
        <w:rPr>
          <w:rFonts w:ascii="Times New Roman" w:hAnsi="Times New Roman" w:cs="Times New Roman"/>
          <w:sz w:val="24"/>
          <w:szCs w:val="24"/>
        </w:rPr>
        <w:t>с.</w:t>
      </w:r>
      <w:r w:rsidR="00987CED">
        <w:rPr>
          <w:rFonts w:ascii="Times New Roman" w:hAnsi="Times New Roman" w:cs="Times New Roman"/>
          <w:sz w:val="24"/>
          <w:szCs w:val="24"/>
        </w:rPr>
        <w:t xml:space="preserve"> Усть-Бакчар</w:t>
      </w:r>
      <w:r w:rsidR="00987CED" w:rsidRPr="00252EF4">
        <w:rPr>
          <w:rFonts w:ascii="Times New Roman" w:hAnsi="Times New Roman" w:cs="Times New Roman"/>
          <w:sz w:val="24"/>
          <w:szCs w:val="24"/>
        </w:rPr>
        <w:t xml:space="preserve">                                                № </w:t>
      </w:r>
      <w:r>
        <w:rPr>
          <w:rFonts w:ascii="Times New Roman" w:hAnsi="Times New Roman" w:cs="Times New Roman"/>
          <w:sz w:val="24"/>
          <w:szCs w:val="24"/>
        </w:rPr>
        <w:t>00</w:t>
      </w:r>
    </w:p>
    <w:p w:rsidR="00987CED" w:rsidRPr="00252EF4" w:rsidRDefault="00987CED" w:rsidP="00994815">
      <w:pPr>
        <w:spacing w:line="240" w:lineRule="auto"/>
        <w:jc w:val="center"/>
        <w:rPr>
          <w:rFonts w:ascii="Times New Roman" w:hAnsi="Times New Roman" w:cs="Times New Roman"/>
          <w:sz w:val="24"/>
          <w:szCs w:val="24"/>
        </w:rPr>
      </w:pPr>
      <w:proofErr w:type="spellStart"/>
      <w:r w:rsidRPr="00252EF4">
        <w:rPr>
          <w:rFonts w:ascii="Times New Roman" w:hAnsi="Times New Roman" w:cs="Times New Roman"/>
          <w:sz w:val="24"/>
          <w:szCs w:val="24"/>
        </w:rPr>
        <w:t>Чаинского</w:t>
      </w:r>
      <w:proofErr w:type="spellEnd"/>
      <w:r w:rsidRPr="00252EF4">
        <w:rPr>
          <w:rFonts w:ascii="Times New Roman" w:hAnsi="Times New Roman" w:cs="Times New Roman"/>
          <w:sz w:val="24"/>
          <w:szCs w:val="24"/>
        </w:rPr>
        <w:t xml:space="preserve"> района</w:t>
      </w:r>
    </w:p>
    <w:p w:rsidR="00E81B65" w:rsidRDefault="009B087A" w:rsidP="00994815">
      <w:pPr>
        <w:spacing w:line="240" w:lineRule="auto"/>
        <w:rPr>
          <w:rFonts w:ascii="Times New Roman" w:hAnsi="Times New Roman" w:cs="Times New Roman"/>
          <w:sz w:val="24"/>
          <w:szCs w:val="24"/>
        </w:rPr>
      </w:pPr>
      <w:r>
        <w:rPr>
          <w:rFonts w:ascii="Times New Roman" w:hAnsi="Times New Roman" w:cs="Times New Roman"/>
          <w:sz w:val="24"/>
          <w:szCs w:val="24"/>
        </w:rPr>
        <w:t xml:space="preserve">О рассмотрении протеста </w:t>
      </w:r>
      <w:r w:rsidR="00987CED">
        <w:rPr>
          <w:rFonts w:ascii="Times New Roman" w:hAnsi="Times New Roman" w:cs="Times New Roman"/>
          <w:sz w:val="24"/>
          <w:szCs w:val="24"/>
        </w:rPr>
        <w:t>прокурора</w:t>
      </w:r>
    </w:p>
    <w:p w:rsidR="00987CED" w:rsidRDefault="00987CED" w:rsidP="0099481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81B65">
        <w:rPr>
          <w:rFonts w:ascii="Times New Roman" w:hAnsi="Times New Roman" w:cs="Times New Roman"/>
          <w:sz w:val="24"/>
          <w:szCs w:val="24"/>
        </w:rPr>
        <w:t>Чаинского</w:t>
      </w:r>
      <w:proofErr w:type="spellEnd"/>
      <w:r w:rsidR="00E81B65">
        <w:rPr>
          <w:rFonts w:ascii="Times New Roman" w:hAnsi="Times New Roman" w:cs="Times New Roman"/>
          <w:sz w:val="24"/>
          <w:szCs w:val="24"/>
        </w:rPr>
        <w:t xml:space="preserve"> района от</w:t>
      </w:r>
      <w:r>
        <w:rPr>
          <w:rFonts w:ascii="Times New Roman" w:hAnsi="Times New Roman" w:cs="Times New Roman"/>
          <w:sz w:val="24"/>
          <w:szCs w:val="24"/>
        </w:rPr>
        <w:t xml:space="preserve"> </w:t>
      </w:r>
      <w:r w:rsidR="007D7581">
        <w:rPr>
          <w:rFonts w:ascii="Times New Roman" w:hAnsi="Times New Roman" w:cs="Times New Roman"/>
          <w:sz w:val="24"/>
          <w:szCs w:val="24"/>
        </w:rPr>
        <w:t>19.03</w:t>
      </w:r>
      <w:r w:rsidR="009B087A">
        <w:rPr>
          <w:rFonts w:ascii="Times New Roman" w:hAnsi="Times New Roman" w:cs="Times New Roman"/>
          <w:sz w:val="24"/>
          <w:szCs w:val="24"/>
        </w:rPr>
        <w:t>.2020 № 20-2020</w:t>
      </w:r>
    </w:p>
    <w:p w:rsidR="00994815" w:rsidRDefault="00994815" w:rsidP="00994815">
      <w:pPr>
        <w:spacing w:line="240" w:lineRule="auto"/>
        <w:rPr>
          <w:rFonts w:ascii="Times New Roman" w:hAnsi="Times New Roman" w:cs="Times New Roman"/>
          <w:sz w:val="24"/>
          <w:szCs w:val="24"/>
        </w:rPr>
      </w:pPr>
    </w:p>
    <w:p w:rsidR="00E81B65" w:rsidRPr="002A7206" w:rsidRDefault="009B087A" w:rsidP="002A7206">
      <w:pPr>
        <w:pStyle w:val="Default"/>
        <w:ind w:firstLine="709"/>
        <w:jc w:val="both"/>
      </w:pPr>
      <w:r w:rsidRPr="002A7206">
        <w:t>Рассмотрев протест</w:t>
      </w:r>
      <w:r w:rsidR="00E81B65" w:rsidRPr="002A7206">
        <w:t xml:space="preserve"> прокурора </w:t>
      </w:r>
      <w:proofErr w:type="spellStart"/>
      <w:r w:rsidR="00E81B65" w:rsidRPr="002A7206">
        <w:t>Чаинского</w:t>
      </w:r>
      <w:proofErr w:type="spellEnd"/>
      <w:r w:rsidR="00E81B65" w:rsidRPr="002A7206">
        <w:t xml:space="preserve"> района о</w:t>
      </w:r>
      <w:r w:rsidR="00994815" w:rsidRPr="002A7206">
        <w:t>т</w:t>
      </w:r>
      <w:r w:rsidRPr="002A7206">
        <w:t xml:space="preserve"> </w:t>
      </w:r>
      <w:r w:rsidR="007D7581">
        <w:t>1</w:t>
      </w:r>
      <w:r w:rsidR="00FE6706">
        <w:t>9</w:t>
      </w:r>
      <w:r w:rsidR="007D7581">
        <w:t>.03</w:t>
      </w:r>
      <w:r w:rsidRPr="002A7206">
        <w:t>.2020 № 20-2020</w:t>
      </w:r>
      <w:r w:rsidR="00E81B65" w:rsidRPr="002A7206">
        <w:t xml:space="preserve"> на </w:t>
      </w:r>
      <w:r w:rsidR="002A7206" w:rsidRPr="002A7206">
        <w:t xml:space="preserve">       </w:t>
      </w:r>
      <w:r w:rsidR="00E81B65" w:rsidRPr="002A7206">
        <w:t xml:space="preserve">постановление Администрации </w:t>
      </w:r>
      <w:proofErr w:type="spellStart"/>
      <w:r w:rsidR="00E81B65" w:rsidRPr="002A7206">
        <w:t>Усть-Бакчарского</w:t>
      </w:r>
      <w:proofErr w:type="spellEnd"/>
      <w:r w:rsidRPr="002A7206">
        <w:t xml:space="preserve"> сельского поселения</w:t>
      </w:r>
      <w:r w:rsidR="002A7206" w:rsidRPr="002A7206">
        <w:t xml:space="preserve"> от </w:t>
      </w:r>
      <w:r w:rsidR="007D7581">
        <w:t>11.12.2018  № 105</w:t>
      </w:r>
      <w:r w:rsidR="002A7206" w:rsidRPr="002A7206">
        <w:t xml:space="preserve"> «</w:t>
      </w:r>
      <w:r w:rsidR="00FE6706" w:rsidRPr="002A7206">
        <w:t xml:space="preserve">Об утверждении </w:t>
      </w:r>
      <w:r w:rsidR="00FE6706">
        <w:t>Положения о представлении гражданами, поступающими на должность руководителя муниципального учреждения, и руководителя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sidR="002A7206" w:rsidRPr="002A7206">
        <w:t>»</w:t>
      </w:r>
    </w:p>
    <w:p w:rsidR="00987CED" w:rsidRPr="001461C5" w:rsidRDefault="00987CED" w:rsidP="00994815">
      <w:pPr>
        <w:spacing w:line="240" w:lineRule="auto"/>
        <w:rPr>
          <w:rFonts w:ascii="Times New Roman" w:hAnsi="Times New Roman" w:cs="Times New Roman"/>
          <w:sz w:val="28"/>
          <w:szCs w:val="28"/>
        </w:rPr>
      </w:pPr>
      <w:r w:rsidRPr="001461C5">
        <w:rPr>
          <w:rFonts w:ascii="Times New Roman" w:hAnsi="Times New Roman" w:cs="Times New Roman"/>
          <w:sz w:val="28"/>
          <w:szCs w:val="28"/>
        </w:rPr>
        <w:t>ПОСТАНОВЛЯЮ:</w:t>
      </w:r>
    </w:p>
    <w:p w:rsidR="00E81B65" w:rsidRPr="00252EF4" w:rsidRDefault="00987CED" w:rsidP="002A7206">
      <w:pPr>
        <w:pStyle w:val="Default"/>
        <w:ind w:firstLine="709"/>
        <w:jc w:val="both"/>
      </w:pPr>
      <w:r w:rsidRPr="00252EF4">
        <w:t xml:space="preserve">1. </w:t>
      </w:r>
      <w:r w:rsidR="002A7206">
        <w:t xml:space="preserve">Протест прокурора </w:t>
      </w:r>
      <w:proofErr w:type="spellStart"/>
      <w:r w:rsidR="002A7206">
        <w:t>Чаинского</w:t>
      </w:r>
      <w:proofErr w:type="spellEnd"/>
      <w:r w:rsidR="002A7206">
        <w:t xml:space="preserve"> района о </w:t>
      </w:r>
      <w:r w:rsidR="00FE6706">
        <w:t>19</w:t>
      </w:r>
      <w:r w:rsidR="002A7206">
        <w:t>.</w:t>
      </w:r>
      <w:r w:rsidR="00FE6706">
        <w:t>03.</w:t>
      </w:r>
      <w:r w:rsidR="002A7206">
        <w:t>2020 № 20-2020</w:t>
      </w:r>
      <w:r w:rsidR="00E81B65">
        <w:t xml:space="preserve"> на постановление Администрации </w:t>
      </w:r>
      <w:proofErr w:type="spellStart"/>
      <w:r w:rsidR="00E81B65">
        <w:t>Усть-Бакчарского</w:t>
      </w:r>
      <w:proofErr w:type="spellEnd"/>
      <w:r w:rsidR="00E81B65">
        <w:t xml:space="preserve"> сельского поселения от </w:t>
      </w:r>
      <w:r w:rsidR="002A7206" w:rsidRPr="002A7206">
        <w:t xml:space="preserve"> </w:t>
      </w:r>
      <w:r w:rsidR="00FE6706">
        <w:t>11.12.2018 № 105</w:t>
      </w:r>
      <w:r w:rsidR="002A7206" w:rsidRPr="002A7206">
        <w:t xml:space="preserve"> «</w:t>
      </w:r>
      <w:r w:rsidR="00FE6706" w:rsidRPr="002A7206">
        <w:t xml:space="preserve">Об утверждении </w:t>
      </w:r>
      <w:r w:rsidR="00FE6706">
        <w:t>Положения о представлении гражданами, поступающими на должность руководителя муниципального учреждения, и руководителя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sidR="002A7206" w:rsidRPr="002A7206">
        <w:t>»</w:t>
      </w:r>
      <w:r w:rsidR="00E81B65">
        <w:t xml:space="preserve"> удовлетворить</w:t>
      </w:r>
      <w:r w:rsidR="002A7206">
        <w:t>.</w:t>
      </w:r>
    </w:p>
    <w:p w:rsidR="00994815" w:rsidRDefault="00987CED" w:rsidP="0099481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252EF4">
        <w:rPr>
          <w:rFonts w:ascii="Times New Roman" w:hAnsi="Times New Roman" w:cs="Times New Roman"/>
          <w:sz w:val="24"/>
          <w:szCs w:val="24"/>
        </w:rPr>
        <w:t xml:space="preserve">. </w:t>
      </w:r>
      <w:r w:rsidR="00E81B65" w:rsidRPr="002A7206">
        <w:rPr>
          <w:rFonts w:ascii="Times New Roman" w:hAnsi="Times New Roman" w:cs="Times New Roman"/>
          <w:sz w:val="24"/>
          <w:szCs w:val="24"/>
        </w:rPr>
        <w:t xml:space="preserve">В постановление Администрации </w:t>
      </w:r>
      <w:proofErr w:type="spellStart"/>
      <w:r w:rsidR="00E81B65" w:rsidRPr="002A7206">
        <w:rPr>
          <w:rFonts w:ascii="Times New Roman" w:hAnsi="Times New Roman" w:cs="Times New Roman"/>
          <w:sz w:val="24"/>
          <w:szCs w:val="24"/>
        </w:rPr>
        <w:t>Усть-Бакчарского</w:t>
      </w:r>
      <w:proofErr w:type="spellEnd"/>
      <w:r w:rsidR="00E81B65" w:rsidRPr="002A7206">
        <w:rPr>
          <w:rFonts w:ascii="Times New Roman" w:hAnsi="Times New Roman" w:cs="Times New Roman"/>
          <w:sz w:val="24"/>
          <w:szCs w:val="24"/>
        </w:rPr>
        <w:t xml:space="preserve"> сельского поселения от </w:t>
      </w:r>
      <w:r w:rsidR="00FE6706">
        <w:rPr>
          <w:rFonts w:ascii="Times New Roman" w:hAnsi="Times New Roman" w:cs="Times New Roman"/>
          <w:sz w:val="24"/>
          <w:szCs w:val="24"/>
        </w:rPr>
        <w:t xml:space="preserve">11.12.2018 № 105  </w:t>
      </w:r>
      <w:r w:rsidR="002A7206" w:rsidRPr="00FE6706">
        <w:rPr>
          <w:rFonts w:ascii="Times New Roman" w:hAnsi="Times New Roman" w:cs="Times New Roman"/>
          <w:sz w:val="24"/>
          <w:szCs w:val="24"/>
        </w:rPr>
        <w:t>«</w:t>
      </w:r>
      <w:r w:rsidR="00FE6706" w:rsidRPr="00FE6706">
        <w:rPr>
          <w:rFonts w:ascii="Times New Roman" w:hAnsi="Times New Roman" w:cs="Times New Roman"/>
          <w:sz w:val="24"/>
          <w:szCs w:val="24"/>
        </w:rPr>
        <w:t>Об утверждении Положения о представлении гражданами, поступающими на должность руководителя муниципального учреждения, и руководителя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sidR="002A7206" w:rsidRPr="00FE6706">
        <w:rPr>
          <w:rFonts w:ascii="Times New Roman" w:hAnsi="Times New Roman" w:cs="Times New Roman"/>
          <w:sz w:val="24"/>
          <w:szCs w:val="24"/>
        </w:rPr>
        <w:t>»</w:t>
      </w:r>
      <w:r w:rsidR="002A7206" w:rsidRPr="002A7206">
        <w:rPr>
          <w:rFonts w:ascii="Times New Roman" w:hAnsi="Times New Roman" w:cs="Times New Roman"/>
          <w:sz w:val="24"/>
          <w:szCs w:val="24"/>
        </w:rPr>
        <w:t xml:space="preserve"> </w:t>
      </w:r>
      <w:r w:rsidR="00E81B65" w:rsidRPr="002A7206">
        <w:rPr>
          <w:rFonts w:ascii="Times New Roman" w:hAnsi="Times New Roman" w:cs="Times New Roman"/>
          <w:sz w:val="24"/>
          <w:szCs w:val="24"/>
        </w:rPr>
        <w:t xml:space="preserve">  внести следующие изменения:</w:t>
      </w:r>
    </w:p>
    <w:p w:rsidR="00FE6706" w:rsidRDefault="00FE6706" w:rsidP="0099481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1. 1. в пункт 7 второй абзац заменить:</w:t>
      </w:r>
    </w:p>
    <w:p w:rsidR="00FA1CC3" w:rsidRDefault="00FE6706" w:rsidP="0099481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слова «...10 рабочих дней » на слова «... одного месяца»</w:t>
      </w:r>
      <w:r w:rsidR="00587CFA">
        <w:rPr>
          <w:rFonts w:ascii="Times New Roman" w:hAnsi="Times New Roman" w:cs="Times New Roman"/>
          <w:sz w:val="24"/>
          <w:szCs w:val="24"/>
        </w:rPr>
        <w:t>.</w:t>
      </w:r>
    </w:p>
    <w:p w:rsidR="00FE6706" w:rsidRDefault="00FE6706" w:rsidP="0099481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1.2. в пункт 7 третий абзац заменить:</w:t>
      </w:r>
    </w:p>
    <w:p w:rsidR="00FE6706" w:rsidRPr="003A5FE2" w:rsidRDefault="00587CFA" w:rsidP="0099481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слова «... трех месяцев» словами « ...одного месяца».</w:t>
      </w:r>
    </w:p>
    <w:p w:rsidR="00987CED" w:rsidRPr="00D64D63" w:rsidRDefault="00994815" w:rsidP="00987CED">
      <w:pPr>
        <w:ind w:firstLine="708"/>
        <w:jc w:val="both"/>
        <w:rPr>
          <w:rFonts w:ascii="Times New Roman" w:hAnsi="Times New Roman" w:cs="Times New Roman"/>
          <w:sz w:val="24"/>
          <w:szCs w:val="24"/>
        </w:rPr>
      </w:pPr>
      <w:r w:rsidRPr="00D64D63">
        <w:rPr>
          <w:rFonts w:ascii="Times New Roman" w:hAnsi="Times New Roman" w:cs="Times New Roman"/>
          <w:sz w:val="24"/>
          <w:szCs w:val="24"/>
        </w:rPr>
        <w:t xml:space="preserve">3. </w:t>
      </w:r>
      <w:r w:rsidR="00987CED" w:rsidRPr="00D64D63">
        <w:rPr>
          <w:rFonts w:ascii="Times New Roman" w:hAnsi="Times New Roman" w:cs="Times New Roman"/>
          <w:sz w:val="24"/>
          <w:szCs w:val="24"/>
        </w:rPr>
        <w:t xml:space="preserve">Настоящее постановление подлежит официальному опубликованию в периодическом печатном издании «Официальные ведомости </w:t>
      </w:r>
      <w:proofErr w:type="spellStart"/>
      <w:r w:rsidR="00987CED" w:rsidRPr="00D64D63">
        <w:rPr>
          <w:rFonts w:ascii="Times New Roman" w:hAnsi="Times New Roman" w:cs="Times New Roman"/>
          <w:sz w:val="24"/>
          <w:szCs w:val="24"/>
        </w:rPr>
        <w:t>Усть-Бакчарского</w:t>
      </w:r>
      <w:proofErr w:type="spellEnd"/>
      <w:r w:rsidR="00987CED" w:rsidRPr="00D64D63">
        <w:rPr>
          <w:rFonts w:ascii="Times New Roman" w:hAnsi="Times New Roman" w:cs="Times New Roman"/>
          <w:sz w:val="24"/>
          <w:szCs w:val="24"/>
        </w:rPr>
        <w:t xml:space="preserve"> сельского </w:t>
      </w:r>
      <w:r w:rsidR="00987CED" w:rsidRPr="00D64D63">
        <w:rPr>
          <w:rFonts w:ascii="Times New Roman" w:hAnsi="Times New Roman" w:cs="Times New Roman"/>
          <w:sz w:val="24"/>
          <w:szCs w:val="24"/>
        </w:rPr>
        <w:lastRenderedPageBreak/>
        <w:t xml:space="preserve">поселения» и размещению на официальном сайте </w:t>
      </w:r>
      <w:proofErr w:type="spellStart"/>
      <w:r w:rsidR="00987CED" w:rsidRPr="00D64D63">
        <w:rPr>
          <w:rFonts w:ascii="Times New Roman" w:hAnsi="Times New Roman" w:cs="Times New Roman"/>
          <w:sz w:val="24"/>
          <w:szCs w:val="24"/>
        </w:rPr>
        <w:t>Усть-Бакчарского</w:t>
      </w:r>
      <w:proofErr w:type="spellEnd"/>
      <w:r w:rsidR="00987CED" w:rsidRPr="00D64D63">
        <w:rPr>
          <w:rFonts w:ascii="Times New Roman" w:hAnsi="Times New Roman" w:cs="Times New Roman"/>
          <w:sz w:val="24"/>
          <w:szCs w:val="24"/>
        </w:rPr>
        <w:t xml:space="preserve"> сельского поселения в информационно-телекоммуникационной сети «Интернет»</w:t>
      </w:r>
    </w:p>
    <w:p w:rsidR="00987CED" w:rsidRPr="00D64D63" w:rsidRDefault="00987CED" w:rsidP="00994815">
      <w:pPr>
        <w:spacing w:line="240" w:lineRule="auto"/>
        <w:jc w:val="both"/>
        <w:rPr>
          <w:rFonts w:ascii="Times New Roman" w:hAnsi="Times New Roman" w:cs="Times New Roman"/>
          <w:sz w:val="24"/>
          <w:szCs w:val="24"/>
        </w:rPr>
      </w:pPr>
      <w:r w:rsidRPr="00D64D63">
        <w:rPr>
          <w:rFonts w:ascii="Times New Roman" w:hAnsi="Times New Roman" w:cs="Times New Roman"/>
          <w:sz w:val="24"/>
          <w:szCs w:val="24"/>
        </w:rPr>
        <w:t xml:space="preserve">           </w:t>
      </w:r>
      <w:r w:rsidR="00994815" w:rsidRPr="00D64D63">
        <w:rPr>
          <w:rFonts w:ascii="Times New Roman" w:hAnsi="Times New Roman" w:cs="Times New Roman"/>
          <w:sz w:val="24"/>
          <w:szCs w:val="24"/>
        </w:rPr>
        <w:t>4</w:t>
      </w:r>
      <w:r w:rsidRPr="00D64D63">
        <w:rPr>
          <w:rFonts w:ascii="Times New Roman" w:hAnsi="Times New Roman" w:cs="Times New Roman"/>
          <w:sz w:val="24"/>
          <w:szCs w:val="24"/>
        </w:rPr>
        <w:t>. Настоящее постановление вступает в силу после опубликования (обнародования).</w:t>
      </w:r>
    </w:p>
    <w:p w:rsidR="00987CED" w:rsidRPr="00D64D63" w:rsidRDefault="00994815" w:rsidP="00987CED">
      <w:pPr>
        <w:ind w:firstLine="708"/>
        <w:rPr>
          <w:rFonts w:ascii="Times New Roman" w:hAnsi="Times New Roman" w:cs="Times New Roman"/>
          <w:sz w:val="24"/>
          <w:szCs w:val="24"/>
        </w:rPr>
      </w:pPr>
      <w:r w:rsidRPr="00D64D63">
        <w:rPr>
          <w:rFonts w:ascii="Times New Roman" w:hAnsi="Times New Roman" w:cs="Times New Roman"/>
          <w:sz w:val="24"/>
          <w:szCs w:val="24"/>
        </w:rPr>
        <w:t>5</w:t>
      </w:r>
      <w:r w:rsidR="00987CED" w:rsidRPr="00D64D63">
        <w:rPr>
          <w:rFonts w:ascii="Times New Roman" w:hAnsi="Times New Roman" w:cs="Times New Roman"/>
          <w:sz w:val="24"/>
          <w:szCs w:val="24"/>
        </w:rPr>
        <w:t>. Контроль исполнения постановления оставляю за собой.</w:t>
      </w:r>
    </w:p>
    <w:p w:rsidR="00987CED" w:rsidRPr="00D64D63" w:rsidRDefault="00987CED" w:rsidP="00987CED">
      <w:pPr>
        <w:rPr>
          <w:rFonts w:ascii="Times New Roman" w:hAnsi="Times New Roman" w:cs="Times New Roman"/>
          <w:sz w:val="24"/>
          <w:szCs w:val="24"/>
        </w:rPr>
      </w:pPr>
    </w:p>
    <w:p w:rsidR="00987CED" w:rsidRPr="00D64D63" w:rsidRDefault="00987CED" w:rsidP="00987CED">
      <w:pPr>
        <w:rPr>
          <w:rFonts w:ascii="Times New Roman" w:hAnsi="Times New Roman" w:cs="Times New Roman"/>
          <w:sz w:val="24"/>
          <w:szCs w:val="24"/>
        </w:rPr>
      </w:pPr>
      <w:r w:rsidRPr="00D64D63">
        <w:rPr>
          <w:rFonts w:ascii="Times New Roman" w:hAnsi="Times New Roman" w:cs="Times New Roman"/>
          <w:sz w:val="24"/>
          <w:szCs w:val="24"/>
        </w:rPr>
        <w:t xml:space="preserve">Глава </w:t>
      </w:r>
      <w:proofErr w:type="spellStart"/>
      <w:r w:rsidRPr="00D64D63">
        <w:rPr>
          <w:rFonts w:ascii="Times New Roman" w:hAnsi="Times New Roman" w:cs="Times New Roman"/>
          <w:sz w:val="24"/>
          <w:szCs w:val="24"/>
        </w:rPr>
        <w:t>Усть-Бакчарского</w:t>
      </w:r>
      <w:proofErr w:type="spellEnd"/>
      <w:r w:rsidRPr="00D64D63">
        <w:rPr>
          <w:rFonts w:ascii="Times New Roman" w:hAnsi="Times New Roman" w:cs="Times New Roman"/>
          <w:sz w:val="24"/>
          <w:szCs w:val="24"/>
        </w:rPr>
        <w:t xml:space="preserve"> сельского поселения</w:t>
      </w:r>
      <w:r w:rsidRPr="00D64D63">
        <w:rPr>
          <w:rFonts w:ascii="Times New Roman" w:hAnsi="Times New Roman" w:cs="Times New Roman"/>
          <w:sz w:val="24"/>
          <w:szCs w:val="24"/>
        </w:rPr>
        <w:tab/>
        <w:t xml:space="preserve">                                  </w:t>
      </w:r>
      <w:r w:rsidR="003A5FE2">
        <w:rPr>
          <w:rFonts w:ascii="Times New Roman" w:hAnsi="Times New Roman" w:cs="Times New Roman"/>
          <w:sz w:val="24"/>
          <w:szCs w:val="24"/>
        </w:rPr>
        <w:t>Е.М. Пчёлкин</w:t>
      </w:r>
    </w:p>
    <w:p w:rsidR="00987CED" w:rsidRPr="00D64D63" w:rsidRDefault="00987CED" w:rsidP="00987CED">
      <w:pPr>
        <w:jc w:val="right"/>
        <w:rPr>
          <w:rFonts w:ascii="Times New Roman" w:hAnsi="Times New Roman" w:cs="Times New Roman"/>
          <w:sz w:val="20"/>
          <w:szCs w:val="20"/>
        </w:rPr>
      </w:pPr>
    </w:p>
    <w:p w:rsidR="00857B04" w:rsidRDefault="00857B04" w:rsidP="000A5E1D">
      <w:pPr>
        <w:spacing w:line="240" w:lineRule="auto"/>
        <w:ind w:firstLine="708"/>
        <w:jc w:val="both"/>
        <w:rPr>
          <w:rFonts w:ascii="Times New Roman" w:hAnsi="Times New Roman" w:cs="Times New Roman"/>
          <w:sz w:val="24"/>
          <w:szCs w:val="24"/>
        </w:rPr>
      </w:pPr>
      <w:bookmarkStart w:id="0" w:name="_GoBack"/>
      <w:bookmarkEnd w:id="0"/>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p w:rsidR="005743F1" w:rsidRPr="00577130" w:rsidRDefault="005743F1" w:rsidP="005743F1">
      <w:pPr>
        <w:pStyle w:val="ConsPlusTitle"/>
        <w:jc w:val="center"/>
        <w:outlineLvl w:val="0"/>
        <w:rPr>
          <w:rFonts w:ascii="Times New Roman" w:hAnsi="Times New Roman" w:cs="Times New Roman"/>
          <w:b w:val="0"/>
          <w:sz w:val="24"/>
          <w:szCs w:val="24"/>
        </w:rPr>
      </w:pPr>
      <w:r w:rsidRPr="00577130">
        <w:rPr>
          <w:rFonts w:ascii="Times New Roman" w:hAnsi="Times New Roman" w:cs="Times New Roman"/>
          <w:b w:val="0"/>
          <w:sz w:val="24"/>
          <w:szCs w:val="24"/>
        </w:rPr>
        <w:lastRenderedPageBreak/>
        <w:t xml:space="preserve">АДМИНИСТРАЦИЯ </w:t>
      </w:r>
      <w:r>
        <w:rPr>
          <w:rFonts w:ascii="Times New Roman" w:hAnsi="Times New Roman" w:cs="Times New Roman"/>
          <w:b w:val="0"/>
          <w:sz w:val="24"/>
          <w:szCs w:val="24"/>
        </w:rPr>
        <w:t>УСТЬ-БАКЧАРСКОГО СЕЛЬСКОГО ПОСЕЛЕНИЯ</w:t>
      </w:r>
    </w:p>
    <w:p w:rsidR="005743F1" w:rsidRDefault="005743F1" w:rsidP="005743F1">
      <w:pPr>
        <w:pStyle w:val="ConsPlusTitle"/>
        <w:jc w:val="center"/>
        <w:rPr>
          <w:rFonts w:ascii="Times New Roman" w:hAnsi="Times New Roman" w:cs="Times New Roman"/>
          <w:b w:val="0"/>
          <w:sz w:val="24"/>
          <w:szCs w:val="24"/>
        </w:rPr>
      </w:pPr>
    </w:p>
    <w:p w:rsidR="005743F1" w:rsidRPr="00577130" w:rsidRDefault="005743F1" w:rsidP="005743F1">
      <w:pPr>
        <w:pStyle w:val="ConsPlusTitle"/>
        <w:jc w:val="center"/>
        <w:rPr>
          <w:rFonts w:ascii="Times New Roman" w:hAnsi="Times New Roman" w:cs="Times New Roman"/>
          <w:b w:val="0"/>
          <w:sz w:val="24"/>
          <w:szCs w:val="24"/>
        </w:rPr>
      </w:pP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ПОСТАНОВЛЕНИЕ</w:t>
      </w:r>
    </w:p>
    <w:p w:rsidR="005743F1" w:rsidRDefault="005743F1" w:rsidP="005743F1">
      <w:pPr>
        <w:pStyle w:val="ConsPlusTitle"/>
        <w:rPr>
          <w:rFonts w:ascii="Times New Roman" w:hAnsi="Times New Roman" w:cs="Times New Roman"/>
          <w:b w:val="0"/>
          <w:sz w:val="24"/>
          <w:szCs w:val="24"/>
        </w:rPr>
      </w:pPr>
      <w:r w:rsidRPr="00577130">
        <w:rPr>
          <w:rFonts w:ascii="Times New Roman" w:hAnsi="Times New Roman" w:cs="Times New Roman"/>
          <w:b w:val="0"/>
          <w:sz w:val="24"/>
          <w:szCs w:val="24"/>
        </w:rPr>
        <w:t xml:space="preserve">от </w:t>
      </w:r>
      <w:r>
        <w:rPr>
          <w:rFonts w:ascii="Times New Roman" w:hAnsi="Times New Roman" w:cs="Times New Roman"/>
          <w:b w:val="0"/>
          <w:sz w:val="24"/>
          <w:szCs w:val="24"/>
        </w:rPr>
        <w:t>11.12.2018</w:t>
      </w:r>
      <w:r w:rsidRPr="00577130">
        <w:rPr>
          <w:rFonts w:ascii="Times New Roman" w:hAnsi="Times New Roman" w:cs="Times New Roman"/>
          <w:b w:val="0"/>
          <w:sz w:val="24"/>
          <w:szCs w:val="24"/>
        </w:rPr>
        <w:t xml:space="preserve"> г. </w:t>
      </w:r>
      <w:r>
        <w:rPr>
          <w:rFonts w:ascii="Times New Roman" w:hAnsi="Times New Roman" w:cs="Times New Roman"/>
          <w:b w:val="0"/>
          <w:sz w:val="24"/>
          <w:szCs w:val="24"/>
        </w:rPr>
        <w:t xml:space="preserve">                                                                                                         </w:t>
      </w:r>
      <w:r w:rsidRPr="00577130">
        <w:rPr>
          <w:rFonts w:ascii="Times New Roman" w:hAnsi="Times New Roman" w:cs="Times New Roman"/>
          <w:b w:val="0"/>
          <w:sz w:val="24"/>
          <w:szCs w:val="24"/>
        </w:rPr>
        <w:t xml:space="preserve">N     </w:t>
      </w:r>
      <w:r>
        <w:rPr>
          <w:rFonts w:ascii="Times New Roman" w:hAnsi="Times New Roman" w:cs="Times New Roman"/>
          <w:b w:val="0"/>
          <w:sz w:val="24"/>
          <w:szCs w:val="24"/>
        </w:rPr>
        <w:t>105</w:t>
      </w:r>
    </w:p>
    <w:p w:rsidR="005743F1" w:rsidRPr="005743F1" w:rsidRDefault="005743F1" w:rsidP="005743F1">
      <w:pPr>
        <w:pStyle w:val="ConsPlusTitle"/>
        <w:jc w:val="center"/>
        <w:rPr>
          <w:rFonts w:ascii="Times New Roman" w:hAnsi="Times New Roman" w:cs="Times New Roman"/>
          <w:b w:val="0"/>
          <w:i/>
          <w:sz w:val="24"/>
          <w:szCs w:val="24"/>
        </w:rPr>
      </w:pPr>
      <w:r w:rsidRPr="005743F1">
        <w:rPr>
          <w:rFonts w:ascii="Times New Roman" w:hAnsi="Times New Roman" w:cs="Times New Roman"/>
          <w:b w:val="0"/>
          <w:i/>
          <w:sz w:val="24"/>
          <w:szCs w:val="24"/>
        </w:rPr>
        <w:t xml:space="preserve">( в </w:t>
      </w:r>
      <w:proofErr w:type="spellStart"/>
      <w:r w:rsidRPr="005743F1">
        <w:rPr>
          <w:rFonts w:ascii="Times New Roman" w:hAnsi="Times New Roman" w:cs="Times New Roman"/>
          <w:b w:val="0"/>
          <w:i/>
          <w:sz w:val="24"/>
          <w:szCs w:val="24"/>
        </w:rPr>
        <w:t>ред</w:t>
      </w:r>
      <w:proofErr w:type="spellEnd"/>
      <w:r w:rsidRPr="005743F1">
        <w:rPr>
          <w:rFonts w:ascii="Times New Roman" w:hAnsi="Times New Roman" w:cs="Times New Roman"/>
          <w:b w:val="0"/>
          <w:i/>
          <w:sz w:val="24"/>
          <w:szCs w:val="24"/>
        </w:rPr>
        <w:t xml:space="preserve"> .постановления от 0</w:t>
      </w:r>
      <w:r w:rsidR="00D5436D">
        <w:rPr>
          <w:rFonts w:ascii="Times New Roman" w:hAnsi="Times New Roman" w:cs="Times New Roman"/>
          <w:b w:val="0"/>
          <w:i/>
          <w:sz w:val="24"/>
          <w:szCs w:val="24"/>
        </w:rPr>
        <w:t>0.04.2020 №00</w:t>
      </w:r>
      <w:r w:rsidRPr="005743F1">
        <w:rPr>
          <w:rFonts w:ascii="Times New Roman" w:hAnsi="Times New Roman" w:cs="Times New Roman"/>
          <w:b w:val="0"/>
          <w:i/>
          <w:sz w:val="24"/>
          <w:szCs w:val="24"/>
        </w:rPr>
        <w:t>)</w:t>
      </w:r>
    </w:p>
    <w:p w:rsidR="005743F1" w:rsidRPr="00577130" w:rsidRDefault="005743F1" w:rsidP="005743F1">
      <w:pPr>
        <w:pStyle w:val="ConsPlusTitle"/>
        <w:jc w:val="center"/>
        <w:rPr>
          <w:rFonts w:ascii="Times New Roman" w:hAnsi="Times New Roman" w:cs="Times New Roman"/>
          <w:b w:val="0"/>
          <w:sz w:val="24"/>
          <w:szCs w:val="24"/>
        </w:rPr>
      </w:pP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ОБ УТВЕРЖДЕНИИ ПОЛОЖЕНИЯ О ПРЕДСТАВЛЕНИИ ГРАЖДАНАМИ,</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ПОСТУПАЮЩИМИ НА ДОЛЖНОСТЬ РУКОВОДИТЕЛЯ МУНИЦИПАЛЬНОГО</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УЧРЕЖДЕНИЯ, И РУКОВОДИТЕЛЯМИ МУНИЦИПАЛЬНЫХ УЧРЕЖДЕНИЙ</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СВЕДЕНИЙ О СВОИХ ДОХОДАХ, ОБ ИМУЩЕСТВЕ И ОБЯЗАТЕЛЬСТВАХ</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ИМУЩЕСТВЕННОГО ХАРАКТЕРА, А ТАКЖЕ О ДОХОДАХ, ОБ ИМУЩЕСТВЕ И</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ОБЯЗАТЕЛЬСТВАХ ИМУЩЕСТВЕННОГО ХАРАКТЕРА СВОИХ СУПРУГА</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(СУПРУГИ) И НЕСОВЕРШЕННОЛЕТНИХ ДЕТЕЙ</w:t>
      </w:r>
    </w:p>
    <w:p w:rsidR="005743F1" w:rsidRPr="00577130" w:rsidRDefault="005743F1" w:rsidP="005743F1">
      <w:pPr>
        <w:spacing w:after="1"/>
        <w:rPr>
          <w:rFonts w:cs="Times New Roman"/>
          <w:sz w:val="24"/>
          <w:szCs w:val="24"/>
        </w:rPr>
      </w:pPr>
    </w:p>
    <w:p w:rsidR="005743F1" w:rsidRPr="00577130" w:rsidRDefault="005743F1" w:rsidP="005743F1">
      <w:pPr>
        <w:pStyle w:val="ConsPlusNormal"/>
        <w:jc w:val="both"/>
      </w:pPr>
    </w:p>
    <w:p w:rsidR="005743F1" w:rsidRPr="00577130" w:rsidRDefault="005743F1" w:rsidP="005743F1">
      <w:pPr>
        <w:pStyle w:val="ConsPlusNormal"/>
        <w:ind w:firstLine="540"/>
        <w:jc w:val="both"/>
      </w:pPr>
      <w:r w:rsidRPr="00577130">
        <w:t xml:space="preserve">На основании </w:t>
      </w:r>
      <w:hyperlink r:id="rId5" w:history="1">
        <w:r w:rsidRPr="00577130">
          <w:rPr>
            <w:color w:val="0000FF"/>
          </w:rPr>
          <w:t>статьи 275</w:t>
        </w:r>
      </w:hyperlink>
      <w:r w:rsidRPr="00577130">
        <w:t xml:space="preserve"> Трудового кодекса Российской Федерации, руководствуясь </w:t>
      </w:r>
      <w:hyperlink r:id="rId6" w:history="1">
        <w:r w:rsidRPr="00577130">
          <w:rPr>
            <w:color w:val="0000FF"/>
          </w:rPr>
          <w:t>статьей 8</w:t>
        </w:r>
      </w:hyperlink>
      <w:r w:rsidRPr="00577130">
        <w:t xml:space="preserve"> Федерального закона от 25 декабря 2008 года N 273-ФЗ "О противодействии коррупции", Федеральным </w:t>
      </w:r>
      <w:hyperlink r:id="rId7" w:history="1">
        <w:r w:rsidRPr="00577130">
          <w:rPr>
            <w:color w:val="0000FF"/>
          </w:rPr>
          <w:t>законом</w:t>
        </w:r>
      </w:hyperlink>
      <w:r w:rsidRPr="00577130">
        <w:t xml:space="preserve"> от 29.12.2012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Устава  муниципального образования " </w:t>
      </w:r>
      <w:proofErr w:type="spellStart"/>
      <w:r w:rsidRPr="00577130">
        <w:t>Усть-Бакчарское</w:t>
      </w:r>
      <w:proofErr w:type="spellEnd"/>
      <w:r w:rsidRPr="00577130">
        <w:t xml:space="preserve"> сельское поселение»    постановляю:</w:t>
      </w:r>
    </w:p>
    <w:p w:rsidR="005743F1" w:rsidRPr="00577130" w:rsidRDefault="005743F1" w:rsidP="005743F1">
      <w:pPr>
        <w:pStyle w:val="ConsPlusNormal"/>
        <w:spacing w:before="220"/>
        <w:ind w:firstLine="540"/>
        <w:jc w:val="both"/>
      </w:pPr>
      <w:r w:rsidRPr="00577130">
        <w:t>1.</w:t>
      </w:r>
      <w:r>
        <w:t xml:space="preserve">Утвердить </w:t>
      </w:r>
      <w:r w:rsidRPr="00577130">
        <w:t xml:space="preserve"> </w:t>
      </w:r>
      <w:hyperlink w:anchor="P39" w:history="1">
        <w:r w:rsidRPr="00577130">
          <w:rPr>
            <w:color w:val="0000FF"/>
          </w:rPr>
          <w:t>Положение</w:t>
        </w:r>
      </w:hyperlink>
      <w:r w:rsidRPr="00577130">
        <w:t xml:space="preserve"> о представлении гражданами, поступающими на должность руководителя муниципального учреждения, и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согласно приложению 1;</w:t>
      </w:r>
    </w:p>
    <w:p w:rsidR="005743F1" w:rsidRPr="00577130" w:rsidRDefault="005743F1" w:rsidP="005743F1">
      <w:pPr>
        <w:pStyle w:val="ConsPlusNormal"/>
        <w:spacing w:before="220"/>
        <w:ind w:firstLine="540"/>
        <w:jc w:val="both"/>
      </w:pPr>
      <w:r w:rsidRPr="00577130">
        <w:t xml:space="preserve">2. Настоящее постановление вступает в силу со дня его официального опубликования в официальных ведомостях </w:t>
      </w:r>
      <w:proofErr w:type="spellStart"/>
      <w:r w:rsidRPr="00577130">
        <w:t>Усть-Бакчарского</w:t>
      </w:r>
      <w:proofErr w:type="spellEnd"/>
      <w:r w:rsidRPr="00577130">
        <w:t xml:space="preserve"> сельского поселения и </w:t>
      </w:r>
      <w:proofErr w:type="spellStart"/>
      <w:r w:rsidRPr="00577130">
        <w:t>и</w:t>
      </w:r>
      <w:proofErr w:type="spellEnd"/>
      <w:r w:rsidRPr="00577130">
        <w:t xml:space="preserve"> размещению на официальном сайте .</w:t>
      </w:r>
    </w:p>
    <w:p w:rsidR="005743F1" w:rsidRPr="00577130" w:rsidRDefault="005743F1" w:rsidP="005743F1">
      <w:pPr>
        <w:pStyle w:val="ConsPlusNormal"/>
        <w:spacing w:before="220"/>
        <w:ind w:firstLine="540"/>
        <w:jc w:val="both"/>
      </w:pPr>
      <w:r w:rsidRPr="00577130">
        <w:t xml:space="preserve">4. Управляющему делами Администрации  </w:t>
      </w:r>
      <w:proofErr w:type="spellStart"/>
      <w:r w:rsidRPr="00577130">
        <w:t>Усть-Бакчарского</w:t>
      </w:r>
      <w:proofErr w:type="spellEnd"/>
      <w:r w:rsidRPr="00577130">
        <w:t xml:space="preserve"> сельского поселения направить настоящее постановление руководителям муниципальных учреждений, учредителями которых является Администрация  </w:t>
      </w:r>
      <w:proofErr w:type="spellStart"/>
      <w:r w:rsidRPr="00577130">
        <w:t>Усть-Бакчарского</w:t>
      </w:r>
      <w:proofErr w:type="spellEnd"/>
      <w:r w:rsidRPr="00577130">
        <w:t xml:space="preserve"> сельского поселения.</w:t>
      </w:r>
    </w:p>
    <w:p w:rsidR="005743F1" w:rsidRPr="00577130" w:rsidRDefault="005743F1" w:rsidP="005743F1">
      <w:pPr>
        <w:pStyle w:val="ConsPlusNormal"/>
        <w:spacing w:before="220"/>
        <w:ind w:firstLine="540"/>
        <w:jc w:val="both"/>
      </w:pPr>
      <w:r w:rsidRPr="00577130">
        <w:t xml:space="preserve">5. Контроль за исполнением постановления возложить на управляющего делами Администрации  </w:t>
      </w:r>
      <w:proofErr w:type="spellStart"/>
      <w:r w:rsidRPr="00577130">
        <w:t>Усть-Бакчарского</w:t>
      </w:r>
      <w:proofErr w:type="spellEnd"/>
      <w:r w:rsidRPr="00577130">
        <w:t xml:space="preserve"> сельского поселения</w:t>
      </w:r>
    </w:p>
    <w:p w:rsidR="005743F1" w:rsidRPr="00577130" w:rsidRDefault="005743F1" w:rsidP="005743F1">
      <w:pPr>
        <w:pStyle w:val="ConsPlusNormal"/>
        <w:jc w:val="both"/>
      </w:pPr>
    </w:p>
    <w:p w:rsidR="005743F1" w:rsidRDefault="005743F1" w:rsidP="005743F1">
      <w:pPr>
        <w:pStyle w:val="ConsPlusNormal"/>
      </w:pPr>
    </w:p>
    <w:p w:rsidR="005743F1" w:rsidRDefault="005743F1" w:rsidP="005743F1">
      <w:pPr>
        <w:pStyle w:val="ConsPlusNormal"/>
      </w:pPr>
    </w:p>
    <w:p w:rsidR="005743F1" w:rsidRDefault="005743F1" w:rsidP="005743F1">
      <w:pPr>
        <w:pStyle w:val="ConsPlusNormal"/>
      </w:pPr>
      <w:r w:rsidRPr="00577130">
        <w:t xml:space="preserve">Глава  </w:t>
      </w:r>
      <w:proofErr w:type="spellStart"/>
      <w:r w:rsidRPr="00577130">
        <w:t>Усть-Бакчарского</w:t>
      </w:r>
      <w:proofErr w:type="spellEnd"/>
    </w:p>
    <w:p w:rsidR="005743F1" w:rsidRPr="00577130" w:rsidRDefault="005743F1" w:rsidP="005743F1">
      <w:pPr>
        <w:pStyle w:val="ConsPlusNormal"/>
      </w:pPr>
      <w:r w:rsidRPr="00577130">
        <w:t xml:space="preserve"> сельского поселения</w:t>
      </w:r>
      <w:r>
        <w:t xml:space="preserve">                                                                           </w:t>
      </w:r>
      <w:r w:rsidRPr="00577130">
        <w:t>В.Н.Бессмертных</w:t>
      </w:r>
    </w:p>
    <w:p w:rsidR="005743F1" w:rsidRPr="00577130" w:rsidRDefault="005743F1" w:rsidP="005743F1">
      <w:pPr>
        <w:pStyle w:val="ConsPlusNormal"/>
      </w:pPr>
    </w:p>
    <w:p w:rsidR="005743F1" w:rsidRPr="00577130" w:rsidRDefault="005743F1" w:rsidP="005743F1">
      <w:pPr>
        <w:pStyle w:val="ConsPlusNormal"/>
      </w:pPr>
    </w:p>
    <w:p w:rsidR="005743F1" w:rsidRPr="00577130" w:rsidRDefault="005743F1" w:rsidP="005743F1">
      <w:pPr>
        <w:pStyle w:val="ConsPlusNormal"/>
        <w:jc w:val="both"/>
      </w:pPr>
    </w:p>
    <w:p w:rsidR="005743F1" w:rsidRPr="00577130" w:rsidRDefault="005743F1" w:rsidP="005743F1">
      <w:pPr>
        <w:pStyle w:val="ConsPlusNormal"/>
        <w:jc w:val="both"/>
      </w:pPr>
    </w:p>
    <w:p w:rsidR="005743F1" w:rsidRDefault="005743F1" w:rsidP="005743F1">
      <w:pPr>
        <w:pStyle w:val="ConsPlusNormal"/>
        <w:jc w:val="both"/>
      </w:pPr>
    </w:p>
    <w:p w:rsidR="005743F1" w:rsidRDefault="005743F1" w:rsidP="005743F1">
      <w:pPr>
        <w:pStyle w:val="ConsPlusNormal"/>
        <w:jc w:val="both"/>
      </w:pPr>
    </w:p>
    <w:p w:rsidR="005743F1" w:rsidRDefault="005743F1" w:rsidP="005743F1">
      <w:pPr>
        <w:pStyle w:val="ConsPlusNormal"/>
        <w:jc w:val="both"/>
      </w:pPr>
    </w:p>
    <w:p w:rsidR="005743F1" w:rsidRPr="00577130" w:rsidRDefault="005743F1" w:rsidP="005743F1">
      <w:pPr>
        <w:pStyle w:val="ConsPlusNormal"/>
        <w:jc w:val="both"/>
      </w:pPr>
    </w:p>
    <w:p w:rsidR="005743F1" w:rsidRPr="00577130" w:rsidRDefault="005743F1" w:rsidP="005743F1">
      <w:pPr>
        <w:pStyle w:val="ConsPlusNormal"/>
        <w:jc w:val="right"/>
        <w:outlineLvl w:val="0"/>
      </w:pPr>
      <w:r w:rsidRPr="00577130">
        <w:t>Приложение 1</w:t>
      </w:r>
    </w:p>
    <w:p w:rsidR="005743F1" w:rsidRPr="00577130" w:rsidRDefault="005743F1" w:rsidP="005743F1">
      <w:pPr>
        <w:pStyle w:val="ConsPlusNormal"/>
        <w:jc w:val="right"/>
      </w:pPr>
      <w:r w:rsidRPr="00577130">
        <w:t>к постановлению</w:t>
      </w:r>
    </w:p>
    <w:p w:rsidR="005743F1" w:rsidRPr="00577130" w:rsidRDefault="005743F1" w:rsidP="005743F1">
      <w:pPr>
        <w:pStyle w:val="ConsPlusNormal"/>
        <w:jc w:val="right"/>
      </w:pPr>
      <w:r w:rsidRPr="00577130">
        <w:t xml:space="preserve">Администрации </w:t>
      </w:r>
      <w:proofErr w:type="spellStart"/>
      <w:r w:rsidRPr="00577130">
        <w:t>Усть-Бакчарского</w:t>
      </w:r>
      <w:proofErr w:type="spellEnd"/>
      <w:r w:rsidRPr="00577130">
        <w:t xml:space="preserve"> сельского поселения</w:t>
      </w:r>
    </w:p>
    <w:p w:rsidR="005743F1" w:rsidRPr="00577130" w:rsidRDefault="005743F1" w:rsidP="005743F1">
      <w:pPr>
        <w:pStyle w:val="ConsPlusNormal"/>
        <w:jc w:val="right"/>
      </w:pPr>
      <w:r w:rsidRPr="00577130">
        <w:t xml:space="preserve">От </w:t>
      </w:r>
      <w:r>
        <w:t>11.12</w:t>
      </w:r>
      <w:r w:rsidRPr="00577130">
        <w:t xml:space="preserve">.2018 N </w:t>
      </w:r>
      <w:r>
        <w:t>105</w:t>
      </w:r>
    </w:p>
    <w:p w:rsidR="005743F1" w:rsidRPr="005743F1" w:rsidRDefault="005743F1" w:rsidP="005743F1">
      <w:pPr>
        <w:pStyle w:val="ConsPlusTitle"/>
        <w:jc w:val="center"/>
        <w:rPr>
          <w:rFonts w:ascii="Times New Roman" w:hAnsi="Times New Roman" w:cs="Times New Roman"/>
          <w:b w:val="0"/>
          <w:i/>
          <w:sz w:val="24"/>
          <w:szCs w:val="24"/>
        </w:rPr>
      </w:pPr>
      <w:r w:rsidRPr="005743F1">
        <w:rPr>
          <w:rFonts w:ascii="Times New Roman" w:hAnsi="Times New Roman" w:cs="Times New Roman"/>
          <w:b w:val="0"/>
          <w:i/>
          <w:sz w:val="24"/>
          <w:szCs w:val="24"/>
        </w:rPr>
        <w:t xml:space="preserve">( в </w:t>
      </w:r>
      <w:proofErr w:type="spellStart"/>
      <w:r w:rsidRPr="005743F1">
        <w:rPr>
          <w:rFonts w:ascii="Times New Roman" w:hAnsi="Times New Roman" w:cs="Times New Roman"/>
          <w:b w:val="0"/>
          <w:i/>
          <w:sz w:val="24"/>
          <w:szCs w:val="24"/>
        </w:rPr>
        <w:t>ред</w:t>
      </w:r>
      <w:proofErr w:type="spellEnd"/>
      <w:r w:rsidRPr="005743F1">
        <w:rPr>
          <w:rFonts w:ascii="Times New Roman" w:hAnsi="Times New Roman" w:cs="Times New Roman"/>
          <w:b w:val="0"/>
          <w:i/>
          <w:sz w:val="24"/>
          <w:szCs w:val="24"/>
        </w:rPr>
        <w:t xml:space="preserve"> .постановления от 02.04.2020 №27)</w:t>
      </w:r>
    </w:p>
    <w:p w:rsidR="005743F1" w:rsidRPr="00577130" w:rsidRDefault="005743F1" w:rsidP="005743F1">
      <w:pPr>
        <w:pStyle w:val="ConsPlusNormal"/>
        <w:jc w:val="both"/>
      </w:pPr>
    </w:p>
    <w:p w:rsidR="005743F1" w:rsidRPr="00577130" w:rsidRDefault="005743F1" w:rsidP="005743F1">
      <w:pPr>
        <w:pStyle w:val="ConsPlusTitle"/>
        <w:jc w:val="center"/>
        <w:rPr>
          <w:rFonts w:ascii="Times New Roman" w:hAnsi="Times New Roman" w:cs="Times New Roman"/>
          <w:b w:val="0"/>
          <w:sz w:val="24"/>
          <w:szCs w:val="24"/>
        </w:rPr>
      </w:pPr>
      <w:bookmarkStart w:id="1" w:name="P39"/>
      <w:bookmarkEnd w:id="1"/>
      <w:r w:rsidRPr="00577130">
        <w:rPr>
          <w:rFonts w:ascii="Times New Roman" w:hAnsi="Times New Roman" w:cs="Times New Roman"/>
          <w:b w:val="0"/>
          <w:sz w:val="24"/>
          <w:szCs w:val="24"/>
        </w:rPr>
        <w:t>ПОЛОЖЕНИЕ</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О ПРЕДСТАВЛЕНИИ ГРАЖДАНАМИ, ПОСТУПАЮЩИМИ НА ДОЛЖНОСТЬ</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РУКОВОДИТЕЛЯ МУНИЦИПАЛЬНОГО УЧРЕЖДЕНИЯ, И РУКОВОДИТЕЛЯМИ</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МУНИЦИПАЛЬНЫХ УЧРЕЖДЕНИЙ СВЕДЕНИЙ О СВОИХ ДОХОДАХ, ОБ</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ИМУЩЕСТВЕ И ОБЯЗАТЕЛЬСТВАХ ИМУЩЕСТВЕННОГО ХАРАКТЕРА, А ТАКЖЕ</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О ДОХОДАХ, ОБ ИМУЩЕСТВЕ И ОБЯЗАТЕЛЬСТВАХ ИМУЩЕСТВЕННОГО</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ХАРАКТЕРА СВОИХ СУПРУГА (СУПРУГИ) И НЕСОВЕРШЕННОЛЕТНИХ ДЕТЕЙ</w:t>
      </w:r>
    </w:p>
    <w:p w:rsidR="005743F1" w:rsidRPr="00577130" w:rsidRDefault="005743F1" w:rsidP="005743F1">
      <w:pPr>
        <w:spacing w:after="1"/>
        <w:rPr>
          <w:rFonts w:cs="Times New Roman"/>
          <w:sz w:val="24"/>
          <w:szCs w:val="24"/>
        </w:rPr>
      </w:pPr>
    </w:p>
    <w:p w:rsidR="005743F1" w:rsidRPr="00577130" w:rsidRDefault="005743F1" w:rsidP="005743F1">
      <w:pPr>
        <w:pStyle w:val="ConsPlusNormal"/>
        <w:jc w:val="both"/>
      </w:pPr>
    </w:p>
    <w:p w:rsidR="005743F1" w:rsidRPr="00577130" w:rsidRDefault="005743F1" w:rsidP="005743F1">
      <w:pPr>
        <w:pStyle w:val="ConsPlusNormal"/>
        <w:ind w:firstLine="540"/>
        <w:jc w:val="both"/>
      </w:pPr>
      <w:r w:rsidRPr="00577130">
        <w:t>1. Настоящим Положением определяется порядок представления гражданами, поступающими на должность руководителя муниципального учреждения, и руководителями муниципальных учреждений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743F1" w:rsidRPr="00577130" w:rsidRDefault="005743F1" w:rsidP="005743F1">
      <w:pPr>
        <w:pStyle w:val="ConsPlusNormal"/>
        <w:spacing w:before="220"/>
        <w:ind w:firstLine="540"/>
        <w:jc w:val="both"/>
      </w:pPr>
      <w:r w:rsidRPr="00577130">
        <w:t xml:space="preserve">2. Обязанность представлять сведения о доходах, об имуществе и обязательствах имущественного характера, в соответствии с Федеральным </w:t>
      </w:r>
      <w:hyperlink r:id="rId8" w:history="1">
        <w:r w:rsidRPr="00577130">
          <w:rPr>
            <w:color w:val="0000FF"/>
          </w:rPr>
          <w:t>законом</w:t>
        </w:r>
      </w:hyperlink>
      <w:r w:rsidRPr="00577130">
        <w:t xml:space="preserve"> от 25 декабря 2008 года N 273-ФЗ "О противодействии коррупции", Федеральным </w:t>
      </w:r>
      <w:hyperlink r:id="rId9" w:history="1">
        <w:r w:rsidRPr="00577130">
          <w:rPr>
            <w:color w:val="0000FF"/>
          </w:rPr>
          <w:t>законом</w:t>
        </w:r>
      </w:hyperlink>
      <w:r w:rsidRPr="00577130">
        <w:t xml:space="preserve"> от 29.12.2012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возлагается на гражданина, поступающего на должность руководителя муниципального учреждения, и на руководителя муниципального учреждения.</w:t>
      </w:r>
    </w:p>
    <w:p w:rsidR="005743F1" w:rsidRPr="00577130" w:rsidRDefault="005743F1" w:rsidP="005743F1">
      <w:pPr>
        <w:pStyle w:val="ConsPlusNormal"/>
        <w:spacing w:before="220"/>
        <w:ind w:firstLine="540"/>
        <w:jc w:val="both"/>
      </w:pPr>
      <w:bookmarkStart w:id="2" w:name="P52"/>
      <w:bookmarkEnd w:id="2"/>
      <w:r w:rsidRPr="00577130">
        <w:t xml:space="preserve">3. Лицо, поступающее на должность руководителя муниципального учреждения (при поступлении на работу), и руководитель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по форме </w:t>
      </w:r>
      <w:hyperlink r:id="rId10" w:history="1">
        <w:r w:rsidRPr="00577130">
          <w:rPr>
            <w:color w:val="0000FF"/>
          </w:rPr>
          <w:t>справки</w:t>
        </w:r>
      </w:hyperlink>
      <w:r w:rsidRPr="00577130">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743F1" w:rsidRPr="00577130" w:rsidRDefault="005743F1" w:rsidP="005743F1">
      <w:pPr>
        <w:pStyle w:val="ConsPlusNormal"/>
        <w:spacing w:before="220"/>
        <w:ind w:firstLine="540"/>
        <w:jc w:val="both"/>
      </w:pPr>
      <w:r w:rsidRPr="00577130">
        <w:t>4. Гражданин при поступлении на должность руководителя муниципального учреждения представляет:</w:t>
      </w:r>
    </w:p>
    <w:p w:rsidR="005743F1" w:rsidRPr="00577130" w:rsidRDefault="005743F1" w:rsidP="005743F1">
      <w:pPr>
        <w:pStyle w:val="ConsPlusNormal"/>
        <w:spacing w:before="220"/>
        <w:ind w:firstLine="540"/>
        <w:jc w:val="both"/>
      </w:pPr>
      <w:r w:rsidRPr="00577130">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w:t>
      </w:r>
      <w:r w:rsidRPr="00577130">
        <w:lastRenderedPageBreak/>
        <w:t>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
    <w:p w:rsidR="005743F1" w:rsidRPr="00577130" w:rsidRDefault="005743F1" w:rsidP="005743F1">
      <w:pPr>
        <w:pStyle w:val="ConsPlusNormal"/>
        <w:spacing w:before="220"/>
        <w:ind w:firstLine="540"/>
        <w:jc w:val="both"/>
      </w:pPr>
      <w:r w:rsidRPr="00577130">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поступления на должность руководителя муниципального учреждения (на отчетную дату).</w:t>
      </w:r>
    </w:p>
    <w:p w:rsidR="005743F1" w:rsidRPr="00577130" w:rsidRDefault="005743F1" w:rsidP="005743F1">
      <w:pPr>
        <w:pStyle w:val="ConsPlusNormal"/>
        <w:spacing w:before="220"/>
        <w:ind w:firstLine="540"/>
        <w:jc w:val="both"/>
      </w:pPr>
      <w:r w:rsidRPr="00577130">
        <w:t>5. Руководитель муниципального учреждения представляет ежегодно:</w:t>
      </w:r>
    </w:p>
    <w:p w:rsidR="005743F1" w:rsidRPr="00577130" w:rsidRDefault="005743F1" w:rsidP="005743F1">
      <w:pPr>
        <w:pStyle w:val="ConsPlusNormal"/>
        <w:spacing w:before="220"/>
        <w:ind w:firstLine="540"/>
        <w:jc w:val="both"/>
      </w:pPr>
      <w:r w:rsidRPr="00577130">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743F1" w:rsidRPr="00577130" w:rsidRDefault="005743F1" w:rsidP="005743F1">
      <w:pPr>
        <w:pStyle w:val="ConsPlusNormal"/>
        <w:spacing w:before="220"/>
        <w:ind w:firstLine="540"/>
        <w:jc w:val="both"/>
      </w:pPr>
      <w:r w:rsidRPr="00577130">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743F1" w:rsidRPr="00577130" w:rsidRDefault="005743F1" w:rsidP="005743F1">
      <w:pPr>
        <w:pStyle w:val="ConsPlusNormal"/>
        <w:spacing w:before="220"/>
        <w:ind w:firstLine="540"/>
        <w:jc w:val="both"/>
      </w:pPr>
      <w:r w:rsidRPr="00577130">
        <w:t xml:space="preserve">6. Сведения о доходах, об имуществе и обязательствах имущественного характера представляются гражданином при поступлении на должность руководителя муниципального учреждения, руководителем муниципального учреждения представителю нанимателя (работодателю) в Администрацию </w:t>
      </w:r>
      <w:proofErr w:type="spellStart"/>
      <w:r w:rsidRPr="00577130">
        <w:t>Усть-Бакчарского</w:t>
      </w:r>
      <w:proofErr w:type="spellEnd"/>
      <w:r w:rsidRPr="00577130">
        <w:t xml:space="preserve"> сельского поселения  управляющему делами.. </w:t>
      </w:r>
    </w:p>
    <w:p w:rsidR="005743F1" w:rsidRPr="00577130" w:rsidRDefault="005743F1" w:rsidP="005743F1">
      <w:pPr>
        <w:pStyle w:val="ConsPlusNormal"/>
        <w:spacing w:before="220"/>
        <w:ind w:firstLine="540"/>
        <w:jc w:val="both"/>
      </w:pPr>
      <w:r w:rsidRPr="00577130">
        <w:t>7. В случае если гражданин при поступлении на должность руководителя муниципального учреждения или руководитель муниципального учреждения обнаружили, что в представленных ими представителю нанимателя (работодателю)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743F1" w:rsidRPr="00577130" w:rsidRDefault="005743F1" w:rsidP="005743F1">
      <w:pPr>
        <w:pStyle w:val="ConsPlusNormal"/>
        <w:spacing w:before="220"/>
        <w:ind w:firstLine="540"/>
        <w:jc w:val="both"/>
      </w:pPr>
      <w:r w:rsidRPr="00577130">
        <w:t xml:space="preserve">Гражданин может представить уточненные сведения в течение </w:t>
      </w:r>
      <w:r w:rsidRPr="005743F1">
        <w:rPr>
          <w:color w:val="FF0000"/>
        </w:rPr>
        <w:t>одного месяца</w:t>
      </w:r>
      <w:r w:rsidRPr="00577130">
        <w:t xml:space="preserve"> </w:t>
      </w:r>
      <w:r w:rsidRPr="005743F1">
        <w:rPr>
          <w:i/>
        </w:rPr>
        <w:t>( в ред. постановления от 02.04.2020 №27)</w:t>
      </w:r>
      <w:r>
        <w:t xml:space="preserve"> </w:t>
      </w:r>
      <w:r w:rsidRPr="00577130">
        <w:t>после подачи работодателю документов, необходимых для поступления на должность руководителя муниципального учреждения.</w:t>
      </w:r>
    </w:p>
    <w:p w:rsidR="005743F1" w:rsidRPr="00577130" w:rsidRDefault="005743F1" w:rsidP="005743F1">
      <w:pPr>
        <w:pStyle w:val="ConsPlusNormal"/>
        <w:spacing w:before="220"/>
        <w:ind w:firstLine="540"/>
        <w:jc w:val="both"/>
      </w:pPr>
      <w:r w:rsidRPr="00577130">
        <w:t>Руководитель муниципального учреждения может представить ут</w:t>
      </w:r>
      <w:r>
        <w:t xml:space="preserve">очненные сведения в течение </w:t>
      </w:r>
      <w:r w:rsidRPr="005743F1">
        <w:rPr>
          <w:color w:val="FF0000"/>
        </w:rPr>
        <w:t>одного месяца</w:t>
      </w:r>
      <w:r w:rsidRPr="00577130">
        <w:t xml:space="preserve"> </w:t>
      </w:r>
      <w:r>
        <w:t>(</w:t>
      </w:r>
      <w:r w:rsidRPr="005743F1">
        <w:rPr>
          <w:i/>
        </w:rPr>
        <w:t>в ред. постановления от 02.04.2020 №27)</w:t>
      </w:r>
      <w:r>
        <w:t xml:space="preserve"> </w:t>
      </w:r>
      <w:r w:rsidRPr="00577130">
        <w:t xml:space="preserve">после окончания срока, указанного в </w:t>
      </w:r>
      <w:hyperlink w:anchor="P52" w:history="1">
        <w:r w:rsidRPr="00577130">
          <w:rPr>
            <w:color w:val="0000FF"/>
          </w:rPr>
          <w:t xml:space="preserve">подпункте "б" пункта </w:t>
        </w:r>
      </w:hyperlink>
      <w:r>
        <w:t>4</w:t>
      </w:r>
      <w:r w:rsidRPr="00577130">
        <w:t xml:space="preserve"> настоящего Положения.</w:t>
      </w:r>
    </w:p>
    <w:p w:rsidR="005743F1" w:rsidRPr="00577130" w:rsidRDefault="005743F1" w:rsidP="005743F1">
      <w:pPr>
        <w:pStyle w:val="ConsPlusNormal"/>
        <w:spacing w:before="220"/>
        <w:ind w:firstLine="540"/>
        <w:jc w:val="both"/>
      </w:pPr>
      <w:r w:rsidRPr="00577130">
        <w:t xml:space="preserve">8. В случае непредставления по объективным причинам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w:t>
      </w:r>
      <w:proofErr w:type="spellStart"/>
      <w:r w:rsidRPr="00577130">
        <w:t>Усть-Бакчарскрого</w:t>
      </w:r>
      <w:proofErr w:type="spellEnd"/>
      <w:r w:rsidRPr="00577130">
        <w:t xml:space="preserve"> </w:t>
      </w:r>
      <w:r w:rsidRPr="00577130">
        <w:lastRenderedPageBreak/>
        <w:t>сельского поселения.</w:t>
      </w:r>
    </w:p>
    <w:p w:rsidR="005743F1" w:rsidRPr="00577130" w:rsidRDefault="005743F1" w:rsidP="005743F1">
      <w:pPr>
        <w:pStyle w:val="ConsPlusNormal"/>
        <w:spacing w:before="220"/>
        <w:ind w:firstLine="540"/>
        <w:jc w:val="both"/>
      </w:pPr>
      <w:r w:rsidRPr="00577130">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при поступлении на должность руководителя муниципального учреждения и руководителем муниципального учреждения, осуществляется по решению учредителя муниципального учреждения или лица, которому такие полномочия предоставлены учредителем, в порядке, установленном нормативными правовыми актами Российской Федерации.</w:t>
      </w:r>
    </w:p>
    <w:p w:rsidR="005743F1" w:rsidRPr="00577130" w:rsidRDefault="005743F1" w:rsidP="005743F1">
      <w:pPr>
        <w:pStyle w:val="ConsPlusNormal"/>
        <w:spacing w:before="220"/>
        <w:ind w:firstLine="540"/>
        <w:jc w:val="both"/>
      </w:pPr>
      <w:r w:rsidRPr="00577130">
        <w:t>10. Сведения о доходах, об имуществе и обязательствах имущественного характера, представляемые в соответствии с настоящим Положением гражданином при поступлении на должность руководителя муниципального учреждения и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5743F1" w:rsidRPr="00577130" w:rsidRDefault="005743F1" w:rsidP="005743F1">
      <w:pPr>
        <w:pStyle w:val="ConsPlusNormal"/>
        <w:spacing w:before="220"/>
        <w:ind w:firstLine="540"/>
        <w:jc w:val="both"/>
      </w:pPr>
      <w:r w:rsidRPr="00577130">
        <w:t xml:space="preserve">11. Сведения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в соответствии с порядком, утвержденным постановлением Администрации </w:t>
      </w:r>
      <w:proofErr w:type="spellStart"/>
      <w:r w:rsidRPr="00577130">
        <w:t>Усть-Бакчарского</w:t>
      </w:r>
      <w:proofErr w:type="spellEnd"/>
      <w:r w:rsidRPr="00577130">
        <w:t xml:space="preserve"> сельского поселения, размещаются на официальном сайте Администрации </w:t>
      </w:r>
      <w:proofErr w:type="spellStart"/>
      <w:r w:rsidRPr="00577130">
        <w:t>Усть-Бакчарского</w:t>
      </w:r>
      <w:proofErr w:type="spellEnd"/>
      <w:r w:rsidRPr="00577130">
        <w:t xml:space="preserve"> района, а в случае отсутствия этих сведений на официальном сайте - предоставляются средствам массовой информации для опубликования по их запросам.</w:t>
      </w:r>
    </w:p>
    <w:p w:rsidR="005743F1" w:rsidRPr="00577130" w:rsidRDefault="005743F1" w:rsidP="005743F1">
      <w:pPr>
        <w:spacing w:after="1"/>
        <w:rPr>
          <w:rFonts w:cs="Times New Roman"/>
          <w:sz w:val="24"/>
          <w:szCs w:val="24"/>
        </w:rPr>
      </w:pPr>
    </w:p>
    <w:p w:rsidR="005743F1" w:rsidRPr="00577130" w:rsidRDefault="005743F1" w:rsidP="005743F1">
      <w:pPr>
        <w:pStyle w:val="ConsPlusNormal"/>
        <w:spacing w:before="280"/>
        <w:ind w:firstLine="540"/>
        <w:jc w:val="both"/>
      </w:pPr>
      <w:r w:rsidRPr="00577130">
        <w:t>12.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743F1" w:rsidRPr="00577130" w:rsidRDefault="005743F1" w:rsidP="005743F1">
      <w:pPr>
        <w:pStyle w:val="ConsPlusNormal"/>
        <w:spacing w:before="220"/>
        <w:ind w:firstLine="540"/>
        <w:jc w:val="both"/>
      </w:pPr>
      <w:r w:rsidRPr="00577130">
        <w:t>13. Сведения о доходах, об имуществе и обязательствах имущественного характера, представленные в соответствии с настоящим Положением гражданином при поступлении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5743F1" w:rsidRPr="00577130" w:rsidRDefault="005743F1" w:rsidP="005743F1">
      <w:pPr>
        <w:pStyle w:val="ConsPlusNormal"/>
        <w:spacing w:before="220"/>
        <w:ind w:firstLine="540"/>
        <w:jc w:val="both"/>
      </w:pPr>
      <w:r w:rsidRPr="00577130">
        <w:t>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поступил на должность руководителя муниципального учреждения, эти справки и их копии возвращаются ему по его письменному заявлению вместе с другими документами.</w:t>
      </w:r>
    </w:p>
    <w:p w:rsidR="005743F1" w:rsidRPr="00577130" w:rsidRDefault="005743F1" w:rsidP="005743F1">
      <w:pPr>
        <w:pStyle w:val="ConsPlusNormal"/>
        <w:spacing w:before="220"/>
        <w:ind w:firstLine="540"/>
        <w:jc w:val="both"/>
      </w:pPr>
      <w:r w:rsidRPr="00577130">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руководителя муниципального учреждения, а руководитель муниципального учреждения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5743F1" w:rsidRPr="00577130" w:rsidRDefault="005743F1" w:rsidP="005743F1">
      <w:pPr>
        <w:pStyle w:val="ConsPlusNormal"/>
        <w:jc w:val="both"/>
      </w:pPr>
    </w:p>
    <w:p w:rsidR="005743F1" w:rsidRDefault="005743F1"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sectPr w:rsidR="005743F1" w:rsidSect="00131F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3178B"/>
    <w:rsid w:val="00054193"/>
    <w:rsid w:val="000A5E1D"/>
    <w:rsid w:val="000F2678"/>
    <w:rsid w:val="00131F97"/>
    <w:rsid w:val="00134627"/>
    <w:rsid w:val="001461C5"/>
    <w:rsid w:val="0023178B"/>
    <w:rsid w:val="00242F5B"/>
    <w:rsid w:val="00243420"/>
    <w:rsid w:val="00252EF4"/>
    <w:rsid w:val="002A7206"/>
    <w:rsid w:val="0039649F"/>
    <w:rsid w:val="003A369D"/>
    <w:rsid w:val="003A5FE2"/>
    <w:rsid w:val="003B6280"/>
    <w:rsid w:val="003F0BE5"/>
    <w:rsid w:val="0046600E"/>
    <w:rsid w:val="00524C51"/>
    <w:rsid w:val="005743F1"/>
    <w:rsid w:val="00587CFA"/>
    <w:rsid w:val="00625DD4"/>
    <w:rsid w:val="00635ACF"/>
    <w:rsid w:val="006C3DEA"/>
    <w:rsid w:val="00757739"/>
    <w:rsid w:val="007C0E0E"/>
    <w:rsid w:val="007D7085"/>
    <w:rsid w:val="007D7581"/>
    <w:rsid w:val="0085015C"/>
    <w:rsid w:val="00857B04"/>
    <w:rsid w:val="008B7B19"/>
    <w:rsid w:val="008F3998"/>
    <w:rsid w:val="009310F3"/>
    <w:rsid w:val="00936514"/>
    <w:rsid w:val="00987CED"/>
    <w:rsid w:val="00994815"/>
    <w:rsid w:val="009A51EE"/>
    <w:rsid w:val="009B087A"/>
    <w:rsid w:val="00A01D83"/>
    <w:rsid w:val="00A52344"/>
    <w:rsid w:val="00A82502"/>
    <w:rsid w:val="00AC65E6"/>
    <w:rsid w:val="00AD76E1"/>
    <w:rsid w:val="00B250D3"/>
    <w:rsid w:val="00C11DCF"/>
    <w:rsid w:val="00C30439"/>
    <w:rsid w:val="00C51E73"/>
    <w:rsid w:val="00CC4F19"/>
    <w:rsid w:val="00D5436D"/>
    <w:rsid w:val="00D64D63"/>
    <w:rsid w:val="00DA0EA7"/>
    <w:rsid w:val="00DA18AD"/>
    <w:rsid w:val="00E1744D"/>
    <w:rsid w:val="00E81B65"/>
    <w:rsid w:val="00E82D37"/>
    <w:rsid w:val="00E85B8C"/>
    <w:rsid w:val="00F30A5C"/>
    <w:rsid w:val="00F57BCA"/>
    <w:rsid w:val="00FA1CC3"/>
    <w:rsid w:val="00FE6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EF4"/>
    <w:rPr>
      <w:rFonts w:ascii="Tahoma" w:hAnsi="Tahoma" w:cs="Tahoma"/>
      <w:sz w:val="16"/>
      <w:szCs w:val="16"/>
    </w:rPr>
  </w:style>
  <w:style w:type="character" w:styleId="a5">
    <w:name w:val="Hyperlink"/>
    <w:uiPriority w:val="99"/>
    <w:semiHidden/>
    <w:unhideWhenUsed/>
    <w:rsid w:val="009310F3"/>
    <w:rPr>
      <w:color w:val="0000FF"/>
      <w:u w:val="single"/>
    </w:rPr>
  </w:style>
  <w:style w:type="paragraph" w:customStyle="1" w:styleId="Iniiaiieoaeno2">
    <w:name w:val="Iniiaiie oaeno 2"/>
    <w:basedOn w:val="a"/>
    <w:uiPriority w:val="99"/>
    <w:rsid w:val="009310F3"/>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6">
    <w:name w:val="Îáû÷íûé"/>
    <w:rsid w:val="009310F3"/>
    <w:pPr>
      <w:suppressAutoHyphens/>
      <w:spacing w:after="0" w:line="240" w:lineRule="auto"/>
    </w:pPr>
    <w:rPr>
      <w:rFonts w:ascii="Times New Roman" w:eastAsia="Times New Roman" w:hAnsi="Times New Roman" w:cs="Times New Roman"/>
      <w:sz w:val="28"/>
      <w:szCs w:val="20"/>
      <w:lang w:eastAsia="ar-SA"/>
    </w:rPr>
  </w:style>
  <w:style w:type="paragraph" w:customStyle="1" w:styleId="ConsPlusNormal">
    <w:name w:val="ConsPlusNormal"/>
    <w:rsid w:val="000F26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2A72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743F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171910">
      <w:bodyDiv w:val="1"/>
      <w:marLeft w:val="0"/>
      <w:marRight w:val="0"/>
      <w:marTop w:val="0"/>
      <w:marBottom w:val="0"/>
      <w:divBdr>
        <w:top w:val="none" w:sz="0" w:space="0" w:color="auto"/>
        <w:left w:val="none" w:sz="0" w:space="0" w:color="auto"/>
        <w:bottom w:val="none" w:sz="0" w:space="0" w:color="auto"/>
        <w:right w:val="none" w:sz="0" w:space="0" w:color="auto"/>
      </w:divBdr>
    </w:div>
    <w:div w:id="8438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210185F71F5E5A03C61B80AFEDFE715CD772C6AB548EA1B4A612FF02AFEE54E848DBA8F465F07AZBt7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AB210185F71F5E5A03C61B80AFEDFE715FDA7BC3A8548EA1B4A612FF02ZAtF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B210185F71F5E5A03C61B80AFEDFE715CD772C6AB548EA1B4A612FF02AFEE54E848DBA8F465F07AZBt7J" TargetMode="External"/><Relationship Id="rId11" Type="http://schemas.openxmlformats.org/officeDocument/2006/relationships/fontTable" Target="fontTable.xml"/><Relationship Id="rId5" Type="http://schemas.openxmlformats.org/officeDocument/2006/relationships/hyperlink" Target="consultantplus://offline/ref=AB210185F71F5E5A03C61B80AFEDFE715DDE7FC2A8528EA1B4A612FF02AFEE54E848DBA8F467F57BZBt0J" TargetMode="External"/><Relationship Id="rId10" Type="http://schemas.openxmlformats.org/officeDocument/2006/relationships/hyperlink" Target="consultantplus://offline/ref=AB210185F71F5E5A03C61B80AFEDFE715CD972CBAD558EA1B4A612FF02AFEE54E848DBA8F465F17CZBt2J" TargetMode="External"/><Relationship Id="rId4" Type="http://schemas.openxmlformats.org/officeDocument/2006/relationships/webSettings" Target="webSettings.xml"/><Relationship Id="rId9" Type="http://schemas.openxmlformats.org/officeDocument/2006/relationships/hyperlink" Target="consultantplus://offline/ref=AB210185F71F5E5A03C61B80AFEDFE715FDA7BC3A8548EA1B4A612FF02ZA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21942-C0AE-4B27-A5B1-C7309B8F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Pages>
  <Words>2225</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32</cp:revision>
  <cp:lastPrinted>2020-04-03T05:42:00Z</cp:lastPrinted>
  <dcterms:created xsi:type="dcterms:W3CDTF">2017-06-24T05:03:00Z</dcterms:created>
  <dcterms:modified xsi:type="dcterms:W3CDTF">2020-04-15T07:45:00Z</dcterms:modified>
</cp:coreProperties>
</file>