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5" w:rsidRDefault="008D6525" w:rsidP="00E90ED1">
      <w:pPr>
        <w:pStyle w:val="xl33"/>
        <w:tabs>
          <w:tab w:val="left" w:pos="360"/>
        </w:tabs>
        <w:spacing w:before="0" w:beforeAutospacing="0" w:after="0" w:afterAutospacing="0"/>
      </w:pPr>
      <w:r>
        <w:rPr>
          <w:b/>
        </w:rPr>
        <w:t>ПРОЕКТ</w:t>
      </w:r>
    </w:p>
    <w:p w:rsidR="008D6525" w:rsidRDefault="008D6525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 ОБРАЗОВАНИЕ</w:t>
      </w:r>
    </w:p>
    <w:p w:rsidR="008D6525" w:rsidRDefault="008D6525" w:rsidP="008D1CA8">
      <w:pPr>
        <w:jc w:val="center"/>
      </w:pPr>
      <w:r>
        <w:t>«УСТЬ-БАКЧАРСКОЕ СЕЛЬСКОЕ  ПОСЕЛЕНИЕ»</w:t>
      </w:r>
    </w:p>
    <w:p w:rsidR="008D6525" w:rsidRDefault="008D6525" w:rsidP="008D1CA8">
      <w:pPr>
        <w:jc w:val="center"/>
        <w:rPr>
          <w:b/>
        </w:rPr>
      </w:pPr>
    </w:p>
    <w:p w:rsidR="008D6525" w:rsidRDefault="008D6525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 УСТЬ-БАКЧАРСКОГО СЕЛЬСКОГО  ПОСЕЛЕНИЯ</w:t>
      </w:r>
      <w:r w:rsidRPr="00BA3C0B">
        <w:rPr>
          <w:b/>
        </w:rPr>
        <w:t xml:space="preserve"> </w:t>
      </w:r>
      <w:r>
        <w:rPr>
          <w:b/>
        </w:rPr>
        <w:t xml:space="preserve">       </w:t>
      </w:r>
    </w:p>
    <w:p w:rsidR="008D6525" w:rsidRDefault="008D6525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8D6525" w:rsidRPr="00BA3C0B" w:rsidRDefault="008D6525" w:rsidP="008D1CA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t xml:space="preserve">РЕШЕНИЕ                                     </w:t>
      </w:r>
    </w:p>
    <w:p w:rsidR="008D6525" w:rsidRDefault="008D6525" w:rsidP="008D1CA8">
      <w:pPr>
        <w:jc w:val="center"/>
      </w:pPr>
    </w:p>
    <w:p w:rsidR="008D6525" w:rsidRDefault="008D6525" w:rsidP="008D1CA8">
      <w:r>
        <w:t xml:space="preserve"> 00.06.2017                                                                                                                        №00</w:t>
      </w:r>
    </w:p>
    <w:p w:rsidR="008D6525" w:rsidRDefault="008D6525" w:rsidP="008D1CA8">
      <w:pPr>
        <w:jc w:val="center"/>
      </w:pPr>
    </w:p>
    <w:p w:rsidR="008D6525" w:rsidRDefault="008D6525" w:rsidP="008D1CA8">
      <w:pPr>
        <w:jc w:val="center"/>
      </w:pPr>
      <w:r>
        <w:t>О внесении изменений</w:t>
      </w:r>
    </w:p>
    <w:p w:rsidR="008D6525" w:rsidRDefault="008D6525" w:rsidP="008D1CA8">
      <w:pPr>
        <w:jc w:val="center"/>
      </w:pPr>
      <w:r>
        <w:t>в Правила землепользования и застройки</w:t>
      </w:r>
    </w:p>
    <w:p w:rsidR="008D6525" w:rsidRDefault="008D6525" w:rsidP="008D1CA8">
      <w:pPr>
        <w:jc w:val="center"/>
      </w:pPr>
      <w:r>
        <w:t>муниципального образования «Усть-Бакчарское сельское поселение»,</w:t>
      </w:r>
    </w:p>
    <w:p w:rsidR="008D6525" w:rsidRDefault="008D6525" w:rsidP="008D1CA8">
      <w:pPr>
        <w:jc w:val="center"/>
      </w:pPr>
      <w:r>
        <w:t>утвержденные решением Совета  Усть-Бакчарского сельского поселения</w:t>
      </w:r>
    </w:p>
    <w:p w:rsidR="008D6525" w:rsidRDefault="008D6525" w:rsidP="00E90ED1">
      <w:pPr>
        <w:jc w:val="center"/>
      </w:pPr>
      <w:r>
        <w:t xml:space="preserve">22.05.2014 </w:t>
      </w:r>
      <w:r w:rsidRPr="00145B21">
        <w:t>№</w:t>
      </w:r>
      <w:r>
        <w:t xml:space="preserve"> 14</w:t>
      </w:r>
    </w:p>
    <w:p w:rsidR="008D6525" w:rsidRDefault="008D6525" w:rsidP="00E90ED1">
      <w:pPr>
        <w:jc w:val="center"/>
      </w:pPr>
    </w:p>
    <w:p w:rsidR="008D6525" w:rsidRDefault="008D6525" w:rsidP="003F77C6">
      <w:pPr>
        <w:ind w:firstLine="567"/>
        <w:jc w:val="both"/>
      </w:pPr>
      <w:r w:rsidRPr="00A703C2">
        <w:t xml:space="preserve">В соответствии со статьей </w:t>
      </w:r>
      <w:hyperlink r:id="rId5" w:history="1">
        <w:r w:rsidRPr="00E90ED1">
          <w:t>32</w:t>
        </w:r>
      </w:hyperlink>
      <w:r w:rsidRPr="00A703C2">
        <w:t xml:space="preserve"> Градостроительного кодекса Российской Федерации</w:t>
      </w:r>
      <w:r>
        <w:t>, на основании Устава</w:t>
      </w:r>
      <w:r w:rsidRPr="003607A3">
        <w:t xml:space="preserve"> </w:t>
      </w:r>
      <w:r>
        <w:t>муниципального образования</w:t>
      </w:r>
      <w:r w:rsidRPr="003607A3">
        <w:t xml:space="preserve"> «</w:t>
      </w:r>
      <w:r>
        <w:t xml:space="preserve">Усть-Бакчарское </w:t>
      </w:r>
      <w:r w:rsidRPr="003607A3">
        <w:t>сельское поселение»,</w:t>
      </w:r>
      <w:r w:rsidRPr="004A738E">
        <w:t xml:space="preserve"> </w:t>
      </w:r>
      <w:r>
        <w:t xml:space="preserve">раздела 5 «Правил землепользования и </w:t>
      </w:r>
      <w:r>
        <w:rPr>
          <w:bCs/>
        </w:rPr>
        <w:t>застройки</w:t>
      </w:r>
      <w:r>
        <w:t xml:space="preserve"> Усть-Бакчарского сельского поселения», утвержденных</w:t>
      </w:r>
      <w:r w:rsidRPr="00145B21">
        <w:t xml:space="preserve"> решение</w:t>
      </w:r>
      <w:r>
        <w:t>м</w:t>
      </w:r>
      <w:r w:rsidRPr="00145B21">
        <w:t xml:space="preserve"> </w:t>
      </w:r>
      <w:r>
        <w:t xml:space="preserve">Совета Усть-Бакчарского сельского поселения </w:t>
      </w:r>
      <w:r w:rsidRPr="00145B21">
        <w:t>от</w:t>
      </w:r>
      <w:r>
        <w:t xml:space="preserve"> 22.05.2014</w:t>
      </w:r>
      <w:r w:rsidRPr="00145B21">
        <w:t xml:space="preserve"> № </w:t>
      </w:r>
      <w:r>
        <w:t xml:space="preserve">14 и с учетом результатов публичных слушаний </w:t>
      </w:r>
    </w:p>
    <w:p w:rsidR="008D6525" w:rsidRDefault="008D6525" w:rsidP="00E90ED1">
      <w:pPr>
        <w:jc w:val="both"/>
      </w:pPr>
    </w:p>
    <w:p w:rsidR="008D6525" w:rsidRPr="0082607D" w:rsidRDefault="008D6525" w:rsidP="0082607D">
      <w:pPr>
        <w:jc w:val="center"/>
        <w:rPr>
          <w:b/>
        </w:rPr>
      </w:pPr>
      <w:r w:rsidRPr="0082607D">
        <w:rPr>
          <w:b/>
        </w:rPr>
        <w:t>Совет</w:t>
      </w:r>
      <w:r>
        <w:rPr>
          <w:b/>
        </w:rPr>
        <w:t xml:space="preserve">  Усть-Бакчарского  </w:t>
      </w:r>
      <w:r w:rsidRPr="0082607D">
        <w:rPr>
          <w:b/>
        </w:rPr>
        <w:t>сельского поселения решил:</w:t>
      </w:r>
    </w:p>
    <w:p w:rsidR="008D6525" w:rsidRPr="00410006" w:rsidRDefault="008D6525" w:rsidP="008D1CA8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8D6525" w:rsidRDefault="008D6525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>Внести</w:t>
      </w:r>
      <w:r w:rsidRPr="00145B21">
        <w:t xml:space="preserve"> изменени</w:t>
      </w:r>
      <w:r>
        <w:t>я в Правила землепользования и застройки</w:t>
      </w:r>
      <w:r w:rsidRPr="00E662F5">
        <w:t xml:space="preserve"> </w:t>
      </w:r>
      <w:r>
        <w:t xml:space="preserve">муниципального образования «Усть-Бакчарское сельское поселение»,  изложив статью 8.3-8.10 раздела 8 части </w:t>
      </w:r>
      <w:r>
        <w:rPr>
          <w:lang w:val="en-US"/>
        </w:rPr>
        <w:t>II</w:t>
      </w:r>
      <w:r>
        <w:t xml:space="preserve"> в новой редакции </w:t>
      </w:r>
      <w:r w:rsidRPr="000644C0">
        <w:t>согласно приложению</w:t>
      </w:r>
      <w:r w:rsidRPr="004713B8">
        <w:t>.</w:t>
      </w:r>
    </w:p>
    <w:p w:rsidR="008D6525" w:rsidRDefault="008D6525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Разместить </w:t>
      </w:r>
      <w:r w:rsidRPr="00B61FAD">
        <w:t>изменени</w:t>
      </w:r>
      <w:r>
        <w:t>я</w:t>
      </w:r>
      <w:r w:rsidRPr="00B61FAD">
        <w:t xml:space="preserve"> в Правила землепользования и застройки муниципального образования «</w:t>
      </w:r>
      <w:r>
        <w:t xml:space="preserve">Усть-Бакчарское сельское поселение»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D768B8">
          <w:rPr>
            <w:rStyle w:val="Hyperlink"/>
          </w:rPr>
          <w:t>http://fgis.</w:t>
        </w:r>
        <w:r w:rsidRPr="00D768B8">
          <w:rPr>
            <w:rStyle w:val="Hyperlink"/>
            <w:lang w:val="en-US"/>
          </w:rPr>
          <w:t>economy</w:t>
        </w:r>
        <w:r w:rsidRPr="00D768B8">
          <w:rPr>
            <w:rStyle w:val="Hyperlink"/>
          </w:rPr>
          <w:t>.</w:t>
        </w:r>
        <w:r w:rsidRPr="00D768B8">
          <w:rPr>
            <w:rStyle w:val="Hyperlink"/>
            <w:lang w:val="en-US"/>
          </w:rPr>
          <w:t>gov</w:t>
        </w:r>
        <w:r w:rsidRPr="00D768B8">
          <w:rPr>
            <w:rStyle w:val="Hyperlink"/>
          </w:rPr>
          <w:t>.ru</w:t>
        </w:r>
      </w:hyperlink>
      <w:r>
        <w:t>.</w:t>
      </w:r>
    </w:p>
    <w:p w:rsidR="008D6525" w:rsidRDefault="008D6525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</w:t>
      </w:r>
      <w:r w:rsidRPr="00BF02BE">
        <w:t xml:space="preserve"> настоящее решение </w:t>
      </w:r>
      <w:r>
        <w:t>в установленном Уставом муниципального образования 2Усть-Бакчарское сельское поселение»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>Администрации</w:t>
      </w:r>
      <w:r>
        <w:t xml:space="preserve"> Усть-Бакчарского  </w:t>
      </w:r>
      <w:r w:rsidRPr="00C85E17">
        <w:t>сель</w:t>
      </w:r>
      <w:r>
        <w:t>ского поселения в сети «Интернет».</w:t>
      </w:r>
    </w:p>
    <w:p w:rsidR="008D6525" w:rsidRDefault="008D6525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C60536">
        <w:t>Настоящее решение вступает в силу с даты обнародования.</w:t>
      </w:r>
    </w:p>
    <w:p w:rsidR="008D6525" w:rsidRPr="00C60536" w:rsidRDefault="008D6525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C60536">
        <w:t xml:space="preserve">Контроль за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r>
        <w:t>Усть-Бакчарского</w:t>
      </w:r>
      <w:r w:rsidRPr="00C60536">
        <w:t xml:space="preserve"> сельского поселения.</w:t>
      </w:r>
    </w:p>
    <w:p w:rsidR="008D6525" w:rsidRDefault="008D6525" w:rsidP="008D1CA8">
      <w:pPr>
        <w:tabs>
          <w:tab w:val="left" w:pos="240"/>
        </w:tabs>
        <w:rPr>
          <w:lang w:eastAsia="ar-SA"/>
        </w:rPr>
      </w:pPr>
    </w:p>
    <w:p w:rsidR="008D6525" w:rsidRDefault="008D6525" w:rsidP="008D1CA8">
      <w:pPr>
        <w:tabs>
          <w:tab w:val="left" w:pos="240"/>
        </w:tabs>
        <w:rPr>
          <w:lang w:eastAsia="ar-SA"/>
        </w:rPr>
      </w:pPr>
    </w:p>
    <w:p w:rsidR="008D6525" w:rsidRDefault="008D6525" w:rsidP="008D1CA8">
      <w:pPr>
        <w:tabs>
          <w:tab w:val="left" w:pos="240"/>
        </w:tabs>
        <w:rPr>
          <w:lang w:eastAsia="ar-SA"/>
        </w:rPr>
      </w:pPr>
    </w:p>
    <w:p w:rsidR="008D6525" w:rsidRDefault="008D6525" w:rsidP="008D1CA8">
      <w:pPr>
        <w:tabs>
          <w:tab w:val="left" w:pos="240"/>
        </w:tabs>
      </w:pPr>
      <w:r w:rsidRPr="0080206A">
        <w:t>Председатель Совета сельского поселения</w:t>
      </w:r>
      <w:r>
        <w:t xml:space="preserve">                                                             В.Н.Бессмертных</w:t>
      </w:r>
    </w:p>
    <w:p w:rsidR="008D6525" w:rsidRDefault="008D6525" w:rsidP="008D1CA8">
      <w:pPr>
        <w:tabs>
          <w:tab w:val="left" w:pos="240"/>
        </w:tabs>
      </w:pPr>
    </w:p>
    <w:p w:rsidR="008D6525" w:rsidRDefault="008D6525" w:rsidP="008D1CA8">
      <w:pPr>
        <w:tabs>
          <w:tab w:val="left" w:pos="240"/>
        </w:tabs>
      </w:pPr>
    </w:p>
    <w:p w:rsidR="008D6525" w:rsidRPr="0080206A" w:rsidRDefault="008D6525" w:rsidP="008D1CA8">
      <w:pPr>
        <w:tabs>
          <w:tab w:val="left" w:pos="240"/>
        </w:tabs>
      </w:pPr>
    </w:p>
    <w:p w:rsidR="008D6525" w:rsidRDefault="008D6525" w:rsidP="008D1CA8">
      <w:r>
        <w:t>Глава поселения                                                                                                        В.Н.Бессмертных</w:t>
      </w:r>
    </w:p>
    <w:p w:rsidR="008D6525" w:rsidRDefault="008D6525" w:rsidP="008D1CA8">
      <w:r>
        <w:t xml:space="preserve">                                                                  </w:t>
      </w:r>
    </w:p>
    <w:p w:rsidR="008D6525" w:rsidRDefault="008D6525" w:rsidP="008D1CA8"/>
    <w:p w:rsidR="008D6525" w:rsidRDefault="008D6525" w:rsidP="008D1CA8"/>
    <w:p w:rsidR="008D6525" w:rsidRDefault="008D6525" w:rsidP="008D1CA8"/>
    <w:p w:rsidR="008D6525" w:rsidRDefault="008D6525" w:rsidP="008D1CA8"/>
    <w:p w:rsidR="008D6525" w:rsidRDefault="008D6525" w:rsidP="008D1CA8"/>
    <w:p w:rsidR="008D6525" w:rsidRDefault="008D6525" w:rsidP="008D1CA8"/>
    <w:p w:rsidR="008D6525" w:rsidRPr="00373B18" w:rsidRDefault="008D6525" w:rsidP="006811DC">
      <w:pPr>
        <w:jc w:val="right"/>
        <w:rPr>
          <w:kern w:val="28"/>
        </w:rPr>
      </w:pPr>
      <w:bookmarkStart w:id="0" w:name="_Toc374949165"/>
      <w:r w:rsidRPr="00373B18">
        <w:rPr>
          <w:kern w:val="28"/>
        </w:rPr>
        <w:t xml:space="preserve">Приложение </w:t>
      </w:r>
    </w:p>
    <w:p w:rsidR="008D6525" w:rsidRPr="00373B18" w:rsidRDefault="008D6525" w:rsidP="006811DC">
      <w:pPr>
        <w:jc w:val="right"/>
        <w:rPr>
          <w:kern w:val="28"/>
        </w:rPr>
      </w:pPr>
      <w:r w:rsidRPr="00373B18">
        <w:rPr>
          <w:kern w:val="28"/>
        </w:rPr>
        <w:t xml:space="preserve">к решению Совета </w:t>
      </w:r>
      <w:r>
        <w:rPr>
          <w:kern w:val="28"/>
        </w:rPr>
        <w:t>Усть-Бакчарского</w:t>
      </w:r>
      <w:r w:rsidRPr="00373B18">
        <w:rPr>
          <w:kern w:val="28"/>
        </w:rPr>
        <w:t xml:space="preserve"> сельского поселения</w:t>
      </w:r>
    </w:p>
    <w:p w:rsidR="008D6525" w:rsidRPr="00373B18" w:rsidRDefault="008D6525" w:rsidP="006811DC">
      <w:pPr>
        <w:jc w:val="right"/>
        <w:rPr>
          <w:kern w:val="28"/>
        </w:rPr>
      </w:pPr>
      <w:r w:rsidRPr="00373B18">
        <w:rPr>
          <w:kern w:val="28"/>
        </w:rPr>
        <w:t>от «</w:t>
      </w:r>
      <w:r>
        <w:rPr>
          <w:kern w:val="28"/>
        </w:rPr>
        <w:t>00</w:t>
      </w:r>
      <w:r w:rsidRPr="00373B18">
        <w:rPr>
          <w:kern w:val="28"/>
        </w:rPr>
        <w:t>_»</w:t>
      </w:r>
      <w:r>
        <w:rPr>
          <w:kern w:val="28"/>
        </w:rPr>
        <w:t xml:space="preserve">июня </w:t>
      </w:r>
      <w:r w:rsidRPr="00373B18">
        <w:rPr>
          <w:kern w:val="28"/>
        </w:rPr>
        <w:t>2017 года №</w:t>
      </w:r>
      <w:r>
        <w:rPr>
          <w:kern w:val="28"/>
        </w:rPr>
        <w:t>00</w:t>
      </w:r>
    </w:p>
    <w:p w:rsidR="008D6525" w:rsidRPr="00373B18" w:rsidRDefault="008D6525" w:rsidP="006811DC">
      <w:pPr>
        <w:keepNext/>
        <w:tabs>
          <w:tab w:val="left" w:pos="-142"/>
        </w:tabs>
        <w:outlineLvl w:val="1"/>
        <w:rPr>
          <w:b/>
          <w:bCs/>
          <w:iCs/>
          <w:sz w:val="26"/>
          <w:szCs w:val="28"/>
        </w:rPr>
      </w:pPr>
    </w:p>
    <w:p w:rsidR="008D6525" w:rsidRPr="00373B18" w:rsidRDefault="008D6525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bookmarkStart w:id="1" w:name="_Toc330317440"/>
      <w:bookmarkStart w:id="2" w:name="_Toc336272269"/>
      <w:bookmarkStart w:id="3" w:name="_Toc374949168"/>
      <w:bookmarkEnd w:id="0"/>
    </w:p>
    <w:p w:rsidR="008D6525" w:rsidRPr="00373B18" w:rsidRDefault="008D6525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8.3  Градостроительные регламенты- жилая зона</w:t>
      </w:r>
      <w:bookmarkEnd w:id="1"/>
      <w:r w:rsidRPr="00373B18">
        <w:rPr>
          <w:b/>
          <w:bCs/>
          <w:szCs w:val="26"/>
        </w:rPr>
        <w:t>.</w:t>
      </w:r>
      <w:bookmarkEnd w:id="2"/>
      <w:bookmarkEnd w:id="3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Ж1- Зона застройки индивидуальными жилыми домами</w:t>
      </w:r>
    </w:p>
    <w:p w:rsidR="008D6525" w:rsidRPr="00373B18" w:rsidRDefault="008D6525" w:rsidP="006811DC">
      <w:pPr>
        <w:ind w:firstLine="426"/>
        <w:jc w:val="both"/>
      </w:pPr>
      <w:bookmarkStart w:id="4" w:name="_Toc268485017"/>
      <w:r w:rsidRPr="00373B18"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Ж1:</w:t>
      </w:r>
      <w:bookmarkEnd w:id="4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 xml:space="preserve">   </w:t>
            </w:r>
            <w:r w:rsidRPr="00373B18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73B18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хозяйственные постройки;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летние кухни;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строения для домашних животных и птицы;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теплицы, оранжереи;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сады, огороды, палисадники;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приусадебные зеленые насаждения, 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rPr>
                <w:color w:val="000000"/>
              </w:rPr>
              <w:t>объекты пожарной охраны (гидранты, резервуары и т.п.)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гостиницы не более 20 мест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дошкольные и школьные образовательные учреждения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фельдшерско-акушерские пункты;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аптеки, аптечные пункты площадью не более 50 кв.м.;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спортплощадки;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парикмахерские;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почтовые отделения, отделения связи;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опорные пункты правопорядка;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rPr>
                <w:color w:val="000000"/>
              </w:rPr>
              <w:t>памятники и памятные знаки.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8D6525" w:rsidRPr="00844122" w:rsidTr="002F0B8F">
        <w:trPr>
          <w:trHeight w:val="377"/>
        </w:trPr>
        <w:tc>
          <w:tcPr>
            <w:tcW w:w="7938" w:type="dxa"/>
          </w:tcPr>
          <w:p w:rsidR="008D6525" w:rsidRPr="00844122" w:rsidRDefault="008D6525" w:rsidP="002F0B8F">
            <w:r w:rsidRPr="00844122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8D6525" w:rsidRPr="00844122" w:rsidRDefault="008D6525" w:rsidP="002F0B8F">
            <w:pPr>
              <w:ind w:firstLine="426"/>
              <w:jc w:val="center"/>
            </w:pPr>
          </w:p>
        </w:tc>
      </w:tr>
      <w:tr w:rsidR="008D6525" w:rsidRPr="00844122" w:rsidTr="002F0B8F">
        <w:tc>
          <w:tcPr>
            <w:tcW w:w="7938" w:type="dxa"/>
          </w:tcPr>
          <w:p w:rsidR="008D6525" w:rsidRPr="00844122" w:rsidRDefault="008D6525" w:rsidP="002F0B8F">
            <w:r w:rsidRPr="00844122">
              <w:t>минимальный</w:t>
            </w:r>
          </w:p>
        </w:tc>
        <w:tc>
          <w:tcPr>
            <w:tcW w:w="1985" w:type="dxa"/>
            <w:tcBorders>
              <w:top w:val="nil"/>
            </w:tcBorders>
          </w:tcPr>
          <w:p w:rsidR="008D6525" w:rsidRPr="00844122" w:rsidRDefault="008D6525" w:rsidP="002F0B8F">
            <w:pPr>
              <w:jc w:val="center"/>
              <w:rPr>
                <w:lang w:val="en-US"/>
              </w:rPr>
            </w:pPr>
            <w:r w:rsidRPr="00844122">
              <w:t>0,05 га</w:t>
            </w:r>
          </w:p>
        </w:tc>
      </w:tr>
      <w:tr w:rsidR="008D6525" w:rsidRPr="00844122" w:rsidTr="002F0B8F">
        <w:tc>
          <w:tcPr>
            <w:tcW w:w="7938" w:type="dxa"/>
          </w:tcPr>
          <w:p w:rsidR="008D6525" w:rsidRPr="00844122" w:rsidRDefault="008D6525" w:rsidP="002F0B8F">
            <w:r w:rsidRPr="00844122">
              <w:t>максимальный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  <w:rPr>
                <w:lang w:val="en-US"/>
              </w:rPr>
            </w:pPr>
            <w:r w:rsidRPr="00844122">
              <w:rPr>
                <w:lang w:val="en-US"/>
              </w:rPr>
              <w:t xml:space="preserve">0.25 </w:t>
            </w:r>
            <w:r w:rsidRPr="00844122">
              <w:t>га</w:t>
            </w:r>
          </w:p>
        </w:tc>
      </w:tr>
      <w:tr w:rsidR="008D6525" w:rsidRPr="00844122" w:rsidTr="002F0B8F">
        <w:trPr>
          <w:trHeight w:val="748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8D6525" w:rsidRPr="00844122" w:rsidRDefault="008D6525" w:rsidP="002F0B8F">
            <w:pPr>
              <w:ind w:firstLine="426"/>
              <w:jc w:val="center"/>
            </w:pPr>
          </w:p>
        </w:tc>
      </w:tr>
      <w:tr w:rsidR="008D6525" w:rsidRPr="00844122" w:rsidTr="002F0B8F">
        <w:trPr>
          <w:trHeight w:val="171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</w:tcBorders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jc w:val="center"/>
            </w:pPr>
            <w:r w:rsidRPr="00844122">
              <w:t>5 м</w:t>
            </w:r>
          </w:p>
        </w:tc>
      </w:tr>
      <w:tr w:rsidR="008D6525" w:rsidRPr="00844122" w:rsidTr="002F0B8F">
        <w:trPr>
          <w:trHeight w:val="171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176"/>
            </w:pPr>
            <w:r w:rsidRPr="00844122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jc w:val="center"/>
            </w:pPr>
            <w:r w:rsidRPr="00844122">
              <w:t>3 м</w:t>
            </w:r>
          </w:p>
        </w:tc>
      </w:tr>
      <w:tr w:rsidR="008D6525" w:rsidRPr="00844122" w:rsidTr="002F0B8F">
        <w:trPr>
          <w:trHeight w:val="288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4 м</w:t>
            </w:r>
          </w:p>
        </w:tc>
      </w:tr>
      <w:tr w:rsidR="008D6525" w:rsidRPr="00844122" w:rsidTr="002F0B8F">
        <w:trPr>
          <w:trHeight w:val="530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1 м</w:t>
            </w:r>
          </w:p>
        </w:tc>
      </w:tr>
      <w:tr w:rsidR="008D6525" w:rsidRPr="00844122" w:rsidTr="002F0B8F">
        <w:trPr>
          <w:trHeight w:val="530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4 м</w:t>
            </w:r>
          </w:p>
        </w:tc>
      </w:tr>
      <w:tr w:rsidR="008D6525" w:rsidRPr="00844122" w:rsidTr="002F0B8F">
        <w:trPr>
          <w:trHeight w:val="530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2 м</w:t>
            </w:r>
          </w:p>
        </w:tc>
      </w:tr>
      <w:tr w:rsidR="008D6525" w:rsidRPr="00844122" w:rsidTr="002F0B8F">
        <w:trPr>
          <w:trHeight w:val="205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1 м</w:t>
            </w:r>
          </w:p>
        </w:tc>
      </w:tr>
      <w:tr w:rsidR="008D6525" w:rsidRPr="00844122" w:rsidTr="002F0B8F">
        <w:tc>
          <w:tcPr>
            <w:tcW w:w="7938" w:type="dxa"/>
          </w:tcPr>
          <w:p w:rsidR="008D6525" w:rsidRPr="00844122" w:rsidRDefault="008D6525" w:rsidP="002F0B8F">
            <w:r w:rsidRPr="00844122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не более 3 этажей</w:t>
            </w:r>
          </w:p>
        </w:tc>
      </w:tr>
      <w:tr w:rsidR="008D6525" w:rsidRPr="00844122" w:rsidTr="002F0B8F">
        <w:trPr>
          <w:trHeight w:val="916"/>
        </w:trPr>
        <w:tc>
          <w:tcPr>
            <w:tcW w:w="7938" w:type="dxa"/>
          </w:tcPr>
          <w:p w:rsidR="008D6525" w:rsidRPr="00844122" w:rsidRDefault="008D6525" w:rsidP="002F0B8F">
            <w:pPr>
              <w:autoSpaceDE w:val="0"/>
              <w:autoSpaceDN w:val="0"/>
              <w:adjustRightInd w:val="0"/>
            </w:pPr>
            <w:r w:rsidRPr="00844122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</w:tcPr>
          <w:p w:rsidR="008D6525" w:rsidRPr="00844122" w:rsidRDefault="008D6525" w:rsidP="002F0B8F">
            <w:pPr>
              <w:jc w:val="center"/>
            </w:pPr>
            <w:r w:rsidRPr="00844122">
              <w:t>50 %</w:t>
            </w:r>
          </w:p>
        </w:tc>
      </w:tr>
    </w:tbl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9039"/>
      </w:tblGrid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1.1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3B18">
                <w:rPr>
                  <w:color w:val="000000"/>
                </w:rPr>
                <w:t>3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8D6525" w:rsidRPr="00373B18" w:rsidRDefault="008D6525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73B18">
                <w:rPr>
                  <w:color w:val="000000"/>
                </w:rPr>
                <w:t>5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8D6525" w:rsidRPr="00373B18" w:rsidRDefault="008D6525" w:rsidP="002F0B8F">
            <w:pPr>
              <w:jc w:val="both"/>
            </w:pPr>
            <w:r w:rsidRPr="00373B18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1.2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усадебного, одно-двухквартирного и блокированного дома-3м;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постройки для содержания скота и птицы- 4м;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других построек-1м;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стволов высокорослых деревьев-4м;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среднерослых деревьев-2м;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от кустарников-1м.</w:t>
            </w:r>
          </w:p>
        </w:tc>
      </w:tr>
      <w:tr w:rsidR="008D6525" w:rsidRPr="00844122" w:rsidTr="002F0B8F">
        <w:trPr>
          <w:trHeight w:val="720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1.3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Ограждение земельных участков должно быть:</w:t>
            </w:r>
          </w:p>
          <w:p w:rsidR="008D6525" w:rsidRPr="00373B18" w:rsidRDefault="008D6525" w:rsidP="002F0B8F">
            <w:pPr>
              <w:jc w:val="both"/>
            </w:pPr>
            <w:r w:rsidRPr="00373B18"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«Новониколаевское сельское поселение» устройство глухих ограждений  со стороны улиц и проездов; </w:t>
            </w:r>
          </w:p>
          <w:p w:rsidR="008D6525" w:rsidRPr="00373B18" w:rsidRDefault="008D6525" w:rsidP="002F0B8F">
            <w:pPr>
              <w:jc w:val="both"/>
              <w:rPr>
                <w:color w:val="FF0000"/>
              </w:rPr>
            </w:pPr>
            <w:r w:rsidRPr="00373B18">
              <w:t> - со стороны соседних земельных участков – сетчатые или решетчатые, высотой не более 1,5 м.</w:t>
            </w:r>
            <w:r w:rsidRPr="00373B18">
              <w:rPr>
                <w:color w:val="FF0000"/>
              </w:rPr>
              <w:t xml:space="preserve"> </w:t>
            </w:r>
          </w:p>
          <w:p w:rsidR="008D6525" w:rsidRPr="00373B18" w:rsidRDefault="008D6525" w:rsidP="002F0B8F">
            <w:pPr>
              <w:jc w:val="both"/>
            </w:pPr>
            <w:r w:rsidRPr="00373B18">
              <w:t>Ограждения так же могут быть:</w:t>
            </w:r>
          </w:p>
          <w:p w:rsidR="008D6525" w:rsidRPr="00373B18" w:rsidRDefault="008D6525" w:rsidP="002F0B8F">
            <w:pPr>
              <w:jc w:val="both"/>
            </w:pPr>
            <w:r w:rsidRPr="00373B18">
              <w:t>- дощатые высотой не более 1,8 м, с расстоянием между досками от 5 до 10 см;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- штакетные высотой не более 1,2 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- плетень  высотой не более 1,2 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- сетка - рабица высотой не более 1,8 м;</w:t>
            </w:r>
          </w:p>
          <w:p w:rsidR="008D6525" w:rsidRPr="00373B18" w:rsidRDefault="008D6525" w:rsidP="002F0B8F">
            <w:pPr>
              <w:jc w:val="both"/>
            </w:pPr>
            <w:r w:rsidRPr="00373B18">
              <w:t>- металлические, пластиковые, бетонные высотой не более 1,8 м.</w:t>
            </w:r>
          </w:p>
          <w:p w:rsidR="008D6525" w:rsidRPr="00373B18" w:rsidRDefault="008D6525" w:rsidP="002F0B8F">
            <w:pPr>
              <w:jc w:val="both"/>
            </w:pPr>
            <w:r w:rsidRPr="00373B18"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1.4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1.5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1.6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8D6525" w:rsidRPr="00844122" w:rsidTr="002F0B8F">
        <w:trPr>
          <w:trHeight w:val="390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1.7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8D6525" w:rsidRPr="00844122" w:rsidTr="002F0B8F">
        <w:trPr>
          <w:trHeight w:val="165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1.8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8D6525" w:rsidRPr="00844122" w:rsidTr="002F0B8F">
        <w:trPr>
          <w:trHeight w:val="165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1.9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  <w:rPr>
                <w:b/>
                <w:color w:val="000000"/>
              </w:rPr>
            </w:pPr>
            <w:r w:rsidRPr="00373B18">
              <w:rPr>
                <w:bCs/>
                <w:color w:val="000000"/>
              </w:rPr>
              <w:t>На придомовом участке допускается: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jc w:val="center"/>
        <w:rPr>
          <w:b/>
        </w:rPr>
      </w:pPr>
      <w:r w:rsidRPr="00373B18">
        <w:rPr>
          <w:b/>
        </w:rPr>
        <w:t>Ж2- Зона жилой застройки специального вида.</w:t>
      </w:r>
    </w:p>
    <w:p w:rsidR="008D6525" w:rsidRPr="00373B18" w:rsidRDefault="008D6525" w:rsidP="006811DC">
      <w:pPr>
        <w:ind w:firstLine="567"/>
        <w:jc w:val="both"/>
      </w:pPr>
      <w:r w:rsidRPr="00373B18"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8D6525" w:rsidRPr="00373B18" w:rsidRDefault="008D6525" w:rsidP="006811DC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356"/>
              <w:jc w:val="both"/>
            </w:pPr>
            <w:r w:rsidRPr="00373B18">
              <w:t>садовые дома, летние сооружения;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сады, огороды;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дачные дома и участки.</w:t>
            </w:r>
          </w:p>
          <w:p w:rsidR="008D6525" w:rsidRPr="00373B18" w:rsidRDefault="008D6525" w:rsidP="002F0B8F">
            <w:pPr>
              <w:jc w:val="both"/>
            </w:pPr>
          </w:p>
          <w:p w:rsidR="008D6525" w:rsidRPr="00373B18" w:rsidRDefault="008D6525" w:rsidP="002F0B8F">
            <w:pPr>
              <w:jc w:val="both"/>
            </w:pPr>
            <w:r w:rsidRPr="00373B18">
              <w:t xml:space="preserve"> 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356"/>
              <w:jc w:val="both"/>
            </w:pPr>
            <w:r w:rsidRPr="00373B18">
              <w:t>дворовые постройки (мастерские, сараи, теплицы, бани и пр.);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индивидуальные гаражи на придомовом участке или парковки;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емкости для хранения воды на индивидуальном участке;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водозаборы;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общественные резервуары для хранения воды;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помещения для охраны коллективных садов;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площадки для мусоросборников;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противопожарные водоемы;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 xml:space="preserve">лесозащитные полосы; 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детские площадки, площадки для отдыха, спортивных занятий;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физкультурно-оздоровительные сооружения;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 xml:space="preserve">пункты оказания первой медицинской помощи; 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открытые гостевые автостоянки.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356"/>
            </w:pPr>
            <w:r w:rsidRPr="00373B18">
              <w:t>магазины, киоски, лоточная торговля, временные (сезонные) объекты обслуживания населения;</w:t>
            </w:r>
          </w:p>
          <w:p w:rsidR="008D6525" w:rsidRPr="00373B18" w:rsidRDefault="008D6525" w:rsidP="002F0B8F">
            <w:pPr>
              <w:ind w:firstLine="356"/>
            </w:pPr>
            <w:r w:rsidRPr="00373B18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</w:pPr>
            <w:r w:rsidRPr="00373B18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</w:pPr>
            <w:r w:rsidRPr="00373B18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8D6525" w:rsidRPr="00844122" w:rsidTr="002F0B8F">
        <w:trPr>
          <w:trHeight w:val="720"/>
        </w:trPr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</w:pPr>
            <w:r w:rsidRPr="00373B18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8D6525" w:rsidRPr="00373B18" w:rsidRDefault="008D6525" w:rsidP="002F0B8F">
            <w:pPr>
              <w:jc w:val="both"/>
              <w:rPr>
                <w:iCs/>
              </w:rPr>
            </w:pPr>
            <w:r w:rsidRPr="00373B18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приуадебных участках при соблюдении противопожарных требований.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</w:pPr>
            <w:r w:rsidRPr="00373B18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8D6525" w:rsidRPr="00844122" w:rsidTr="002F0B8F">
        <w:trPr>
          <w:trHeight w:val="113"/>
        </w:trPr>
        <w:tc>
          <w:tcPr>
            <w:tcW w:w="993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</w:pPr>
            <w:r w:rsidRPr="00373B18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8D6525" w:rsidRPr="00373B18" w:rsidRDefault="008D6525" w:rsidP="002F0B8F">
            <w:pPr>
              <w:jc w:val="both"/>
            </w:pPr>
            <w:r w:rsidRPr="00373B18">
              <w:t xml:space="preserve">         - при числе участков: до 300 - не менее 25 куб.м; </w:t>
            </w:r>
          </w:p>
          <w:p w:rsidR="008D6525" w:rsidRPr="00373B18" w:rsidRDefault="008D6525" w:rsidP="002F0B8F">
            <w:pPr>
              <w:jc w:val="both"/>
            </w:pPr>
            <w:r w:rsidRPr="00373B18">
              <w:t xml:space="preserve">         - более 300 - не менее 60 куб.м.</w:t>
            </w:r>
          </w:p>
        </w:tc>
      </w:tr>
    </w:tbl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bookmarkStart w:id="5" w:name="_Toc336272270"/>
      <w:bookmarkStart w:id="6" w:name="_Toc374949169"/>
      <w:r w:rsidRPr="00373B18">
        <w:rPr>
          <w:b/>
          <w:bCs/>
          <w:szCs w:val="26"/>
        </w:rPr>
        <w:t>Статья 8.4  Градостроительные регламенты- общественно-деловая зона.</w:t>
      </w:r>
      <w:bookmarkEnd w:id="5"/>
      <w:bookmarkEnd w:id="6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О1-Зона делового, общественного и коммерческого назначения.</w:t>
      </w:r>
    </w:p>
    <w:p w:rsidR="008D6525" w:rsidRPr="00373B18" w:rsidRDefault="008D6525" w:rsidP="006811DC">
      <w:pPr>
        <w:ind w:firstLine="426"/>
        <w:jc w:val="both"/>
      </w:pPr>
      <w:r w:rsidRPr="00373B18"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административные и офисные здания;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гостиницы, гостевые дома;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культурно-зрелищного и досугового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здания, сооружения спортивного и спортивно-зрелищного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объекты торговли продовольственного и непродовольственного назначения;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предприятия общественного питания;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фирмы по предоставлению услуг населению;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правопорядка и охраны;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отделения связи, почтовые отделения.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парковки перед объектами деловых, культурных, обслуживающих и коммерческих видов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гражданской обороны.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bCs/>
              </w:rPr>
            </w:pPr>
          </w:p>
          <w:p w:rsidR="008D6525" w:rsidRPr="00373B18" w:rsidRDefault="008D6525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религиозного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рынки открытые и закрытые;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коммунально-бытовые объекты;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объекты по хранению автомобилей;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АТС, антенны сотовой, радиорелейной и спутниковой связи.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878"/>
        <w:gridCol w:w="9039"/>
      </w:tblGrid>
      <w:tr w:rsidR="008D6525" w:rsidRPr="00844122" w:rsidTr="002F0B8F">
        <w:tc>
          <w:tcPr>
            <w:tcW w:w="851" w:type="dxa"/>
            <w:gridSpan w:val="2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851" w:type="dxa"/>
            <w:gridSpan w:val="2"/>
          </w:tcPr>
          <w:p w:rsidR="008D6525" w:rsidRPr="00373B18" w:rsidRDefault="008D6525" w:rsidP="002F0B8F">
            <w:r w:rsidRPr="00373B18">
              <w:t>1.1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8D6525" w:rsidRPr="00844122" w:rsidTr="002F0B8F">
        <w:tc>
          <w:tcPr>
            <w:tcW w:w="851" w:type="dxa"/>
            <w:gridSpan w:val="2"/>
          </w:tcPr>
          <w:p w:rsidR="008D6525" w:rsidRPr="00373B18" w:rsidRDefault="008D6525" w:rsidP="002F0B8F">
            <w:r w:rsidRPr="00373B18">
              <w:t>1.2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Ограждение открытых спортивных площадок должно быть высотой от 2,0 до 4,5 метров, выполеннное из стальной сварной или плетеной сетки.</w:t>
            </w:r>
          </w:p>
        </w:tc>
      </w:tr>
      <w:tr w:rsidR="008D6525" w:rsidRPr="00844122" w:rsidTr="002F0B8F">
        <w:trPr>
          <w:gridBefore w:val="1"/>
          <w:trHeight w:val="588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1.3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  <w:rPr>
                <w:iCs/>
              </w:rPr>
            </w:pPr>
            <w:r w:rsidRPr="00373B18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8D6525" w:rsidRPr="00844122" w:rsidTr="002F0B8F">
        <w:trPr>
          <w:gridBefore w:val="1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1.4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Ограждения объектов культурно- зрелищного назначения должны быть высотой не менее 1,6 метра, выполненны из стальной сетки или в виде живой изгороди.</w:t>
            </w:r>
          </w:p>
        </w:tc>
      </w:tr>
      <w:tr w:rsidR="008D6525" w:rsidRPr="00844122" w:rsidTr="002F0B8F">
        <w:trPr>
          <w:gridBefore w:val="1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1.5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</w:t>
            </w:r>
            <w:r w:rsidRPr="00373B18">
              <w:rPr>
                <w:sz w:val="28"/>
                <w:szCs w:val="28"/>
                <w:lang w:eastAsia="ar-SA"/>
              </w:rPr>
              <w:t xml:space="preserve"> </w:t>
            </w:r>
            <w:r w:rsidRPr="00373B18">
              <w:rPr>
                <w:lang w:eastAsia="ar-SA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8D6525" w:rsidRPr="00844122" w:rsidTr="002F0B8F">
        <w:trPr>
          <w:gridBefore w:val="1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1.6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8D6525" w:rsidRPr="00844122" w:rsidTr="002F0B8F">
        <w:trPr>
          <w:gridBefore w:val="1"/>
          <w:trHeight w:val="390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1.7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373B18">
              <w:rPr>
                <w:vertAlign w:val="superscript"/>
                <w:lang w:eastAsia="ar-SA"/>
              </w:rPr>
              <w:t xml:space="preserve">* </w:t>
            </w:r>
            <w:r w:rsidRPr="00373B18">
              <w:rPr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8D6525" w:rsidRPr="00844122" w:rsidTr="002F0B8F">
        <w:trPr>
          <w:gridBefore w:val="1"/>
          <w:trHeight w:val="111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1.8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</w:pPr>
            <w:r w:rsidRPr="00373B18">
              <w:t>Для культовых и религиозных зданий и сооружений</w:t>
            </w:r>
          </w:p>
          <w:p w:rsidR="008D6525" w:rsidRPr="00373B18" w:rsidRDefault="008D6525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8D6525" w:rsidRPr="00373B18" w:rsidRDefault="008D6525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- 40;</w:t>
            </w:r>
          </w:p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8D6525" w:rsidRPr="00844122" w:rsidTr="002F0B8F">
        <w:trPr>
          <w:gridBefore w:val="1"/>
          <w:trHeight w:val="126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1.9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8D6525" w:rsidRPr="00844122" w:rsidTr="002F0B8F">
        <w:trPr>
          <w:gridBefore w:val="1"/>
          <w:trHeight w:val="96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1.10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373B18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8D6525" w:rsidRPr="00373B18" w:rsidRDefault="008D6525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8D6525" w:rsidRPr="00373B18" w:rsidRDefault="008D6525" w:rsidP="002F0B8F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8D6525" w:rsidRPr="00844122" w:rsidTr="002F0B8F">
        <w:trPr>
          <w:gridBefore w:val="1"/>
          <w:trHeight w:val="165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1.11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</w:pPr>
      <w:r w:rsidRPr="00373B18">
        <w:rPr>
          <w:b/>
        </w:rPr>
        <w:t>О2- Зона размещения объектов социального и коммунально-бытового назначения.</w:t>
      </w:r>
      <w:r w:rsidRPr="00373B18">
        <w:t xml:space="preserve"> </w:t>
      </w:r>
    </w:p>
    <w:p w:rsidR="008D6525" w:rsidRPr="00373B18" w:rsidRDefault="008D6525" w:rsidP="006811DC">
      <w:pPr>
        <w:ind w:firstLine="426"/>
        <w:jc w:val="both"/>
      </w:pPr>
      <w:r w:rsidRPr="00373B18"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здравоохранения, амбулаторно-поликлинические учреждения;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школьного и дошкольного образования;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органы социального обеспечения населения;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предприятия коммунально-бытового назначения по обслуживанию населения;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коммунальные предприятия – жилищно-эксплуатационные и аварийно-диспетчерские службы;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многофункциональные здания комплексного обслуживания населения;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диспансеры всех типов.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парковки перед объектами здравоохранения, социального обеспечения и обслуживания населения;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культовые здания и сооружения;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мемориальные комплексы, монументы, памятники и памятные знаки;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временные павильоны и киоски розничной торговли и обслуживания населения;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малоэтажные жилые дома для персонала, общежития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9039"/>
      </w:tblGrid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1.1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1.2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8D6525" w:rsidRPr="00844122" w:rsidTr="002F0B8F">
        <w:trPr>
          <w:trHeight w:val="720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1.3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  <w:rPr>
                <w:iCs/>
              </w:rPr>
            </w:pPr>
            <w:r w:rsidRPr="00373B18">
              <w:rPr>
                <w:iCs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373B18">
              <w:t>СП 35-103-2001.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1.4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1.5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</w:pPr>
            <w:r w:rsidRPr="00373B18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8D6525" w:rsidRPr="00844122" w:rsidTr="002F0B8F">
        <w:tc>
          <w:tcPr>
            <w:tcW w:w="851" w:type="dxa"/>
          </w:tcPr>
          <w:p w:rsidR="008D6525" w:rsidRPr="00373B18" w:rsidRDefault="008D6525" w:rsidP="002F0B8F">
            <w:r w:rsidRPr="00373B18">
              <w:t>1.6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8D6525" w:rsidRPr="00844122" w:rsidTr="002F0B8F">
        <w:trPr>
          <w:trHeight w:val="390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1.7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Лечебные учреждения размещаются в соответствии с требованиями СанПиН 2.1.3.1375-03</w:t>
            </w:r>
          </w:p>
        </w:tc>
      </w:tr>
      <w:tr w:rsidR="008D6525" w:rsidRPr="00844122" w:rsidTr="002F0B8F">
        <w:trPr>
          <w:trHeight w:val="126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1.8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373B18"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8D6525" w:rsidRPr="00844122" w:rsidTr="002F0B8F">
        <w:trPr>
          <w:trHeight w:val="126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1.9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8D6525" w:rsidRPr="00373B18" w:rsidRDefault="008D6525" w:rsidP="002F0B8F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8D6525" w:rsidRPr="00373B18" w:rsidRDefault="008D6525" w:rsidP="002F0B8F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отдыха взрослого населения - не менее 10 м;</w:t>
            </w:r>
          </w:p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B18">
              <w:rPr>
                <w:color w:val="000000"/>
              </w:rPr>
              <w:t>- для хозяйственных целей - не менее 20 м;</w:t>
            </w:r>
          </w:p>
        </w:tc>
      </w:tr>
      <w:tr w:rsidR="008D6525" w:rsidRPr="00844122" w:rsidTr="002F0B8F">
        <w:trPr>
          <w:trHeight w:val="135"/>
        </w:trPr>
        <w:tc>
          <w:tcPr>
            <w:tcW w:w="851" w:type="dxa"/>
          </w:tcPr>
          <w:p w:rsidR="008D6525" w:rsidRPr="00373B18" w:rsidRDefault="008D6525" w:rsidP="002F0B8F">
            <w:r w:rsidRPr="00373B18">
              <w:t>1.10</w:t>
            </w:r>
          </w:p>
        </w:tc>
        <w:tc>
          <w:tcPr>
            <w:tcW w:w="9072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8D6525" w:rsidRPr="00373B18" w:rsidRDefault="008D6525" w:rsidP="006811DC">
      <w:pPr>
        <w:jc w:val="center"/>
        <w:rPr>
          <w:b/>
        </w:rPr>
      </w:pPr>
    </w:p>
    <w:p w:rsidR="008D6525" w:rsidRPr="00373B18" w:rsidRDefault="008D6525" w:rsidP="006811DC">
      <w:pPr>
        <w:jc w:val="center"/>
        <w:rPr>
          <w:b/>
        </w:rPr>
      </w:pPr>
      <w:r w:rsidRPr="00373B18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8D6525" w:rsidRPr="00373B18" w:rsidRDefault="008D6525" w:rsidP="006811DC">
      <w:pPr>
        <w:ind w:firstLine="567"/>
        <w:jc w:val="both"/>
      </w:pPr>
      <w:r w:rsidRPr="00373B18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8D6525" w:rsidRPr="00373B18" w:rsidRDefault="008D6525" w:rsidP="006811DC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2679"/>
        </w:trPr>
        <w:tc>
          <w:tcPr>
            <w:tcW w:w="4536" w:type="dxa"/>
          </w:tcPr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склады – магазины оптовой торговли, предприятия и магазины оптовой и мелкооптовой торговли;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информационные центры, службы оформления заказов;</w:t>
            </w:r>
          </w:p>
          <w:p w:rsidR="008D6525" w:rsidRPr="00373B18" w:rsidRDefault="008D6525" w:rsidP="002F0B8F">
            <w:pPr>
              <w:ind w:firstLine="356"/>
              <w:jc w:val="both"/>
              <w:rPr>
                <w:spacing w:val="-8"/>
              </w:rPr>
            </w:pPr>
            <w:r w:rsidRPr="00373B18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пункты охраны и чрезвычайных ситуаций;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рынки различного назначения;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автобазы.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356"/>
              <w:jc w:val="both"/>
            </w:pPr>
            <w:r w:rsidRPr="00373B18">
              <w:t>выставки товаров;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рекламные агентства;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офисы;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объекты пожарной охраны (гидранты, резервуары, пожарные водоемы);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гостиницы;</w:t>
            </w:r>
          </w:p>
          <w:p w:rsidR="008D6525" w:rsidRPr="00373B18" w:rsidRDefault="008D6525" w:rsidP="002F0B8F">
            <w:pPr>
              <w:ind w:firstLine="356"/>
              <w:jc w:val="both"/>
              <w:rPr>
                <w:color w:val="000000"/>
              </w:rPr>
            </w:pPr>
            <w:r w:rsidRPr="00373B18">
              <w:t>площадки для сбора мусора.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35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объекты хранения автомобилей;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общежития, связанные с производством;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ветеринарные лечебницы;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общественные туалеты;</w:t>
            </w:r>
          </w:p>
          <w:p w:rsidR="008D6525" w:rsidRPr="00373B18" w:rsidRDefault="008D6525" w:rsidP="002F0B8F">
            <w:pPr>
              <w:ind w:firstLine="356"/>
              <w:jc w:val="both"/>
            </w:pPr>
            <w:r w:rsidRPr="00373B18">
              <w:t>антенны сотовой, радиорелейной и спутниковой связи.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373B18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8D6525" w:rsidRPr="00373B18" w:rsidRDefault="008D6525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8D6525" w:rsidRPr="00373B18" w:rsidRDefault="008D6525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8D6525" w:rsidRPr="00373B18" w:rsidRDefault="008D6525" w:rsidP="002F0B8F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8D6525" w:rsidRPr="00844122" w:rsidTr="002F0B8F">
        <w:trPr>
          <w:trHeight w:val="720"/>
        </w:trPr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jc w:val="both"/>
              <w:rPr>
                <w:iCs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</w:pPr>
            <w:r w:rsidRPr="00373B18">
              <w:t>Меткооптовые рынки, рынки продовольственных и промышленных товаров и многофункциональные комплесы имеют санитарно-защитную зону 50м.</w:t>
            </w:r>
          </w:p>
        </w:tc>
      </w:tr>
      <w:tr w:rsidR="008D6525" w:rsidRPr="00844122" w:rsidTr="002F0B8F">
        <w:tc>
          <w:tcPr>
            <w:tcW w:w="993" w:type="dxa"/>
          </w:tcPr>
          <w:p w:rsidR="008D6525" w:rsidRPr="00373B18" w:rsidRDefault="008D6525" w:rsidP="002F0B8F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земельных участков под складыопределяется в соответствии со СНиП 2.07.01-89</w:t>
            </w:r>
            <w:r w:rsidRPr="00373B18">
              <w:rPr>
                <w:vertAlign w:val="superscript"/>
                <w:lang w:eastAsia="ar-SA"/>
              </w:rPr>
              <w:t xml:space="preserve">* </w:t>
            </w:r>
            <w:r w:rsidRPr="00373B18">
              <w:rPr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8D6525" w:rsidRPr="00844122" w:rsidTr="002F0B8F">
        <w:trPr>
          <w:trHeight w:val="388"/>
        </w:trPr>
        <w:tc>
          <w:tcPr>
            <w:tcW w:w="993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Расстояния от объектов хранения автомобилей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О4- Общественно-деловая зона специального вида.</w:t>
      </w:r>
    </w:p>
    <w:p w:rsidR="008D6525" w:rsidRPr="00373B18" w:rsidRDefault="008D6525" w:rsidP="006811DC">
      <w:pPr>
        <w:ind w:firstLine="426"/>
        <w:jc w:val="both"/>
      </w:pPr>
      <w:r w:rsidRPr="00373B18">
        <w:t>Зона О4 выделена для обеспечения правовых условий формирования зон специального использования.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религиозные объекты;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мемориальные и памятные  сооружения и объекты;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объекты, сопутствующие отправлению культа;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жилые дома церковного причта;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мастерские и хозяйственные службы.</w:t>
            </w:r>
          </w:p>
          <w:p w:rsidR="008D6525" w:rsidRPr="00373B18" w:rsidRDefault="008D6525" w:rsidP="002F0B8F">
            <w:pPr>
              <w:ind w:firstLine="426"/>
              <w:jc w:val="both"/>
            </w:pP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временные павильоны и киоски розничной торговли и обслуживания прихожан;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специализированные магазины, предприятия общественного питания.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7" w:name="_Toc336272271"/>
      <w:bookmarkStart w:id="8" w:name="_Toc374949170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8.5  Градостроительные регламенты- производственная  зона.</w:t>
      </w:r>
      <w:bookmarkEnd w:id="7"/>
      <w:bookmarkEnd w:id="8"/>
    </w:p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П1- Зона размещения предприятий 4 класса санитарной опасности.</w:t>
      </w:r>
    </w:p>
    <w:p w:rsidR="008D6525" w:rsidRPr="00373B18" w:rsidRDefault="008D6525" w:rsidP="006811DC">
      <w:pPr>
        <w:ind w:firstLine="426"/>
        <w:jc w:val="both"/>
      </w:pPr>
      <w:r w:rsidRPr="00373B18">
        <w:t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производственные предприятия IV класса вредности различного профиля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теплицы различного профиля;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складского назначения различного профиля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АЗС;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П2- Зона размещения предприятий 5 класса санитарной опасности.</w:t>
      </w:r>
    </w:p>
    <w:p w:rsidR="008D6525" w:rsidRPr="00373B18" w:rsidRDefault="008D6525" w:rsidP="006811DC">
      <w:pPr>
        <w:ind w:firstLine="426"/>
        <w:jc w:val="both"/>
      </w:pPr>
      <w:r w:rsidRPr="00373B18">
        <w:t>Зона П2 выделена для обеспечения правовых условий формирования производственных предприятий V класса вредности, 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производственные предприятия V класса вредности различного профиля;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АЗС;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8D6525" w:rsidRPr="00373B18" w:rsidRDefault="008D6525" w:rsidP="006811DC">
      <w:pPr>
        <w:ind w:firstLine="426"/>
        <w:rPr>
          <w:iCs/>
          <w:sz w:val="28"/>
          <w:szCs w:val="28"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П3- Коммунально-складская зона</w:t>
      </w:r>
    </w:p>
    <w:p w:rsidR="008D6525" w:rsidRPr="00373B18" w:rsidRDefault="008D6525" w:rsidP="006811DC">
      <w:pPr>
        <w:ind w:firstLine="426"/>
        <w:jc w:val="both"/>
      </w:pPr>
      <w:r w:rsidRPr="00373B18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812"/>
      </w:tblGrid>
      <w:tr w:rsidR="008D6525" w:rsidRPr="00844122" w:rsidTr="002F0B8F">
        <w:tc>
          <w:tcPr>
            <w:tcW w:w="4111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111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коммунально-складские объекты различного профиля;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охраны различного назначения;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общественные зеленые насаждения.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АЗС;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D6525" w:rsidRPr="00373B18" w:rsidRDefault="008D6525" w:rsidP="002F0B8F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аварийно -спасательные службы.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9" w:name="_Toc336272272"/>
      <w:bookmarkStart w:id="10" w:name="_Toc374949171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8.6  Градостроительные регламенты- зона инженерной инфраструктуры.</w:t>
      </w:r>
      <w:bookmarkEnd w:id="9"/>
      <w:bookmarkEnd w:id="10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И-Зона инженерной инфраструктуры.</w:t>
      </w:r>
    </w:p>
    <w:p w:rsidR="008D6525" w:rsidRPr="00373B18" w:rsidRDefault="008D6525" w:rsidP="006811DC">
      <w:pPr>
        <w:ind w:firstLine="426"/>
        <w:jc w:val="both"/>
      </w:pPr>
      <w:r w:rsidRPr="00373B18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8D6525" w:rsidRPr="00373B18" w:rsidRDefault="008D6525" w:rsidP="006811DC">
      <w:pPr>
        <w:ind w:firstLine="426"/>
        <w:jc w:val="both"/>
      </w:pPr>
      <w:r w:rsidRPr="00373B18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8D6525" w:rsidRPr="00373B18" w:rsidRDefault="008D6525" w:rsidP="006811DC">
      <w:pPr>
        <w:ind w:firstLine="426"/>
        <w:jc w:val="both"/>
      </w:pPr>
      <w:r w:rsidRPr="00373B18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объекты инфраструктуры газоснабжения;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инфраструктуры водоснабжения и водоотведения;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инфраструктуры электроснабжения;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инфраструктуры связи;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инфраструктуры теплоснабжения.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ограждение в установленных случаях;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установка информационных знаков;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благоустройство территории в установленных случаях;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подъезды и проезды к объектам;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</w:p>
          <w:p w:rsidR="008D6525" w:rsidRPr="00373B18" w:rsidRDefault="008D6525" w:rsidP="002F0B8F">
            <w:pPr>
              <w:ind w:firstLine="426"/>
            </w:pP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1" w:name="_Toc336272273"/>
      <w:bookmarkStart w:id="12" w:name="_Toc374949172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8.7  Градостроительные регламенты- зона транспортной инфраструктуры.</w:t>
      </w:r>
      <w:bookmarkEnd w:id="11"/>
      <w:bookmarkEnd w:id="12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Т- Зона транспортной инфраструктуры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1781"/>
        </w:trPr>
        <w:tc>
          <w:tcPr>
            <w:tcW w:w="4536" w:type="dxa"/>
          </w:tcPr>
          <w:p w:rsidR="008D6525" w:rsidRPr="00373B18" w:rsidRDefault="008D6525" w:rsidP="002F0B8F">
            <w:pPr>
              <w:ind w:firstLine="426"/>
            </w:pPr>
            <w:r w:rsidRPr="00373B18">
              <w:t>автодороги различных категорий, развязки, мосты, иные транспортные инженерные сооружения;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посты ГИБДД;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автозаправочные станции с объектами обслуживания (магазины, кафе);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 xml:space="preserve">станции технического обслуживания легковых автомобилей, придорожные сервисы; 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автовокзалы, автостанции, железнодорожные вокзалы;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остановочные павильоны, привокзальные площади, пироны;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железнодорожного транспорта;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здания и сооружения для размещения служб охраны и наблюдения,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гостевые автостоянки, парковки;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площадки для сбора мусора;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гражданской обороны;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пожарной охраны (гидранты, резервуары и т.п.);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привокзальные гостиницы;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привокзальные объекты торговли и общественного питания.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логистические центры;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торговые центры, специализированные автосалоны;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мемориальные комплексы, памятники и памятные знаки;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жилые дома для работников железной дороги;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складские помещения;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Т1- Зона транспортной инфраструктуры</w:t>
      </w:r>
    </w:p>
    <w:p w:rsidR="008D6525" w:rsidRPr="00373B18" w:rsidRDefault="008D6525" w:rsidP="006811DC">
      <w:pPr>
        <w:ind w:firstLine="426"/>
        <w:jc w:val="both"/>
      </w:pPr>
      <w:bookmarkStart w:id="13" w:name="_Toc268485371"/>
      <w:bookmarkStart w:id="14" w:name="_Toc268487447"/>
      <w:bookmarkStart w:id="15" w:name="_Toc268488267"/>
      <w:r w:rsidRPr="00373B18"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269"/>
        </w:trPr>
        <w:tc>
          <w:tcPr>
            <w:tcW w:w="4536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улицы, переулки, проезды остановочные павильоны;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отстойно-разворотные площадки общественного транспорта;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автозаправочные станции с объектами обслуживания (магазины, кафе);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объекты пожарной охраны (гидранты, резервуары и т.п.).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 xml:space="preserve">киоски и павильоны ярмарочной торговли; 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временные (сезонные) сооружения;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мемориальные комплексы, памятники и памятные знаки.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6" w:name="_Toc336272274"/>
      <w:bookmarkStart w:id="17" w:name="_Toc374949173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8D6525" w:rsidRPr="00373B18" w:rsidRDefault="008D6525" w:rsidP="006811DC">
      <w:pPr>
        <w:keepNext/>
        <w:ind w:firstLine="426"/>
        <w:jc w:val="center"/>
        <w:outlineLvl w:val="2"/>
        <w:rPr>
          <w:b/>
          <w:bCs/>
          <w:szCs w:val="26"/>
        </w:rPr>
      </w:pPr>
    </w:p>
    <w:p w:rsidR="008D6525" w:rsidRPr="00373B18" w:rsidRDefault="008D6525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373B18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8D6525" w:rsidRPr="00373B18" w:rsidRDefault="008D6525" w:rsidP="006811DC">
      <w:pPr>
        <w:tabs>
          <w:tab w:val="left" w:pos="-142"/>
        </w:tabs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8D6525" w:rsidRPr="00844122" w:rsidTr="002F0B8F">
        <w:tc>
          <w:tcPr>
            <w:tcW w:w="4812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8D6525" w:rsidRPr="00844122" w:rsidTr="002F0B8F">
        <w:tc>
          <w:tcPr>
            <w:tcW w:w="4812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Поля и участки для выращивания сельхозпродукции;</w:t>
            </w:r>
          </w:p>
          <w:p w:rsidR="008D6525" w:rsidRPr="00373B18" w:rsidRDefault="008D6525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Луга, пастбища;</w:t>
            </w:r>
          </w:p>
          <w:p w:rsidR="008D6525" w:rsidRPr="00373B18" w:rsidRDefault="008D6525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Личные подсобные хозяйства.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Ведение дачного хозяйства.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8D6525" w:rsidRPr="00373B18" w:rsidRDefault="008D6525" w:rsidP="006811DC">
      <w:pPr>
        <w:ind w:firstLine="426"/>
        <w:jc w:val="center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Сх2- Зона, занятая объектами сельскохозяйственного назначения.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rFonts w:eastAsia="MS Mincho"/>
              </w:rPr>
              <w:t>ферма различного назначения;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склады;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санитарно-технические сооружения;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элеваторы;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бойни мелких и крупных животных;</w:t>
            </w:r>
          </w:p>
          <w:p w:rsidR="008D6525" w:rsidRPr="00373B18" w:rsidRDefault="008D6525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rFonts w:eastAsia="MS Mincho"/>
              </w:rPr>
            </w:pPr>
            <w:r w:rsidRPr="00373B18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Сх3- Зона сельскохозяйственных угодий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268"/>
        </w:trPr>
        <w:tc>
          <w:tcPr>
            <w:tcW w:w="4536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огороды;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теплицы;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луга, пастбища, сенокосы;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пустыри.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подъезды, проезды, разворотные площадки;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защитные лесополосы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8D6525" w:rsidRPr="00373B18" w:rsidRDefault="008D6525" w:rsidP="006811DC">
      <w:pPr>
        <w:ind w:firstLine="426"/>
        <w:rPr>
          <w:b/>
        </w:rPr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Сх4- Зона древесно-кустарниковой растительности в составе зоны сельскохозяйственного использования.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D6525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защитные лесополосы;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подъезды, проезды, разворотные площадки.</w:t>
            </w:r>
          </w:p>
          <w:p w:rsidR="008D6525" w:rsidRPr="00373B18" w:rsidRDefault="008D6525" w:rsidP="002F0B8F">
            <w:pPr>
              <w:ind w:firstLine="426"/>
            </w:pP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8" w:name="_Toc336272275"/>
      <w:bookmarkStart w:id="19" w:name="_Toc374949174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8.9  Градостроительные регламенты- зона рекреационного назначения.</w:t>
      </w:r>
      <w:bookmarkEnd w:id="18"/>
      <w:bookmarkEnd w:id="19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Р- Зона общественных рекреационных территорий</w:t>
      </w:r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8D6525" w:rsidRPr="00844122" w:rsidTr="002F0B8F">
        <w:tc>
          <w:tcPr>
            <w:tcW w:w="4536" w:type="dxa"/>
          </w:tcPr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c>
          <w:tcPr>
            <w:tcW w:w="4536" w:type="dxa"/>
            <w:vAlign w:val="center"/>
          </w:tcPr>
          <w:p w:rsidR="008D6525" w:rsidRPr="00373B18" w:rsidRDefault="008D6525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Рекреационная и культурно-оздоровительная деятельность</w:t>
            </w:r>
          </w:p>
          <w:p w:rsidR="008D6525" w:rsidRPr="00373B18" w:rsidRDefault="008D6525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8D6525" w:rsidRPr="00373B18" w:rsidRDefault="008D6525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Некапитальные вспомогательные строения и инфраструктура для отдыха;</w:t>
            </w:r>
          </w:p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Летние театры, эстрады;</w:t>
            </w:r>
          </w:p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Элементы благоустройства, малые архитектурные формы;</w:t>
            </w:r>
          </w:p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Общественные туалеты;</w:t>
            </w:r>
          </w:p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Сети инженерно-технического обеспечения;</w:t>
            </w:r>
          </w:p>
          <w:p w:rsidR="008D6525" w:rsidRPr="00373B18" w:rsidRDefault="008D6525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8D6525" w:rsidRPr="00844122" w:rsidTr="002F0B8F">
        <w:tc>
          <w:tcPr>
            <w:tcW w:w="9923" w:type="dxa"/>
            <w:gridSpan w:val="2"/>
          </w:tcPr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>Условно разрешенные виды использования</w:t>
            </w:r>
          </w:p>
        </w:tc>
      </w:tr>
      <w:tr w:rsidR="008D6525" w:rsidRPr="00844122" w:rsidTr="002F0B8F">
        <w:trPr>
          <w:trHeight w:val="1983"/>
        </w:trPr>
        <w:tc>
          <w:tcPr>
            <w:tcW w:w="9923" w:type="dxa"/>
            <w:gridSpan w:val="2"/>
          </w:tcPr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Пункты полиции, охраны;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Тренировочные базы;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Санатории, профилактории, дома отдыха, базы отдыха;</w:t>
            </w:r>
          </w:p>
          <w:p w:rsidR="008D6525" w:rsidRPr="00373B18" w:rsidRDefault="008D6525" w:rsidP="002F0B8F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Детские оздоровительные лагеря;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color w:val="000000"/>
                <w:kern w:val="24"/>
              </w:rPr>
              <w:t>Пляжи;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Киоски, временные павильоны розничной торговли и обслуживания;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Площадки для выгула собак;</w:t>
            </w:r>
          </w:p>
          <w:p w:rsidR="008D6525" w:rsidRPr="00373B18" w:rsidRDefault="008D6525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8D6525" w:rsidRPr="00373B18" w:rsidRDefault="008D6525" w:rsidP="006811DC">
      <w:pPr>
        <w:autoSpaceDE w:val="0"/>
        <w:autoSpaceDN w:val="0"/>
        <w:adjustRightInd w:val="0"/>
        <w:ind w:firstLine="426"/>
      </w:pPr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Р1- Зона парков, скверов, бульваров и набережных</w:t>
      </w:r>
    </w:p>
    <w:p w:rsidR="008D6525" w:rsidRPr="00373B18" w:rsidRDefault="008D6525" w:rsidP="006811DC">
      <w:pPr>
        <w:ind w:firstLine="426"/>
        <w:jc w:val="both"/>
      </w:pPr>
      <w:r w:rsidRPr="00373B18"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8D6525" w:rsidRPr="00373B18" w:rsidRDefault="008D6525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1843"/>
        <w:gridCol w:w="1701"/>
      </w:tblGrid>
      <w:tr w:rsidR="008D6525" w:rsidRPr="00844122" w:rsidTr="002F0B8F">
        <w:trPr>
          <w:trHeight w:val="262"/>
        </w:trPr>
        <w:tc>
          <w:tcPr>
            <w:tcW w:w="6379" w:type="dxa"/>
          </w:tcPr>
          <w:p w:rsidR="008D6525" w:rsidRPr="00373B18" w:rsidRDefault="008D6525" w:rsidP="002F0B8F">
            <w:pPr>
              <w:ind w:firstLine="425"/>
            </w:pPr>
            <w:r w:rsidRPr="00373B18">
              <w:t>Наименование территории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ind w:firstLine="426"/>
              <w:jc w:val="center"/>
            </w:pPr>
            <w:r w:rsidRPr="00373B18">
              <w:t>Ед.изм</w:t>
            </w:r>
          </w:p>
        </w:tc>
        <w:tc>
          <w:tcPr>
            <w:tcW w:w="1701" w:type="dxa"/>
          </w:tcPr>
          <w:p w:rsidR="008D6525" w:rsidRPr="00373B18" w:rsidRDefault="008D6525" w:rsidP="002F0B8F">
            <w:r w:rsidRPr="00373B18">
              <w:t xml:space="preserve">Показатель 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5"/>
              <w:rPr>
                <w:b/>
              </w:rPr>
            </w:pPr>
            <w:r w:rsidRPr="00373B18">
              <w:rPr>
                <w:b/>
              </w:rPr>
              <w:t xml:space="preserve">Парки 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</w:p>
        </w:tc>
        <w:tc>
          <w:tcPr>
            <w:tcW w:w="1701" w:type="dxa"/>
          </w:tcPr>
          <w:p w:rsidR="008D6525" w:rsidRPr="00373B18" w:rsidRDefault="008D6525" w:rsidP="002F0B8F">
            <w:pPr>
              <w:ind w:firstLine="426"/>
              <w:jc w:val="center"/>
            </w:pP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Территория парка, общая площадь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10-15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65 – 70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25 - 28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Здания и сооружения (8 м)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5 – 7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Максимальная высота зданий и сооружений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м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8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Скверы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Территория сквера, общая площадь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0,5 до 2,0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60 - 80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40 – 20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r w:rsidRPr="00373B18">
              <w:t>запрещены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70-75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30 - 25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r w:rsidRPr="00373B18">
              <w:t>запрещены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75 - 80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23 - 17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2 - 3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20-40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3-5</w:t>
            </w:r>
          </w:p>
        </w:tc>
      </w:tr>
      <w:tr w:rsidR="008D6525" w:rsidRPr="00844122" w:rsidTr="002F0B8F">
        <w:tc>
          <w:tcPr>
            <w:tcW w:w="6379" w:type="dxa"/>
          </w:tcPr>
          <w:p w:rsidR="008D6525" w:rsidRPr="00373B18" w:rsidRDefault="008D6525" w:rsidP="002F0B8F">
            <w:pPr>
              <w:ind w:firstLine="426"/>
              <w:rPr>
                <w:b/>
              </w:rPr>
            </w:pPr>
            <w:r w:rsidRPr="00373B18">
              <w:t>Здания и сооружения</w:t>
            </w:r>
          </w:p>
        </w:tc>
        <w:tc>
          <w:tcPr>
            <w:tcW w:w="1843" w:type="dxa"/>
          </w:tcPr>
          <w:p w:rsidR="008D6525" w:rsidRPr="00373B18" w:rsidRDefault="008D6525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D6525" w:rsidRPr="00373B18" w:rsidRDefault="008D6525" w:rsidP="002F0B8F">
            <w:pPr>
              <w:jc w:val="center"/>
            </w:pPr>
            <w:r w:rsidRPr="00373B18">
              <w:t>5-8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D6525" w:rsidRPr="00373B18" w:rsidRDefault="008D6525" w:rsidP="00681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3B18">
        <w:rPr>
          <w:b/>
        </w:rPr>
        <w:t>Р2 -Зона размещения объектов отдыха и туризма</w:t>
      </w:r>
      <w:bookmarkStart w:id="20" w:name="_Toc268485593"/>
      <w:bookmarkStart w:id="21" w:name="_Toc268487672"/>
      <w:bookmarkStart w:id="22" w:name="_Toc268488492"/>
    </w:p>
    <w:p w:rsidR="008D6525" w:rsidRPr="00373B18" w:rsidRDefault="008D6525" w:rsidP="006811DC">
      <w:pPr>
        <w:autoSpaceDE w:val="0"/>
        <w:autoSpaceDN w:val="0"/>
        <w:adjustRightInd w:val="0"/>
        <w:ind w:firstLine="709"/>
        <w:jc w:val="both"/>
      </w:pPr>
      <w:r w:rsidRPr="00373B18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0"/>
      <w:bookmarkEnd w:id="21"/>
      <w:bookmarkEnd w:id="22"/>
      <w:r w:rsidRPr="00373B18">
        <w:t>2</w:t>
      </w:r>
    </w:p>
    <w:p w:rsidR="008D6525" w:rsidRPr="00373B18" w:rsidRDefault="008D6525" w:rsidP="006811DC">
      <w:pPr>
        <w:ind w:firstLine="567"/>
        <w:jc w:val="both"/>
      </w:pPr>
      <w:bookmarkStart w:id="23" w:name="_Toc268485594"/>
      <w:bookmarkStart w:id="24" w:name="_Toc268487673"/>
      <w:bookmarkStart w:id="25" w:name="_Toc268488493"/>
      <w:r w:rsidRPr="00373B18">
        <w:t>Перечень видов разрешенного использования земельных участков и объектов капитального строительства в зоне Р2:</w:t>
      </w:r>
      <w:bookmarkEnd w:id="23"/>
      <w:bookmarkEnd w:id="24"/>
      <w:bookmarkEnd w:id="25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5243"/>
      </w:tblGrid>
      <w:tr w:rsidR="008D6525" w:rsidRPr="00844122" w:rsidTr="002F0B8F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8D6525" w:rsidRPr="00373B18" w:rsidRDefault="008D6525" w:rsidP="002F0B8F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shd w:val="clear" w:color="auto" w:fill="FFFFFF"/>
          </w:tcPr>
          <w:p w:rsidR="008D6525" w:rsidRPr="00373B18" w:rsidRDefault="008D6525" w:rsidP="002F0B8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883"/>
        </w:trPr>
        <w:tc>
          <w:tcPr>
            <w:tcW w:w="4680" w:type="dxa"/>
          </w:tcPr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Санатории, профилактории, дома отдыха, базы отдыха;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Детские оздоровительные лагеря и дачи дошкольных учреждений;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Тренировочные базы, конноспортивные базы, велотреки;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Спортклубы, яхтклубы, лодочные станции;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Гостиницы; мотели, кемпинги, 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Физкультурно-спортивные здания и сооружения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 Купальные плавательные и спортивные бассейны общего пользования, 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Спортивно-оздоровительные центры;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Бани, сауны 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Аптечные пункты;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Предприятия общественного питания;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Здания и помещения для размещения подразделений органов охраны правопорядка;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</w:tcPr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D6525" w:rsidRPr="00373B18" w:rsidRDefault="008D6525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Здания и сооружения для размещения служб охраны и наблюдения,</w:t>
            </w:r>
          </w:p>
          <w:p w:rsidR="008D6525" w:rsidRPr="00373B18" w:rsidRDefault="008D6525" w:rsidP="002F0B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Гостевые автостоянки, парковки, </w:t>
            </w:r>
          </w:p>
          <w:p w:rsidR="008D6525" w:rsidRPr="00373B18" w:rsidRDefault="008D6525" w:rsidP="002F0B8F">
            <w:pPr>
              <w:numPr>
                <w:ilvl w:val="0"/>
                <w:numId w:val="3"/>
              </w:numPr>
              <w:jc w:val="both"/>
            </w:pPr>
            <w:r w:rsidRPr="00373B18">
              <w:t xml:space="preserve">Площадки для сбора мусора </w:t>
            </w:r>
          </w:p>
          <w:p w:rsidR="008D6525" w:rsidRPr="00373B18" w:rsidRDefault="008D6525" w:rsidP="002F0B8F">
            <w:pPr>
              <w:numPr>
                <w:ilvl w:val="0"/>
                <w:numId w:val="3"/>
              </w:numPr>
              <w:jc w:val="both"/>
            </w:pPr>
            <w:r w:rsidRPr="00373B18">
              <w:t xml:space="preserve">Сооружения и устройства сетей инженерно технического обеспечения, </w:t>
            </w:r>
          </w:p>
          <w:p w:rsidR="008D6525" w:rsidRPr="00373B18" w:rsidRDefault="008D6525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Спортплощадки;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Игровые площадки, площадки для национальных игр;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Места для пикников, вспомогательные строения и инфраструктура для отдыха;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Пляжи;</w:t>
            </w:r>
          </w:p>
          <w:p w:rsidR="008D6525" w:rsidRPr="00373B18" w:rsidRDefault="008D6525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Общественные туалеты, душевые</w:t>
            </w:r>
          </w:p>
          <w:p w:rsidR="008D6525" w:rsidRPr="00373B18" w:rsidRDefault="008D6525" w:rsidP="002F0B8F">
            <w:pPr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Общественные зеленые насаждения </w:t>
            </w:r>
          </w:p>
          <w:p w:rsidR="008D6525" w:rsidRPr="00373B18" w:rsidRDefault="008D6525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гражданской обороны,</w:t>
            </w:r>
          </w:p>
          <w:p w:rsidR="008D6525" w:rsidRPr="00373B18" w:rsidRDefault="008D6525" w:rsidP="002F0B8F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пожарной охраны (гидранты, резервуары и т.п.);</w:t>
            </w:r>
          </w:p>
          <w:p w:rsidR="008D6525" w:rsidRPr="00373B18" w:rsidRDefault="008D6525" w:rsidP="002F0B8F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Реклама и объекты оформления в специально отведенных местах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25" w:rsidRPr="00373B18" w:rsidRDefault="008D6525" w:rsidP="002F0B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525" w:rsidRPr="00373B18" w:rsidRDefault="008D6525" w:rsidP="002F0B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 xml:space="preserve">Жилые дома сезонного проживания, 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Культовые здания и сооружения;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Временные павильоны и киоски розничной торговли и обслуживания;</w:t>
            </w:r>
          </w:p>
          <w:p w:rsidR="008D6525" w:rsidRPr="00373B18" w:rsidRDefault="008D6525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Пожарное депо на 1 автомобиль</w:t>
            </w:r>
          </w:p>
          <w:p w:rsidR="008D6525" w:rsidRPr="00373B18" w:rsidRDefault="008D6525" w:rsidP="002F0B8F">
            <w:pPr>
              <w:autoSpaceDE w:val="0"/>
              <w:autoSpaceDN w:val="0"/>
              <w:adjustRightInd w:val="0"/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/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bookmarkStart w:id="26" w:name="_Toc336272276"/>
      <w:bookmarkStart w:id="27" w:name="_Toc374949175"/>
    </w:p>
    <w:p w:rsidR="008D6525" w:rsidRPr="00373B18" w:rsidRDefault="008D6525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8.10  Градостроительные регламенты- зона специального назначения.</w:t>
      </w:r>
      <w:bookmarkEnd w:id="26"/>
      <w:bookmarkEnd w:id="27"/>
    </w:p>
    <w:p w:rsidR="008D6525" w:rsidRPr="00373B18" w:rsidRDefault="008D6525" w:rsidP="006811DC">
      <w:pPr>
        <w:ind w:firstLine="426"/>
        <w:jc w:val="center"/>
        <w:rPr>
          <w:b/>
        </w:rPr>
      </w:pPr>
      <w:r w:rsidRPr="00373B18">
        <w:rPr>
          <w:b/>
        </w:rPr>
        <w:t>Сп1- Зона специального назначения, связанная с захоронениями.</w:t>
      </w:r>
    </w:p>
    <w:p w:rsidR="008D6525" w:rsidRPr="00373B18" w:rsidRDefault="008D6525" w:rsidP="006811DC">
      <w:pPr>
        <w:ind w:firstLine="426"/>
        <w:jc w:val="both"/>
      </w:pPr>
      <w:r w:rsidRPr="00373B18"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8D6525" w:rsidRPr="00373B18" w:rsidRDefault="008D6525" w:rsidP="006811DC">
      <w:pPr>
        <w:ind w:firstLine="426"/>
        <w:jc w:val="both"/>
      </w:pPr>
      <w:r w:rsidRPr="00373B18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8D6525" w:rsidRPr="00373B18" w:rsidRDefault="008D6525" w:rsidP="006811DC">
      <w:pPr>
        <w:ind w:firstLine="426"/>
        <w:jc w:val="both"/>
      </w:pPr>
      <w:r w:rsidRPr="00373B18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8D6525" w:rsidRPr="00373B18" w:rsidRDefault="008D6525" w:rsidP="006811DC">
      <w:pPr>
        <w:ind w:firstLine="426"/>
        <w:jc w:val="both"/>
      </w:pPr>
      <w:r w:rsidRPr="00373B18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8D6525" w:rsidRPr="00373B18" w:rsidRDefault="008D6525" w:rsidP="006811DC">
      <w:pPr>
        <w:ind w:firstLine="426"/>
        <w:jc w:val="both"/>
      </w:pPr>
      <w:r w:rsidRPr="00373B18"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373B18">
        <w:rPr>
          <w:b/>
          <w:bCs/>
        </w:rPr>
        <w:t xml:space="preserve"> </w:t>
      </w:r>
      <w:r w:rsidRPr="00373B18">
        <w:t xml:space="preserve"> настоящих Правил.</w:t>
      </w:r>
    </w:p>
    <w:p w:rsidR="008D6525" w:rsidRPr="00373B18" w:rsidRDefault="008D6525" w:rsidP="006811DC">
      <w:pPr>
        <w:ind w:firstLine="426"/>
        <w:rPr>
          <w:b/>
        </w:rPr>
      </w:pPr>
      <w:r w:rsidRPr="00373B18">
        <w:rPr>
          <w:b/>
        </w:rPr>
        <w:t xml:space="preserve">            Сп1 -Зона специального назначения, связанная с захоронениями.</w:t>
      </w:r>
    </w:p>
    <w:p w:rsidR="008D6525" w:rsidRPr="00373B18" w:rsidRDefault="008D6525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5074"/>
      </w:tblGrid>
      <w:tr w:rsidR="008D6525" w:rsidRPr="00844122" w:rsidTr="002F0B8F">
        <w:trPr>
          <w:trHeight w:val="480"/>
        </w:trPr>
        <w:tc>
          <w:tcPr>
            <w:tcW w:w="4849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8D6525" w:rsidRPr="00373B18" w:rsidRDefault="008D6525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8D6525" w:rsidRPr="00844122" w:rsidTr="002F0B8F">
        <w:trPr>
          <w:trHeight w:val="1422"/>
        </w:trPr>
        <w:tc>
          <w:tcPr>
            <w:tcW w:w="4849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кладбища;</w:t>
            </w:r>
          </w:p>
          <w:p w:rsidR="008D6525" w:rsidRPr="00373B18" w:rsidRDefault="008D6525" w:rsidP="002F0B8F">
            <w:pPr>
              <w:ind w:firstLine="426"/>
              <w:jc w:val="both"/>
              <w:rPr>
                <w:b/>
              </w:rPr>
            </w:pPr>
            <w:r w:rsidRPr="00373B18">
              <w:t>объекты, связанные с отправлением культа;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крематории;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скотомогильники (открытые и закрытые);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полигоны ТБО, свалки.</w:t>
            </w:r>
          </w:p>
        </w:tc>
        <w:tc>
          <w:tcPr>
            <w:tcW w:w="5074" w:type="dxa"/>
          </w:tcPr>
          <w:p w:rsidR="008D6525" w:rsidRPr="00373B18" w:rsidRDefault="008D6525" w:rsidP="002F0B8F">
            <w:pPr>
              <w:ind w:firstLine="426"/>
              <w:jc w:val="both"/>
            </w:pPr>
            <w:r w:rsidRPr="00373B18">
              <w:t>вспомогательные здания и сооружения, связанные с ведущим видом использования;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здания и сооружения для размещения служб охраны и наблюдения;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площадки для сбора мусора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общественные туалеты;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благоустройство территорий;</w:t>
            </w:r>
          </w:p>
          <w:p w:rsidR="008D6525" w:rsidRPr="00373B18" w:rsidRDefault="008D6525" w:rsidP="002F0B8F">
            <w:pPr>
              <w:ind w:firstLine="426"/>
              <w:jc w:val="both"/>
            </w:pPr>
            <w:r w:rsidRPr="00373B18">
              <w:t>подъезды.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8D6525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25" w:rsidRPr="00373B18" w:rsidRDefault="008D6525" w:rsidP="002F0B8F">
            <w:pPr>
              <w:ind w:firstLine="426"/>
            </w:pPr>
            <w:r w:rsidRPr="00373B18">
              <w:t>культовые здания и сооружения;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киоски, временные павильоны розничной торговли;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объекты пожарной охраны;</w:t>
            </w:r>
          </w:p>
          <w:p w:rsidR="008D6525" w:rsidRPr="00373B18" w:rsidRDefault="008D6525" w:rsidP="002F0B8F">
            <w:pPr>
              <w:ind w:firstLine="426"/>
            </w:pPr>
            <w:r w:rsidRPr="00373B18">
              <w:t>пункты полиции.</w:t>
            </w:r>
          </w:p>
        </w:tc>
      </w:tr>
    </w:tbl>
    <w:p w:rsidR="008D6525" w:rsidRPr="00373B18" w:rsidRDefault="008D6525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8D6525" w:rsidRPr="00373B18" w:rsidRDefault="008D6525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8D6525" w:rsidRPr="00844122" w:rsidTr="002F0B8F"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D6525" w:rsidRPr="00844122" w:rsidTr="002F0B8F"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1.1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Не разрешается размещать кладбища на территориях:</w:t>
            </w:r>
          </w:p>
          <w:p w:rsidR="008D6525" w:rsidRPr="00373B18" w:rsidRDefault="008D6525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8D6525" w:rsidRPr="00373B18" w:rsidRDefault="008D6525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первой зоны санитарной охраны курортов;</w:t>
            </w:r>
          </w:p>
          <w:p w:rsidR="008D6525" w:rsidRPr="00373B18" w:rsidRDefault="008D6525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8D6525" w:rsidRPr="00373B18" w:rsidRDefault="008D6525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8D6525" w:rsidRPr="00844122" w:rsidTr="002F0B8F"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1.2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 w:rsidRPr="00373B18">
              <w:t>Кладбища традиционного захоронения располагаются на расстоянии 6 м. до красных линий и на расстоянии 100м  до стен жилых домов, учреждений образования и здравоохранения (при занимаемой площади до 10 га).</w:t>
            </w:r>
          </w:p>
        </w:tc>
      </w:tr>
      <w:tr w:rsidR="008D6525" w:rsidRPr="00844122" w:rsidTr="002F0B8F"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1.3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Санитарно-защитная зона от закрытых и сельских кладбищ составляет 50м.</w:t>
            </w:r>
          </w:p>
        </w:tc>
      </w:tr>
      <w:tr w:rsidR="008D6525" w:rsidRPr="00844122" w:rsidTr="002F0B8F">
        <w:trPr>
          <w:trHeight w:val="408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1.4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8D6525" w:rsidRPr="00844122" w:rsidTr="002F0B8F">
        <w:trPr>
          <w:trHeight w:val="163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rPr>
                <w:kern w:val="24"/>
              </w:rPr>
            </w:pPr>
            <w:r w:rsidRPr="00373B18">
              <w:rPr>
                <w:kern w:val="24"/>
              </w:rPr>
              <w:t>1.5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8D6525" w:rsidRPr="00844122" w:rsidTr="002F0B8F">
        <w:trPr>
          <w:trHeight w:val="99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1.6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8D6525" w:rsidRPr="00844122" w:rsidTr="002F0B8F">
        <w:trPr>
          <w:trHeight w:val="149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1.7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расположенныъ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8D6525" w:rsidRPr="00844122" w:rsidTr="002F0B8F">
        <w:trPr>
          <w:trHeight w:val="99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1.8</w:t>
            </w:r>
          </w:p>
        </w:tc>
        <w:tc>
          <w:tcPr>
            <w:tcW w:w="9214" w:type="dxa"/>
          </w:tcPr>
          <w:p w:rsidR="008D6525" w:rsidRPr="00373B18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8D6525" w:rsidRPr="00844122" w:rsidTr="002F0B8F">
        <w:trPr>
          <w:trHeight w:val="127"/>
        </w:trPr>
        <w:tc>
          <w:tcPr>
            <w:tcW w:w="709" w:type="dxa"/>
          </w:tcPr>
          <w:p w:rsidR="008D6525" w:rsidRPr="00373B18" w:rsidRDefault="008D6525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1.9</w:t>
            </w:r>
          </w:p>
        </w:tc>
        <w:tc>
          <w:tcPr>
            <w:tcW w:w="9214" w:type="dxa"/>
          </w:tcPr>
          <w:p w:rsidR="008D6525" w:rsidRPr="00E26FDB" w:rsidRDefault="008D6525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Ограничения по размещению ТБО установлены в настоящих Правилах в ст.9.4.</w:t>
            </w:r>
          </w:p>
        </w:tc>
      </w:tr>
    </w:tbl>
    <w:p w:rsidR="008D6525" w:rsidRDefault="008D6525" w:rsidP="006811DC"/>
    <w:p w:rsidR="008D6525" w:rsidRDefault="008D6525"/>
    <w:sectPr w:rsidR="008D6525" w:rsidSect="008164C7">
      <w:pgSz w:w="11906" w:h="16838"/>
      <w:pgMar w:top="1134" w:right="70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A8"/>
    <w:rsid w:val="000179BF"/>
    <w:rsid w:val="00044EE4"/>
    <w:rsid w:val="000644C0"/>
    <w:rsid w:val="000E2D97"/>
    <w:rsid w:val="000F60A2"/>
    <w:rsid w:val="00121D8B"/>
    <w:rsid w:val="00133C17"/>
    <w:rsid w:val="00145B21"/>
    <w:rsid w:val="002C7E09"/>
    <w:rsid w:val="002F0B8F"/>
    <w:rsid w:val="00336847"/>
    <w:rsid w:val="003607A3"/>
    <w:rsid w:val="00373B18"/>
    <w:rsid w:val="00386C68"/>
    <w:rsid w:val="003C7CDE"/>
    <w:rsid w:val="003F77C6"/>
    <w:rsid w:val="00410006"/>
    <w:rsid w:val="0047048B"/>
    <w:rsid w:val="004713B8"/>
    <w:rsid w:val="004A738E"/>
    <w:rsid w:val="00503B63"/>
    <w:rsid w:val="00517090"/>
    <w:rsid w:val="005C4A58"/>
    <w:rsid w:val="005F4A23"/>
    <w:rsid w:val="006811DC"/>
    <w:rsid w:val="006923FF"/>
    <w:rsid w:val="006A7557"/>
    <w:rsid w:val="006E0B1B"/>
    <w:rsid w:val="00775E3E"/>
    <w:rsid w:val="0080206A"/>
    <w:rsid w:val="008164C7"/>
    <w:rsid w:val="0082607D"/>
    <w:rsid w:val="00837600"/>
    <w:rsid w:val="00844122"/>
    <w:rsid w:val="008B0347"/>
    <w:rsid w:val="008D1CA8"/>
    <w:rsid w:val="008D6525"/>
    <w:rsid w:val="0095366D"/>
    <w:rsid w:val="009B272A"/>
    <w:rsid w:val="009B5972"/>
    <w:rsid w:val="009C0BB0"/>
    <w:rsid w:val="00A703C2"/>
    <w:rsid w:val="00B61FAD"/>
    <w:rsid w:val="00B90951"/>
    <w:rsid w:val="00BA3C0B"/>
    <w:rsid w:val="00BF02BE"/>
    <w:rsid w:val="00C60536"/>
    <w:rsid w:val="00C85E17"/>
    <w:rsid w:val="00C93F6D"/>
    <w:rsid w:val="00CF30A0"/>
    <w:rsid w:val="00D612E5"/>
    <w:rsid w:val="00D768B8"/>
    <w:rsid w:val="00E26FDB"/>
    <w:rsid w:val="00E662F5"/>
    <w:rsid w:val="00E90ED1"/>
    <w:rsid w:val="00ED0511"/>
    <w:rsid w:val="00ED4EF7"/>
    <w:rsid w:val="00F441F3"/>
    <w:rsid w:val="00FB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A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Hyperlink">
    <w:name w:val="Hyperlink"/>
    <w:basedOn w:val="DefaultParagraphFont"/>
    <w:uiPriority w:val="99"/>
    <w:rsid w:val="00CF30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0536"/>
    <w:pPr>
      <w:ind w:left="720"/>
      <w:contextualSpacing/>
    </w:pPr>
  </w:style>
  <w:style w:type="paragraph" w:customStyle="1" w:styleId="a">
    <w:name w:val="Îáû÷íûé"/>
    <w:uiPriority w:val="99"/>
    <w:rsid w:val="006811DC"/>
    <w:pPr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20</Pages>
  <Words>7729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user</cp:lastModifiedBy>
  <cp:revision>5</cp:revision>
  <cp:lastPrinted>2017-06-20T02:15:00Z</cp:lastPrinted>
  <dcterms:created xsi:type="dcterms:W3CDTF">2017-06-19T08:42:00Z</dcterms:created>
  <dcterms:modified xsi:type="dcterms:W3CDTF">2017-06-20T02:25:00Z</dcterms:modified>
</cp:coreProperties>
</file>