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4A" w:rsidRDefault="00BC474A" w:rsidP="003E64F9">
      <w:pPr>
        <w:jc w:val="center"/>
        <w:rPr>
          <w:rFonts w:ascii="Times New Roman" w:hAnsi="Times New Roman"/>
          <w:b/>
          <w:sz w:val="24"/>
          <w:szCs w:val="24"/>
        </w:rPr>
      </w:pPr>
      <w:r w:rsidRPr="0030529F">
        <w:rPr>
          <w:rFonts w:ascii="Times New Roman" w:hAnsi="Times New Roman"/>
          <w:b/>
          <w:sz w:val="24"/>
          <w:szCs w:val="24"/>
        </w:rPr>
        <w:t>АДМИНИСТРАЦИЯ</w:t>
      </w:r>
    </w:p>
    <w:p w:rsidR="00BC474A" w:rsidRPr="0030529F" w:rsidRDefault="00BC474A" w:rsidP="003E64F9">
      <w:pPr>
        <w:jc w:val="center"/>
        <w:rPr>
          <w:rFonts w:ascii="Times New Roman" w:hAnsi="Times New Roman"/>
          <w:b/>
          <w:sz w:val="24"/>
          <w:szCs w:val="24"/>
        </w:rPr>
      </w:pPr>
      <w:r>
        <w:rPr>
          <w:rFonts w:ascii="Times New Roman" w:hAnsi="Times New Roman"/>
          <w:b/>
          <w:sz w:val="24"/>
          <w:szCs w:val="24"/>
        </w:rPr>
        <w:t>УСТЬ-БАКЧАРСКОГО</w:t>
      </w:r>
      <w:r w:rsidRPr="0030529F">
        <w:rPr>
          <w:rFonts w:ascii="Times New Roman" w:hAnsi="Times New Roman"/>
          <w:b/>
          <w:sz w:val="24"/>
          <w:szCs w:val="24"/>
        </w:rPr>
        <w:t xml:space="preserve"> СЕЛЬСКОГО ПОСЕЛЕНИЯ</w:t>
      </w:r>
    </w:p>
    <w:p w:rsidR="00BC474A" w:rsidRDefault="00BC474A" w:rsidP="003E64F9">
      <w:pPr>
        <w:pStyle w:val="Iniiaiieoaeno2"/>
        <w:ind w:firstLine="0"/>
        <w:jc w:val="center"/>
        <w:rPr>
          <w:b/>
          <w:color w:val="FF0000"/>
          <w:sz w:val="24"/>
          <w:szCs w:val="24"/>
          <w:u w:val="single"/>
        </w:rPr>
      </w:pPr>
    </w:p>
    <w:p w:rsidR="00BC474A" w:rsidRPr="0030529F" w:rsidRDefault="00BC474A" w:rsidP="003E64F9">
      <w:pPr>
        <w:pStyle w:val="Iniiaiieoaeno2"/>
        <w:ind w:firstLine="0"/>
        <w:jc w:val="center"/>
        <w:rPr>
          <w:b/>
          <w:sz w:val="24"/>
          <w:szCs w:val="24"/>
        </w:rPr>
      </w:pPr>
      <w:r w:rsidRPr="0030529F">
        <w:rPr>
          <w:b/>
          <w:sz w:val="24"/>
          <w:szCs w:val="24"/>
        </w:rPr>
        <w:t>ПОСТАНОВЛЕНИЕ</w:t>
      </w:r>
    </w:p>
    <w:p w:rsidR="00BC474A" w:rsidRPr="0030529F" w:rsidRDefault="00BC474A" w:rsidP="003E64F9">
      <w:pPr>
        <w:pStyle w:val="Iniiaiieoaeno2"/>
        <w:ind w:firstLine="900"/>
        <w:jc w:val="center"/>
        <w:rPr>
          <w:b/>
          <w:sz w:val="24"/>
          <w:szCs w:val="24"/>
        </w:rPr>
      </w:pPr>
    </w:p>
    <w:p w:rsidR="00BC474A" w:rsidRPr="00B81479" w:rsidRDefault="00BC474A" w:rsidP="003E64F9">
      <w:pPr>
        <w:pStyle w:val="Iniiaiieoaeno2"/>
        <w:ind w:firstLine="900"/>
        <w:jc w:val="center"/>
        <w:rPr>
          <w:sz w:val="24"/>
          <w:szCs w:val="24"/>
        </w:rPr>
      </w:pPr>
    </w:p>
    <w:p w:rsidR="00BC474A" w:rsidRPr="00B81479" w:rsidRDefault="00D457ED" w:rsidP="003E64F9">
      <w:pPr>
        <w:pStyle w:val="Iniiaiieoaeno2"/>
        <w:ind w:firstLine="0"/>
        <w:jc w:val="center"/>
        <w:rPr>
          <w:sz w:val="24"/>
          <w:szCs w:val="24"/>
        </w:rPr>
      </w:pPr>
      <w:r>
        <w:rPr>
          <w:sz w:val="24"/>
          <w:szCs w:val="24"/>
        </w:rPr>
        <w:t>00</w:t>
      </w:r>
      <w:r w:rsidR="00DF11AD">
        <w:rPr>
          <w:sz w:val="24"/>
          <w:szCs w:val="24"/>
        </w:rPr>
        <w:t>.03</w:t>
      </w:r>
      <w:r w:rsidR="00BC474A" w:rsidRPr="00B81479">
        <w:rPr>
          <w:sz w:val="24"/>
          <w:szCs w:val="24"/>
        </w:rPr>
        <w:t xml:space="preserve">.2020                             </w:t>
      </w:r>
      <w:r w:rsidR="003E64F9">
        <w:rPr>
          <w:sz w:val="24"/>
          <w:szCs w:val="24"/>
        </w:rPr>
        <w:t xml:space="preserve">     </w:t>
      </w:r>
      <w:r w:rsidR="00BC474A" w:rsidRPr="00B81479">
        <w:rPr>
          <w:sz w:val="24"/>
          <w:szCs w:val="24"/>
        </w:rPr>
        <w:t xml:space="preserve">       с. </w:t>
      </w:r>
      <w:r w:rsidR="00BC474A">
        <w:rPr>
          <w:sz w:val="24"/>
          <w:szCs w:val="24"/>
        </w:rPr>
        <w:t xml:space="preserve">Усть-Бакчар                                                           </w:t>
      </w:r>
      <w:r>
        <w:rPr>
          <w:sz w:val="24"/>
          <w:szCs w:val="24"/>
        </w:rPr>
        <w:t>№ 00</w:t>
      </w:r>
    </w:p>
    <w:p w:rsidR="00BC474A" w:rsidRPr="00B81479" w:rsidRDefault="00BC474A" w:rsidP="003E64F9">
      <w:pPr>
        <w:pStyle w:val="Iniiaiieoaeno2"/>
        <w:ind w:firstLine="0"/>
        <w:jc w:val="center"/>
        <w:rPr>
          <w:sz w:val="24"/>
          <w:szCs w:val="24"/>
        </w:rPr>
      </w:pPr>
    </w:p>
    <w:p w:rsidR="00BC474A" w:rsidRPr="0030529F" w:rsidRDefault="00BC474A" w:rsidP="00BC474A">
      <w:pPr>
        <w:pStyle w:val="Iniiaiieoaeno2"/>
        <w:ind w:firstLine="0"/>
        <w:rPr>
          <w:sz w:val="24"/>
          <w:szCs w:val="24"/>
        </w:rPr>
      </w:pPr>
    </w:p>
    <w:p w:rsidR="00BC474A" w:rsidRPr="00683235" w:rsidRDefault="00BC474A" w:rsidP="00BC474A">
      <w:pPr>
        <w:pStyle w:val="Standard"/>
        <w:snapToGrid w:val="0"/>
        <w:jc w:val="center"/>
        <w:rPr>
          <w:rFonts w:cs="Times New Roman"/>
        </w:rPr>
      </w:pPr>
      <w:r>
        <w:rPr>
          <w:rFonts w:cs="Times New Roman"/>
        </w:rPr>
        <w:t xml:space="preserve">    </w:t>
      </w:r>
      <w:r w:rsidRPr="00683235">
        <w:rPr>
          <w:rFonts w:cs="Times New Roman"/>
        </w:rPr>
        <w:t xml:space="preserve">О внесении изменений в Административный регламент </w:t>
      </w:r>
    </w:p>
    <w:p w:rsidR="00BC474A" w:rsidRPr="00683235" w:rsidRDefault="00BC474A" w:rsidP="00BC474A">
      <w:pPr>
        <w:pStyle w:val="Standard"/>
        <w:snapToGrid w:val="0"/>
        <w:jc w:val="center"/>
        <w:rPr>
          <w:rFonts w:cs="Times New Roman"/>
        </w:rPr>
      </w:pPr>
      <w:r>
        <w:rPr>
          <w:rFonts w:cs="Times New Roman"/>
        </w:rPr>
        <w:t xml:space="preserve">    </w:t>
      </w:r>
      <w:r w:rsidRPr="00683235">
        <w:rPr>
          <w:rFonts w:cs="Times New Roman"/>
        </w:rPr>
        <w:t xml:space="preserve">по предоставлению муниципальной услуги «Выдача специальных разрешений </w:t>
      </w:r>
    </w:p>
    <w:p w:rsidR="00BC474A" w:rsidRPr="00683235" w:rsidRDefault="00BC474A" w:rsidP="00BC474A">
      <w:pPr>
        <w:pStyle w:val="Standard"/>
        <w:snapToGrid w:val="0"/>
        <w:jc w:val="center"/>
        <w:rPr>
          <w:rFonts w:cs="Times New Roman"/>
        </w:rPr>
      </w:pPr>
      <w:r w:rsidRPr="00683235">
        <w:rPr>
          <w:rFonts w:cs="Times New Roman"/>
        </w:rPr>
        <w:t xml:space="preserve">на движение транспортного средства, осуществляющего перевозки тяжеловесных </w:t>
      </w:r>
    </w:p>
    <w:p w:rsidR="00BC474A" w:rsidRDefault="00BC474A" w:rsidP="00BC474A">
      <w:pPr>
        <w:pStyle w:val="Standard"/>
        <w:snapToGrid w:val="0"/>
        <w:jc w:val="center"/>
        <w:rPr>
          <w:rFonts w:cs="Times New Roman"/>
        </w:rPr>
      </w:pPr>
      <w:r w:rsidRPr="00683235">
        <w:rPr>
          <w:rFonts w:cs="Times New Roman"/>
        </w:rPr>
        <w:t xml:space="preserve"> и (или) крупногабаритных грузов по маршрутам, проходящим полностью или частично по </w:t>
      </w:r>
      <w:r>
        <w:rPr>
          <w:rFonts w:cs="Times New Roman"/>
        </w:rPr>
        <w:t xml:space="preserve">     </w:t>
      </w:r>
      <w:r w:rsidRPr="00683235">
        <w:rPr>
          <w:rFonts w:cs="Times New Roman"/>
        </w:rPr>
        <w:t>автомобильным дорогам местного значения в границах населенных пунктов муниципального образования «</w:t>
      </w:r>
      <w:r>
        <w:rPr>
          <w:rFonts w:cs="Times New Roman"/>
        </w:rPr>
        <w:t>Усть-Бакчарского</w:t>
      </w:r>
      <w:r w:rsidRPr="00683235">
        <w:rPr>
          <w:rFonts w:cs="Times New Roman"/>
        </w:rPr>
        <w:t xml:space="preserve"> сельское поселение», утвержденный </w:t>
      </w:r>
      <w:r>
        <w:rPr>
          <w:rFonts w:cs="Times New Roman"/>
        </w:rPr>
        <w:t xml:space="preserve">                 </w:t>
      </w:r>
      <w:r w:rsidRPr="00683235">
        <w:rPr>
          <w:rFonts w:cs="Times New Roman"/>
        </w:rPr>
        <w:t xml:space="preserve">постановлением Администрации </w:t>
      </w:r>
      <w:r>
        <w:rPr>
          <w:rFonts w:cs="Times New Roman"/>
        </w:rPr>
        <w:t xml:space="preserve">Усть-Бакчарского </w:t>
      </w:r>
      <w:r w:rsidRPr="00683235">
        <w:rPr>
          <w:rFonts w:cs="Times New Roman"/>
        </w:rPr>
        <w:t xml:space="preserve">сельского поселения от </w:t>
      </w:r>
      <w:r>
        <w:rPr>
          <w:rFonts w:cs="Times New Roman"/>
        </w:rPr>
        <w:t xml:space="preserve">01.03.2019 </w:t>
      </w:r>
    </w:p>
    <w:p w:rsidR="00BC474A" w:rsidRPr="00683235" w:rsidRDefault="00BC474A" w:rsidP="00BC474A">
      <w:pPr>
        <w:pStyle w:val="Standard"/>
        <w:snapToGrid w:val="0"/>
        <w:jc w:val="center"/>
        <w:rPr>
          <w:rFonts w:cs="Times New Roman"/>
        </w:rPr>
      </w:pPr>
      <w:r w:rsidRPr="00683235">
        <w:rPr>
          <w:rFonts w:cs="Times New Roman"/>
        </w:rPr>
        <w:t xml:space="preserve">№ </w:t>
      </w:r>
      <w:r>
        <w:rPr>
          <w:rFonts w:cs="Times New Roman"/>
        </w:rPr>
        <w:t>21</w:t>
      </w:r>
      <w:r w:rsidRPr="00683235">
        <w:rPr>
          <w:rFonts w:cs="Times New Roman"/>
        </w:rPr>
        <w:t xml:space="preserve"> </w:t>
      </w:r>
    </w:p>
    <w:p w:rsidR="00BC474A" w:rsidRDefault="00BC474A" w:rsidP="00BC474A">
      <w:pPr>
        <w:pStyle w:val="Standard"/>
        <w:snapToGrid w:val="0"/>
        <w:jc w:val="center"/>
        <w:rPr>
          <w:rFonts w:cs="Times New Roman"/>
          <w:b/>
        </w:rPr>
      </w:pPr>
    </w:p>
    <w:p w:rsidR="00BC474A" w:rsidRPr="0030529F" w:rsidRDefault="00BC474A" w:rsidP="00BC474A">
      <w:pPr>
        <w:pStyle w:val="Standard"/>
        <w:snapToGrid w:val="0"/>
        <w:jc w:val="center"/>
      </w:pPr>
    </w:p>
    <w:p w:rsidR="00BC474A" w:rsidRPr="00E9433A" w:rsidRDefault="00BC474A" w:rsidP="00BC474A">
      <w:pPr>
        <w:spacing w:after="0" w:line="240" w:lineRule="auto"/>
        <w:ind w:firstLine="567"/>
        <w:jc w:val="both"/>
        <w:rPr>
          <w:rFonts w:ascii="Times New Roman" w:hAnsi="Times New Roman"/>
          <w:sz w:val="24"/>
          <w:szCs w:val="24"/>
        </w:rPr>
      </w:pPr>
      <w:r w:rsidRPr="002B5158">
        <w:rPr>
          <w:rFonts w:ascii="Times New Roman" w:hAnsi="Times New Roman"/>
          <w:sz w:val="24"/>
          <w:szCs w:val="24"/>
        </w:rPr>
        <w:t xml:space="preserve">В соответствии с Приказом Министерства транспорта РФ от 5 июня </w:t>
      </w:r>
      <w:smartTag w:uri="urn:schemas-microsoft-com:office:smarttags" w:element="metricconverter">
        <w:smartTagPr>
          <w:attr w:name="ProductID" w:val="2019 г"/>
        </w:smartTagPr>
        <w:r w:rsidRPr="002B5158">
          <w:rPr>
            <w:rFonts w:ascii="Times New Roman" w:hAnsi="Times New Roman"/>
            <w:sz w:val="24"/>
            <w:szCs w:val="24"/>
          </w:rPr>
          <w:t>2019 г</w:t>
        </w:r>
      </w:smartTag>
      <w:r w:rsidRPr="002B5158">
        <w:rPr>
          <w:rFonts w:ascii="Times New Roman" w:hAnsi="Times New Roman"/>
          <w:sz w:val="24"/>
          <w:szCs w:val="24"/>
        </w:rPr>
        <w:t xml:space="preserve">. </w:t>
      </w:r>
      <w:r>
        <w:rPr>
          <w:rFonts w:ascii="Times New Roman" w:hAnsi="Times New Roman"/>
          <w:sz w:val="24"/>
          <w:szCs w:val="24"/>
        </w:rPr>
        <w:t>№ 167 «</w:t>
      </w:r>
      <w:r w:rsidRPr="002B5158">
        <w:rPr>
          <w:rFonts w:ascii="Times New Roman" w:hAnsi="Times New Roman"/>
          <w:sz w:val="24"/>
          <w:szCs w:val="24"/>
        </w:rPr>
        <w:t xml:space="preserve">Об утверждении Порядка выдачи специального разрешения на движение по автомобильным </w:t>
      </w:r>
      <w:r w:rsidRPr="00E9433A">
        <w:rPr>
          <w:rFonts w:ascii="Times New Roman" w:hAnsi="Times New Roman"/>
          <w:sz w:val="24"/>
          <w:szCs w:val="24"/>
        </w:rPr>
        <w:t>дорогам тяжеловесного и (или) крупногабаритного транспортного средства</w:t>
      </w:r>
      <w:r>
        <w:rPr>
          <w:rFonts w:ascii="Times New Roman" w:hAnsi="Times New Roman"/>
          <w:sz w:val="24"/>
          <w:szCs w:val="24"/>
        </w:rPr>
        <w:t>»</w:t>
      </w:r>
      <w:r w:rsidRPr="00E9433A">
        <w:rPr>
          <w:rFonts w:ascii="Times New Roman" w:hAnsi="Times New Roman"/>
          <w:sz w:val="24"/>
          <w:szCs w:val="24"/>
        </w:rPr>
        <w:t>, Федеральным законом</w:t>
      </w:r>
      <w:r>
        <w:rPr>
          <w:rFonts w:ascii="Times New Roman" w:hAnsi="Times New Roman"/>
          <w:sz w:val="24"/>
          <w:szCs w:val="24"/>
        </w:rPr>
        <w:t xml:space="preserve"> от 27 июля 2010 № 210-ФЗ «</w:t>
      </w:r>
      <w:r w:rsidRPr="00E9433A">
        <w:rPr>
          <w:rFonts w:ascii="Times New Roman" w:hAnsi="Times New Roman"/>
          <w:sz w:val="24"/>
          <w:szCs w:val="24"/>
        </w:rPr>
        <w:t xml:space="preserve">Об организации предоставления государственных и </w:t>
      </w:r>
      <w:r>
        <w:rPr>
          <w:rFonts w:ascii="Times New Roman" w:hAnsi="Times New Roman"/>
          <w:sz w:val="24"/>
          <w:szCs w:val="24"/>
        </w:rPr>
        <w:t>муниципальных услуг»</w:t>
      </w:r>
    </w:p>
    <w:p w:rsidR="00BC474A" w:rsidRPr="0030529F" w:rsidRDefault="00BC474A" w:rsidP="00BC474A">
      <w:pPr>
        <w:pStyle w:val="Standard"/>
        <w:jc w:val="both"/>
        <w:rPr>
          <w:rFonts w:cs="Times New Roman"/>
          <w:b/>
        </w:rPr>
      </w:pPr>
    </w:p>
    <w:p w:rsidR="00BC474A" w:rsidRPr="0030529F" w:rsidRDefault="00BC474A" w:rsidP="00BC474A">
      <w:pPr>
        <w:pStyle w:val="a4"/>
        <w:tabs>
          <w:tab w:val="left" w:pos="2268"/>
        </w:tabs>
        <w:spacing w:before="0"/>
        <w:ind w:right="-2"/>
        <w:jc w:val="both"/>
        <w:rPr>
          <w:b/>
          <w:szCs w:val="24"/>
        </w:rPr>
      </w:pPr>
      <w:r w:rsidRPr="0030529F">
        <w:rPr>
          <w:b/>
          <w:szCs w:val="24"/>
        </w:rPr>
        <w:t>ПОСТАНОВЛЯЮ:</w:t>
      </w:r>
    </w:p>
    <w:p w:rsidR="00BC474A" w:rsidRPr="0030529F" w:rsidRDefault="00BC474A" w:rsidP="00BC474A">
      <w:pPr>
        <w:pStyle w:val="a4"/>
        <w:tabs>
          <w:tab w:val="left" w:pos="2268"/>
        </w:tabs>
        <w:spacing w:before="0"/>
        <w:ind w:right="-2"/>
        <w:jc w:val="both"/>
        <w:rPr>
          <w:b/>
          <w:szCs w:val="24"/>
        </w:rPr>
      </w:pPr>
    </w:p>
    <w:p w:rsidR="00BC474A" w:rsidRDefault="00BC474A" w:rsidP="00BC474A">
      <w:pPr>
        <w:pStyle w:val="ConsPlusTitle"/>
        <w:jc w:val="both"/>
        <w:rPr>
          <w:b w:val="0"/>
        </w:rPr>
      </w:pPr>
      <w:r>
        <w:rPr>
          <w:b w:val="0"/>
        </w:rPr>
        <w:t xml:space="preserve">           1. Внести в </w:t>
      </w:r>
      <w:r w:rsidRPr="00B046CC">
        <w:rPr>
          <w:b w:val="0"/>
        </w:rPr>
        <w:t>Административный регламент по предоставлению муниципальной услуги «Выдача специальных разрешений на движение транспортного средства, осуществляющего</w:t>
      </w:r>
      <w:r>
        <w:rPr>
          <w:b w:val="0"/>
        </w:rPr>
        <w:t xml:space="preserve"> перевозки тяжеловесных</w:t>
      </w:r>
      <w:r w:rsidRPr="00B046CC">
        <w:rPr>
          <w:b w:val="0"/>
        </w:rPr>
        <w:t xml:space="preserve">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w:t>
      </w:r>
      <w:r w:rsidR="00884665">
        <w:rPr>
          <w:b w:val="0"/>
        </w:rPr>
        <w:t>Усть-Бакчарское</w:t>
      </w:r>
      <w:r>
        <w:rPr>
          <w:b w:val="0"/>
        </w:rPr>
        <w:t xml:space="preserve"> сельское поселение», </w:t>
      </w:r>
      <w:r w:rsidRPr="00B046CC">
        <w:rPr>
          <w:b w:val="0"/>
        </w:rPr>
        <w:t xml:space="preserve">утвержденный постановлением Администрации </w:t>
      </w:r>
      <w:r w:rsidR="00884665">
        <w:rPr>
          <w:b w:val="0"/>
        </w:rPr>
        <w:t xml:space="preserve">Усть-Бакчарского </w:t>
      </w:r>
      <w:r w:rsidRPr="00B046CC">
        <w:rPr>
          <w:b w:val="0"/>
        </w:rPr>
        <w:t xml:space="preserve"> сельского поселения от </w:t>
      </w:r>
      <w:r w:rsidR="00884665">
        <w:rPr>
          <w:b w:val="0"/>
        </w:rPr>
        <w:t>01.03.2019</w:t>
      </w:r>
      <w:r w:rsidRPr="00B046CC">
        <w:rPr>
          <w:b w:val="0"/>
        </w:rPr>
        <w:t xml:space="preserve"> №</w:t>
      </w:r>
      <w:r>
        <w:rPr>
          <w:b w:val="0"/>
        </w:rPr>
        <w:t xml:space="preserve"> </w:t>
      </w:r>
      <w:r w:rsidR="00884665">
        <w:rPr>
          <w:b w:val="0"/>
        </w:rPr>
        <w:t>21</w:t>
      </w:r>
      <w:r>
        <w:rPr>
          <w:b w:val="0"/>
        </w:rPr>
        <w:t>(далее – Регламент), следующие изменения:</w:t>
      </w:r>
    </w:p>
    <w:p w:rsidR="00E9637E" w:rsidRPr="00E9637E" w:rsidRDefault="00E9637E" w:rsidP="00BC474A">
      <w:pPr>
        <w:pStyle w:val="ConsPlusTitle"/>
        <w:jc w:val="both"/>
      </w:pPr>
      <w:r w:rsidRPr="00E9637E">
        <w:t xml:space="preserve">          1.1. Абзац 6 подпункта 31 пункта 2.5 Раздела 2 Регламента изложить в новой редакции:</w:t>
      </w:r>
    </w:p>
    <w:p w:rsidR="00E9637E" w:rsidRPr="00E9637E" w:rsidRDefault="00E9637E" w:rsidP="00E9637E">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Pr="00E9637E">
        <w:rPr>
          <w:rFonts w:ascii="Times New Roman" w:hAnsi="Times New Roman"/>
          <w:sz w:val="24"/>
          <w:szCs w:val="24"/>
        </w:rPr>
        <w:t xml:space="preserve">постановлением Правительства Российской Федерации от 31 января </w:t>
      </w:r>
      <w:smartTag w:uri="urn:schemas-microsoft-com:office:smarttags" w:element="metricconverter">
        <w:smartTagPr>
          <w:attr w:name="ProductID" w:val="2020 г"/>
        </w:smartTagPr>
        <w:r w:rsidRPr="00E9637E">
          <w:rPr>
            <w:rFonts w:ascii="Times New Roman" w:hAnsi="Times New Roman"/>
            <w:sz w:val="24"/>
            <w:szCs w:val="24"/>
          </w:rPr>
          <w:t>2020 г</w:t>
        </w:r>
      </w:smartTag>
      <w:r w:rsidRPr="00E9637E">
        <w:rPr>
          <w:rFonts w:ascii="Times New Roman" w:hAnsi="Times New Roman"/>
          <w:sz w:val="24"/>
          <w:szCs w:val="24"/>
        </w:rPr>
        <w:t>.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BC474A" w:rsidRDefault="00E9637E" w:rsidP="00BC474A">
      <w:pPr>
        <w:pStyle w:val="ConsPlusTitle"/>
        <w:ind w:firstLine="709"/>
        <w:jc w:val="both"/>
      </w:pPr>
      <w:r>
        <w:t>1.2</w:t>
      </w:r>
      <w:r w:rsidR="00BC474A" w:rsidRPr="00DC75C4">
        <w:t xml:space="preserve">. </w:t>
      </w:r>
      <w:r w:rsidR="00BC474A">
        <w:t>Абзац 10 подпункта 31 пункта 2.5 Раздела 2 Регламента изложить в следующей редакции:</w:t>
      </w:r>
    </w:p>
    <w:p w:rsidR="00BC474A" w:rsidRPr="003702A0" w:rsidRDefault="00BC474A" w:rsidP="00BC474A">
      <w:pPr>
        <w:pStyle w:val="ConsPlusTitle"/>
        <w:ind w:firstLine="709"/>
        <w:jc w:val="both"/>
        <w:rPr>
          <w:b w:val="0"/>
        </w:rPr>
      </w:pPr>
      <w:r w:rsidRPr="005603DB">
        <w:rPr>
          <w:b w:val="0"/>
        </w:rPr>
        <w:t>«-</w:t>
      </w:r>
      <w:r>
        <w:rPr>
          <w:b w:val="0"/>
        </w:rPr>
        <w:t xml:space="preserve"> </w:t>
      </w:r>
      <w:r w:rsidRPr="005603DB">
        <w:rPr>
          <w:b w:val="0"/>
        </w:rPr>
        <w:t xml:space="preserve">приказом Министерства транспорта Российской Федерации от 05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Pr>
          <w:b w:val="0"/>
        </w:rPr>
        <w:t>(далее - Порядок).»;</w:t>
      </w:r>
    </w:p>
    <w:p w:rsidR="00BC474A" w:rsidRDefault="00E9637E" w:rsidP="00BC474A">
      <w:pPr>
        <w:pStyle w:val="ConsPlusTitle"/>
        <w:ind w:firstLine="709"/>
        <w:jc w:val="both"/>
      </w:pPr>
      <w:r>
        <w:t>1.3</w:t>
      </w:r>
      <w:r w:rsidR="00BC474A">
        <w:t>. Подпункт 32.1 пункта 2.6 Раздела 2 Регламента дополнить абзацем следующего содержания:</w:t>
      </w:r>
    </w:p>
    <w:p w:rsidR="00BC474A" w:rsidRDefault="00BC474A" w:rsidP="00BC474A">
      <w:pPr>
        <w:pStyle w:val="ConsPlusTitle"/>
        <w:ind w:firstLine="709"/>
        <w:jc w:val="both"/>
        <w:rPr>
          <w:b w:val="0"/>
        </w:rPr>
      </w:pPr>
      <w:r w:rsidRPr="003702A0">
        <w:rPr>
          <w:b w:val="0"/>
        </w:rPr>
        <w:t>«</w:t>
      </w:r>
      <w:r>
        <w:rPr>
          <w:b w:val="0"/>
        </w:rPr>
        <w:t xml:space="preserve"> </w:t>
      </w:r>
      <w:r w:rsidRPr="003702A0">
        <w:rPr>
          <w:b w:val="0"/>
        </w:rPr>
        <w:t xml:space="preserve">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w:t>
      </w:r>
      <w:r w:rsidRPr="003702A0">
        <w:rPr>
          <w:b w:val="0"/>
        </w:rPr>
        <w:lastRenderedPageBreak/>
        <w:t>образования в заявлении указывается пункт отправления и пункт назначения с указанием подъездов к местам проведе</w:t>
      </w:r>
      <w:r>
        <w:rPr>
          <w:b w:val="0"/>
        </w:rPr>
        <w:t>ния сельскохозяйственных работ.».</w:t>
      </w:r>
    </w:p>
    <w:p w:rsidR="00BC474A" w:rsidRPr="00734176" w:rsidRDefault="00817363" w:rsidP="00BC474A">
      <w:pPr>
        <w:pStyle w:val="ConsPlusTitle"/>
        <w:ind w:firstLine="709"/>
        <w:jc w:val="both"/>
      </w:pPr>
      <w:r>
        <w:t>1.5</w:t>
      </w:r>
      <w:r w:rsidR="00BC474A" w:rsidRPr="00734176">
        <w:t>. Подпункт 3</w:t>
      </w:r>
      <w:r w:rsidR="00BC474A">
        <w:t>3</w:t>
      </w:r>
      <w:r w:rsidR="00BC474A" w:rsidRPr="00734176">
        <w:t xml:space="preserve"> пункта 2.6 Раздела 2 Регламента изложить в следующей редакции:</w:t>
      </w:r>
    </w:p>
    <w:p w:rsidR="00BC474A" w:rsidRPr="00734176" w:rsidRDefault="00BC474A" w:rsidP="00BC474A">
      <w:pPr>
        <w:pStyle w:val="ConsPlusTitle"/>
        <w:ind w:firstLine="709"/>
        <w:jc w:val="both"/>
        <w:rPr>
          <w:b w:val="0"/>
        </w:rPr>
      </w:pPr>
      <w:r>
        <w:rPr>
          <w:b w:val="0"/>
        </w:rPr>
        <w:t xml:space="preserve">«33. </w:t>
      </w:r>
      <w:r w:rsidRPr="00734176">
        <w:rPr>
          <w:b w:val="0"/>
        </w:rPr>
        <w:t>К заявлению прилагаются:</w:t>
      </w:r>
    </w:p>
    <w:p w:rsidR="00BC474A" w:rsidRPr="00734176" w:rsidRDefault="00BC474A" w:rsidP="00BC474A">
      <w:pPr>
        <w:pStyle w:val="ConsPlusTitle"/>
        <w:ind w:firstLine="709"/>
        <w:jc w:val="both"/>
        <w:rPr>
          <w:b w:val="0"/>
        </w:rPr>
      </w:pPr>
      <w:r w:rsidRPr="00734176">
        <w:rPr>
          <w:b w:val="0"/>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BC474A" w:rsidRPr="00734176" w:rsidRDefault="00BC474A" w:rsidP="00BC474A">
      <w:pPr>
        <w:pStyle w:val="ConsPlusTitle"/>
        <w:ind w:firstLine="709"/>
        <w:jc w:val="both"/>
        <w:rPr>
          <w:b w:val="0"/>
        </w:rPr>
      </w:pPr>
      <w:r w:rsidRPr="00734176">
        <w:rPr>
          <w:b w:val="0"/>
        </w:rPr>
        <w:t>2) схема тяжеловесного и (или) крупногабаритного транспортного средства (автопоезда) с изображением разм</w:t>
      </w:r>
      <w:r>
        <w:rPr>
          <w:b w:val="0"/>
        </w:rPr>
        <w:t>ещения груза (при наличии груза</w:t>
      </w:r>
      <w:r w:rsidRPr="00734176">
        <w:rPr>
          <w:b w:val="0"/>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BC474A" w:rsidRPr="00734176" w:rsidRDefault="00BC474A" w:rsidP="00BC474A">
      <w:pPr>
        <w:pStyle w:val="ConsPlusTitle"/>
        <w:ind w:firstLine="709"/>
        <w:jc w:val="both"/>
        <w:rPr>
          <w:b w:val="0"/>
        </w:rPr>
      </w:pPr>
      <w:r w:rsidRPr="00734176">
        <w:rPr>
          <w:b w:val="0"/>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BC474A" w:rsidRPr="00734176" w:rsidRDefault="00BC474A" w:rsidP="00BC474A">
      <w:pPr>
        <w:pStyle w:val="ConsPlusTitle"/>
        <w:ind w:firstLine="709"/>
        <w:jc w:val="both"/>
        <w:rPr>
          <w:b w:val="0"/>
        </w:rPr>
      </w:pPr>
      <w:r w:rsidRPr="00734176">
        <w:rPr>
          <w:b w:val="0"/>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BC474A" w:rsidRPr="00734176" w:rsidRDefault="00BC474A" w:rsidP="00BC474A">
      <w:pPr>
        <w:pStyle w:val="ConsPlusTitle"/>
        <w:ind w:firstLine="709"/>
        <w:jc w:val="both"/>
        <w:rPr>
          <w:b w:val="0"/>
        </w:rPr>
      </w:pPr>
      <w:r w:rsidRPr="00734176">
        <w:rPr>
          <w:b w:val="0"/>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BC474A" w:rsidRPr="00734176" w:rsidRDefault="00BC474A" w:rsidP="00BC474A">
      <w:pPr>
        <w:pStyle w:val="ConsPlusTitle"/>
        <w:ind w:firstLine="709"/>
        <w:jc w:val="both"/>
        <w:rPr>
          <w:b w:val="0"/>
        </w:rPr>
      </w:pPr>
      <w:r w:rsidRPr="00734176">
        <w:rPr>
          <w:b w:val="0"/>
        </w:rPr>
        <w:t>В случае если заявление подается повторно в порядке, предусмотренном абзацем четвертым пункта 4 Порядка</w:t>
      </w:r>
      <w:r>
        <w:rPr>
          <w:b w:val="0"/>
        </w:rPr>
        <w:t xml:space="preserve">, утвержденного </w:t>
      </w:r>
      <w:r w:rsidRPr="00734176">
        <w:rPr>
          <w:b w:val="0"/>
        </w:rPr>
        <w:t>приказ</w:t>
      </w:r>
      <w:r>
        <w:rPr>
          <w:b w:val="0"/>
        </w:rPr>
        <w:t>ом</w:t>
      </w:r>
      <w:r w:rsidRPr="00734176">
        <w:rPr>
          <w:b w:val="0"/>
        </w:rPr>
        <w:t xml:space="preserve"> Минтранса России от 05</w:t>
      </w:r>
      <w:r>
        <w:rPr>
          <w:b w:val="0"/>
        </w:rPr>
        <w:t xml:space="preserve"> июня </w:t>
      </w:r>
      <w:r w:rsidRPr="00734176">
        <w:rPr>
          <w:b w:val="0"/>
        </w:rPr>
        <w:t>2019</w:t>
      </w:r>
      <w:r>
        <w:rPr>
          <w:b w:val="0"/>
        </w:rPr>
        <w:t xml:space="preserve"> года</w:t>
      </w:r>
      <w:r w:rsidRPr="00734176">
        <w:rPr>
          <w:b w:val="0"/>
        </w:rPr>
        <w:t xml:space="preserve">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документы, указанные в подпунктах 1 - 3 настоящего пункта, к заявлению не прилагаются.</w:t>
      </w:r>
    </w:p>
    <w:p w:rsidR="00BC474A" w:rsidRPr="003702A0" w:rsidRDefault="00BC474A" w:rsidP="00BC474A">
      <w:pPr>
        <w:pStyle w:val="ConsPlusTitle"/>
        <w:ind w:firstLine="709"/>
        <w:jc w:val="both"/>
        <w:rPr>
          <w:b w:val="0"/>
        </w:rPr>
      </w:pPr>
      <w:r w:rsidRPr="00734176">
        <w:rPr>
          <w:b w:val="0"/>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r>
        <w:rPr>
          <w:b w:val="0"/>
        </w:rPr>
        <w:t>».</w:t>
      </w:r>
    </w:p>
    <w:p w:rsidR="00BC474A" w:rsidRPr="00DC75C4" w:rsidRDefault="00817363" w:rsidP="00BC474A">
      <w:pPr>
        <w:pStyle w:val="ConsPlusTitle"/>
        <w:ind w:firstLine="709"/>
        <w:jc w:val="both"/>
      </w:pPr>
      <w:r>
        <w:t>1.6</w:t>
      </w:r>
      <w:r w:rsidR="00BC474A">
        <w:t xml:space="preserve">. </w:t>
      </w:r>
      <w:r w:rsidR="00BC474A" w:rsidRPr="00DC75C4">
        <w:t>Подпункт 40 пункта 2.7 Раздела 2 Регламента изложить в следующей редакции:</w:t>
      </w:r>
    </w:p>
    <w:p w:rsidR="00BC474A" w:rsidRDefault="00BC474A" w:rsidP="00BC474A">
      <w:pPr>
        <w:pStyle w:val="ConsPlusTitle"/>
        <w:ind w:firstLine="709"/>
        <w:jc w:val="both"/>
        <w:rPr>
          <w:b w:val="0"/>
        </w:rPr>
      </w:pPr>
      <w:r>
        <w:rPr>
          <w:b w:val="0"/>
        </w:rPr>
        <w:t xml:space="preserve">«40. </w:t>
      </w:r>
      <w:r w:rsidRPr="00DC75C4">
        <w:rPr>
          <w:b w:val="0"/>
        </w:rPr>
        <w:t xml:space="preserve">Администрация </w:t>
      </w:r>
      <w:r w:rsidR="00E9637E">
        <w:rPr>
          <w:b w:val="0"/>
        </w:rPr>
        <w:t xml:space="preserve">Усть-Бакчасркого </w:t>
      </w:r>
      <w:r w:rsidRPr="00DC75C4">
        <w:rPr>
          <w:b w:val="0"/>
        </w:rPr>
        <w:t>сельского поселения не вправе требовать от заявителя:</w:t>
      </w:r>
    </w:p>
    <w:p w:rsidR="00BC474A" w:rsidRPr="00DC75C4" w:rsidRDefault="00BC474A" w:rsidP="00BC474A">
      <w:pPr>
        <w:pStyle w:val="ConsPlusTitle"/>
        <w:ind w:firstLine="709"/>
        <w:jc w:val="both"/>
        <w:rPr>
          <w:b w:val="0"/>
        </w:rPr>
      </w:pPr>
      <w:r w:rsidRPr="00DC75C4">
        <w:rPr>
          <w:b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74A" w:rsidRPr="00DC75C4" w:rsidRDefault="00BC474A" w:rsidP="00BC474A">
      <w:pPr>
        <w:pStyle w:val="ConsPlusTitle"/>
        <w:ind w:firstLine="709"/>
        <w:jc w:val="both"/>
        <w:rPr>
          <w:b w:val="0"/>
        </w:rPr>
      </w:pPr>
      <w:r w:rsidRPr="00DC75C4">
        <w:rPr>
          <w:b w:val="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w:t>
      </w:r>
      <w:r>
        <w:rPr>
          <w:b w:val="0"/>
        </w:rPr>
        <w:t>ного закона от 27 июля 2010 года № 210-ФЗ «</w:t>
      </w:r>
      <w:r w:rsidRPr="00DC75C4">
        <w:rPr>
          <w:b w:val="0"/>
        </w:rPr>
        <w:t>Об организации предоставления государственных и муниципальны</w:t>
      </w:r>
      <w:r>
        <w:rPr>
          <w:b w:val="0"/>
        </w:rPr>
        <w:t>х услуг»</w:t>
      </w:r>
      <w:r w:rsidRPr="00DC75C4">
        <w:rPr>
          <w:b w:val="0"/>
        </w:rPr>
        <w:t xml:space="preserve"> муниципальных услуг, в соответствии с нормативными правовыми актами Российской Федерации, нормативными правовыми актами </w:t>
      </w:r>
      <w:r>
        <w:rPr>
          <w:b w:val="0"/>
        </w:rPr>
        <w:t>Томской области</w:t>
      </w:r>
      <w:r w:rsidRPr="00DC75C4">
        <w:rPr>
          <w:b w:val="0"/>
        </w:rPr>
        <w:t xml:space="preserve">, муниципальными правовыми актами, за исключением </w:t>
      </w:r>
      <w:r w:rsidRPr="00DC75C4">
        <w:rPr>
          <w:b w:val="0"/>
        </w:rPr>
        <w:lastRenderedPageBreak/>
        <w:t>документов, включенных в определенный частью 6 статьи 7 Федераль</w:t>
      </w:r>
      <w:r>
        <w:rPr>
          <w:b w:val="0"/>
        </w:rPr>
        <w:t>ного закона от 27 июля 2010 года № 210-ФЗ «</w:t>
      </w:r>
      <w:r w:rsidRPr="00DC75C4">
        <w:rPr>
          <w:b w:val="0"/>
        </w:rPr>
        <w:t>Об организации предоставления госуда</w:t>
      </w:r>
      <w:r>
        <w:rPr>
          <w:b w:val="0"/>
        </w:rPr>
        <w:t>рственных и муниципальных услуг»</w:t>
      </w:r>
      <w:r w:rsidRPr="00DC75C4">
        <w:rPr>
          <w:b w:val="0"/>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474A" w:rsidRPr="00DC75C4" w:rsidRDefault="00BC474A" w:rsidP="00BC474A">
      <w:pPr>
        <w:pStyle w:val="ConsPlusTitle"/>
        <w:ind w:firstLine="709"/>
        <w:jc w:val="both"/>
        <w:rPr>
          <w:b w:val="0"/>
        </w:rPr>
      </w:pPr>
      <w:r w:rsidRPr="00DC75C4">
        <w:rPr>
          <w:b w:val="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rPr>
          <w:b w:val="0"/>
        </w:rPr>
        <w:t>ного закона от 27 июля 2010 года № 210-ФЗ «</w:t>
      </w:r>
      <w:r w:rsidRPr="00DC75C4">
        <w:rPr>
          <w:b w:val="0"/>
        </w:rPr>
        <w:t>Об организации предоставления госуда</w:t>
      </w:r>
      <w:r>
        <w:rPr>
          <w:b w:val="0"/>
        </w:rPr>
        <w:t>рственных и муниципальных услуг»</w:t>
      </w:r>
      <w:r w:rsidRPr="00DC75C4">
        <w:rPr>
          <w:b w:val="0"/>
        </w:rPr>
        <w:t>;</w:t>
      </w:r>
    </w:p>
    <w:p w:rsidR="00BC474A" w:rsidRPr="00DC75C4" w:rsidRDefault="00BC474A" w:rsidP="00BC474A">
      <w:pPr>
        <w:pStyle w:val="ConsPlusTitle"/>
        <w:ind w:firstLine="709"/>
        <w:jc w:val="both"/>
        <w:rPr>
          <w:b w:val="0"/>
        </w:rPr>
      </w:pPr>
      <w:r w:rsidRPr="00DC75C4">
        <w:rPr>
          <w:b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74A" w:rsidRPr="00DC75C4" w:rsidRDefault="00BC474A" w:rsidP="00BC474A">
      <w:pPr>
        <w:pStyle w:val="ConsPlusTitle"/>
        <w:ind w:firstLine="709"/>
        <w:jc w:val="both"/>
        <w:rPr>
          <w:b w:val="0"/>
        </w:rPr>
      </w:pPr>
      <w:r w:rsidRPr="00DC75C4">
        <w:rPr>
          <w:b w:val="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74A" w:rsidRPr="00DC75C4" w:rsidRDefault="00BC474A" w:rsidP="00BC474A">
      <w:pPr>
        <w:pStyle w:val="ConsPlusTitle"/>
        <w:ind w:firstLine="709"/>
        <w:jc w:val="both"/>
        <w:rPr>
          <w:b w:val="0"/>
        </w:rPr>
      </w:pPr>
      <w:r w:rsidRPr="00DC75C4">
        <w:rPr>
          <w:b w:val="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74A" w:rsidRPr="00DC75C4" w:rsidRDefault="00BC474A" w:rsidP="00BC474A">
      <w:pPr>
        <w:pStyle w:val="ConsPlusTitle"/>
        <w:ind w:firstLine="709"/>
        <w:jc w:val="both"/>
        <w:rPr>
          <w:b w:val="0"/>
        </w:rPr>
      </w:pPr>
      <w:r w:rsidRPr="00DC75C4">
        <w:rPr>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74A" w:rsidRPr="00DC75C4" w:rsidRDefault="00BC474A" w:rsidP="00BC474A">
      <w:pPr>
        <w:pStyle w:val="ConsPlusTitle"/>
        <w:ind w:firstLine="709"/>
        <w:jc w:val="both"/>
        <w:rPr>
          <w:b w:val="0"/>
        </w:rPr>
      </w:pPr>
      <w:r w:rsidRPr="00DC75C4">
        <w:rPr>
          <w:b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w:t>
      </w:r>
      <w:r>
        <w:rPr>
          <w:b w:val="0"/>
        </w:rPr>
        <w:t>7 июля 2010 года № 210-ФЗ «</w:t>
      </w:r>
      <w:r w:rsidRPr="00DC75C4">
        <w:rPr>
          <w:b w:val="0"/>
        </w:rPr>
        <w:t>Об организации предоставления госуда</w:t>
      </w:r>
      <w:r>
        <w:rPr>
          <w:b w:val="0"/>
        </w:rPr>
        <w:t>рственных и муниципальных услуг»</w:t>
      </w:r>
      <w:r w:rsidRPr="00DC75C4">
        <w:rPr>
          <w:b w:val="0"/>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w:t>
      </w:r>
      <w:r>
        <w:rPr>
          <w:b w:val="0"/>
        </w:rPr>
        <w:t>ного закона от 27 июля 2010 года № 210-ФЗ «</w:t>
      </w:r>
      <w:r w:rsidRPr="00DC75C4">
        <w:rPr>
          <w:b w:val="0"/>
        </w:rPr>
        <w:t>Об организации предоставления госуда</w:t>
      </w:r>
      <w:r>
        <w:rPr>
          <w:b w:val="0"/>
        </w:rPr>
        <w:t>рственных и муниципальных услуг»</w:t>
      </w:r>
      <w:r w:rsidRPr="00DC75C4">
        <w:rPr>
          <w:b w:val="0"/>
        </w:rPr>
        <w:t>, уведомляется заявитель, а также приносятся извинения за доставленные неудобства.</w:t>
      </w:r>
    </w:p>
    <w:p w:rsidR="00BC474A" w:rsidRDefault="00BC474A" w:rsidP="00BC474A">
      <w:pPr>
        <w:pStyle w:val="ConsPlusTitle"/>
        <w:ind w:firstLine="709"/>
        <w:jc w:val="both"/>
        <w:rPr>
          <w:b w:val="0"/>
        </w:rPr>
      </w:pPr>
      <w:r w:rsidRPr="00DC75C4">
        <w:rPr>
          <w:b w:val="0"/>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Pr>
          <w:b w:val="0"/>
        </w:rPr>
        <w:t>ерального закона от 27 июля 2010</w:t>
      </w:r>
      <w:r w:rsidRPr="00FB33FB">
        <w:rPr>
          <w:b w:val="0"/>
        </w:rPr>
        <w:t xml:space="preserve"> </w:t>
      </w:r>
      <w:r>
        <w:rPr>
          <w:b w:val="0"/>
        </w:rPr>
        <w:t>года №</w:t>
      </w:r>
      <w:r w:rsidRPr="00DC75C4">
        <w:rPr>
          <w:b w:val="0"/>
        </w:rPr>
        <w:t xml:space="preserve"> 210-ФЗ «Об организации предоставления государственных и муниципальных услуг».</w:t>
      </w:r>
      <w:r>
        <w:rPr>
          <w:b w:val="0"/>
        </w:rPr>
        <w:t>».</w:t>
      </w:r>
    </w:p>
    <w:p w:rsidR="00BC474A" w:rsidRDefault="00817363" w:rsidP="00BC474A">
      <w:pPr>
        <w:pStyle w:val="ConsPlusTitle"/>
        <w:ind w:firstLine="709"/>
        <w:jc w:val="both"/>
      </w:pPr>
      <w:r>
        <w:t>1.7</w:t>
      </w:r>
      <w:r w:rsidR="00BC474A" w:rsidRPr="00734176">
        <w:t>. Подпункт 4</w:t>
      </w:r>
      <w:r w:rsidR="00BC474A">
        <w:t>1</w:t>
      </w:r>
      <w:r w:rsidR="00BC474A" w:rsidRPr="00734176">
        <w:t xml:space="preserve"> пункта 2.9. Раздела 2 Регламента изложить в следующей редакции:</w:t>
      </w:r>
    </w:p>
    <w:p w:rsidR="00BC474A" w:rsidRPr="00F444A5" w:rsidRDefault="00BC474A" w:rsidP="00BC474A">
      <w:pPr>
        <w:pStyle w:val="ConsPlusTitle"/>
        <w:ind w:firstLine="709"/>
        <w:jc w:val="both"/>
        <w:rPr>
          <w:b w:val="0"/>
        </w:rPr>
      </w:pPr>
      <w:r w:rsidRPr="00F444A5">
        <w:rPr>
          <w:b w:val="0"/>
        </w:rPr>
        <w:t>«41. Основания для отказа в предоставлении муниципальной услуги:</w:t>
      </w:r>
      <w:bookmarkStart w:id="0" w:name="Par158"/>
      <w:bookmarkEnd w:id="0"/>
    </w:p>
    <w:p w:rsidR="00BC474A" w:rsidRPr="00F444A5" w:rsidRDefault="00BC474A" w:rsidP="00BC474A">
      <w:pPr>
        <w:pStyle w:val="ConsPlusTitle"/>
        <w:ind w:firstLine="709"/>
        <w:jc w:val="both"/>
        <w:rPr>
          <w:b w:val="0"/>
        </w:rPr>
      </w:pPr>
      <w:r w:rsidRPr="00F444A5">
        <w:rPr>
          <w:b w:val="0"/>
        </w:rPr>
        <w:t>1) специальные разрешения по заявленному маршруту не вправе выдавать администрация</w:t>
      </w:r>
      <w:r w:rsidR="007D7E9F">
        <w:rPr>
          <w:b w:val="0"/>
        </w:rPr>
        <w:t xml:space="preserve"> Усть-Бакчарского</w:t>
      </w:r>
      <w:r w:rsidRPr="00F444A5">
        <w:rPr>
          <w:b w:val="0"/>
        </w:rPr>
        <w:t xml:space="preserve"> сельского поселения;</w:t>
      </w:r>
    </w:p>
    <w:p w:rsidR="00BC474A" w:rsidRPr="00F444A5" w:rsidRDefault="00BC474A" w:rsidP="00BC474A">
      <w:pPr>
        <w:pStyle w:val="ConsPlusTitle"/>
        <w:ind w:firstLine="709"/>
        <w:jc w:val="both"/>
        <w:rPr>
          <w:b w:val="0"/>
        </w:rPr>
      </w:pPr>
      <w:r w:rsidRPr="00F444A5">
        <w:rPr>
          <w:b w:val="0"/>
        </w:rPr>
        <w:t xml:space="preserve">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w:t>
      </w:r>
      <w:r w:rsidRPr="00F444A5">
        <w:rPr>
          <w:b w:val="0"/>
        </w:rPr>
        <w:lastRenderedPageBreak/>
        <w:t>заявленной перевозки тяжеловесных и (или) крупногабаритных грузов;</w:t>
      </w:r>
      <w:bookmarkStart w:id="1" w:name="Par160"/>
      <w:bookmarkEnd w:id="1"/>
    </w:p>
    <w:p w:rsidR="00BC474A" w:rsidRPr="00F444A5" w:rsidRDefault="00BC474A" w:rsidP="00BC474A">
      <w:pPr>
        <w:pStyle w:val="ConsPlusTitle"/>
        <w:ind w:firstLine="709"/>
        <w:jc w:val="both"/>
        <w:rPr>
          <w:b w:val="0"/>
        </w:rPr>
      </w:pPr>
      <w:r w:rsidRPr="00F444A5">
        <w:rPr>
          <w:b w:val="0"/>
        </w:rPr>
        <w:t>3) несоблюдение требований установленных к перевозке делимого груза;</w:t>
      </w:r>
    </w:p>
    <w:p w:rsidR="00BC474A" w:rsidRPr="00F444A5" w:rsidRDefault="00BC474A" w:rsidP="00BC474A">
      <w:pPr>
        <w:pStyle w:val="ConsPlusTitle"/>
        <w:ind w:firstLine="709"/>
        <w:jc w:val="both"/>
        <w:rPr>
          <w:b w:val="0"/>
        </w:rPr>
      </w:pPr>
      <w:r w:rsidRPr="00F444A5">
        <w:rPr>
          <w:b w:val="0"/>
        </w:rPr>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BC474A" w:rsidRPr="00F444A5" w:rsidRDefault="00BC474A" w:rsidP="00BC474A">
      <w:pPr>
        <w:pStyle w:val="ConsPlusTitle"/>
        <w:ind w:firstLine="709"/>
        <w:jc w:val="both"/>
        <w:rPr>
          <w:b w:val="0"/>
        </w:rPr>
      </w:pPr>
      <w:r w:rsidRPr="00F444A5">
        <w:rPr>
          <w:b w:val="0"/>
        </w:rPr>
        <w:t>5) отсутствует согласие заявителя на:</w:t>
      </w:r>
    </w:p>
    <w:p w:rsidR="00BC474A" w:rsidRPr="00F444A5" w:rsidRDefault="00BC474A" w:rsidP="00BC474A">
      <w:pPr>
        <w:pStyle w:val="ConsPlusTitle"/>
        <w:ind w:firstLine="709"/>
        <w:jc w:val="both"/>
        <w:rPr>
          <w:b w:val="0"/>
        </w:rPr>
      </w:pPr>
      <w:r w:rsidRPr="00F444A5">
        <w:rPr>
          <w:b w:val="0"/>
        </w:rPr>
        <w:t>проведение оценки технического состояния автомобильной дороги согласно пункту 27 настоящего Порядка, утвержденного приказом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BC474A" w:rsidRPr="00F444A5" w:rsidRDefault="00BC474A" w:rsidP="00BC474A">
      <w:pPr>
        <w:pStyle w:val="ConsPlusTitle"/>
        <w:ind w:firstLine="709"/>
        <w:jc w:val="both"/>
        <w:rPr>
          <w:b w:val="0"/>
        </w:rPr>
      </w:pPr>
      <w:r w:rsidRPr="00F444A5">
        <w:rPr>
          <w:b w:val="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C474A" w:rsidRPr="00F444A5" w:rsidRDefault="00BC474A" w:rsidP="00BC474A">
      <w:pPr>
        <w:pStyle w:val="ConsPlusTitle"/>
        <w:ind w:firstLine="709"/>
        <w:jc w:val="both"/>
        <w:rPr>
          <w:b w:val="0"/>
        </w:rPr>
      </w:pPr>
      <w:r w:rsidRPr="00F444A5">
        <w:rPr>
          <w:b w:val="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C474A" w:rsidRPr="00F444A5" w:rsidRDefault="00BC474A" w:rsidP="00BC474A">
      <w:pPr>
        <w:pStyle w:val="ConsPlusTitle"/>
        <w:ind w:firstLine="709"/>
        <w:jc w:val="both"/>
        <w:rPr>
          <w:b w:val="0"/>
        </w:rPr>
      </w:pPr>
      <w:r w:rsidRPr="00F444A5">
        <w:rPr>
          <w:b w:val="0"/>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BC474A" w:rsidRPr="00F444A5" w:rsidRDefault="00BC474A" w:rsidP="00BC474A">
      <w:pPr>
        <w:pStyle w:val="ConsPlusTitle"/>
        <w:ind w:firstLine="709"/>
        <w:jc w:val="both"/>
        <w:rPr>
          <w:b w:val="0"/>
        </w:rPr>
      </w:pPr>
      <w:r w:rsidRPr="00F444A5">
        <w:rPr>
          <w:b w:val="0"/>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BC474A" w:rsidRPr="00F444A5" w:rsidRDefault="00BC474A" w:rsidP="00BC474A">
      <w:pPr>
        <w:pStyle w:val="ConsPlusTitle"/>
        <w:ind w:firstLine="709"/>
        <w:jc w:val="both"/>
        <w:rPr>
          <w:b w:val="0"/>
        </w:rPr>
      </w:pPr>
      <w:r w:rsidRPr="00F444A5">
        <w:rPr>
          <w:b w:val="0"/>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 и не предоставил копии платежных документов, подтверждающих такую оплату;</w:t>
      </w:r>
    </w:p>
    <w:p w:rsidR="00BC474A" w:rsidRPr="00F444A5" w:rsidRDefault="00BC474A" w:rsidP="00BC474A">
      <w:pPr>
        <w:pStyle w:val="ConsPlusTitle"/>
        <w:ind w:firstLine="709"/>
        <w:jc w:val="both"/>
        <w:rPr>
          <w:b w:val="0"/>
        </w:rPr>
      </w:pPr>
      <w:r w:rsidRPr="00F444A5">
        <w:rPr>
          <w:b w:val="0"/>
        </w:rPr>
        <w:t>9) заявитель не произвел оплату государственной пошлины за выдачу специального разрешения;</w:t>
      </w:r>
    </w:p>
    <w:p w:rsidR="00BC474A" w:rsidRPr="00F444A5" w:rsidRDefault="00BC474A" w:rsidP="00BC474A">
      <w:pPr>
        <w:pStyle w:val="ConsPlusTitle"/>
        <w:ind w:firstLine="709"/>
        <w:jc w:val="both"/>
        <w:rPr>
          <w:b w:val="0"/>
        </w:rPr>
      </w:pPr>
      <w:r w:rsidRPr="00F444A5">
        <w:rPr>
          <w:b w:val="0"/>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w:t>
      </w:r>
      <w:r w:rsidR="00212447">
        <w:rPr>
          <w:b w:val="0"/>
        </w:rPr>
        <w:t>Усть-Бакчарского</w:t>
      </w:r>
      <w:r w:rsidRPr="00F444A5">
        <w:rPr>
          <w:b w:val="0"/>
        </w:rPr>
        <w:t xml:space="preserve"> сельского поселения с использованием факсимильной связи;</w:t>
      </w:r>
    </w:p>
    <w:p w:rsidR="00BC474A" w:rsidRPr="00F444A5" w:rsidRDefault="00BC474A" w:rsidP="00BC474A">
      <w:pPr>
        <w:pStyle w:val="ConsPlusTitle"/>
        <w:ind w:firstLine="709"/>
        <w:jc w:val="both"/>
        <w:rPr>
          <w:b w:val="0"/>
        </w:rPr>
      </w:pPr>
      <w:r w:rsidRPr="00F444A5">
        <w:rPr>
          <w:b w:val="0"/>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BC474A" w:rsidRPr="00F444A5" w:rsidRDefault="00BC474A" w:rsidP="00BC474A">
      <w:pPr>
        <w:pStyle w:val="ConsPlusTitle"/>
        <w:ind w:firstLine="709"/>
        <w:jc w:val="both"/>
        <w:rPr>
          <w:b w:val="0"/>
        </w:rPr>
      </w:pPr>
      <w:r w:rsidRPr="00F444A5">
        <w:rPr>
          <w:b w:val="0"/>
        </w:rPr>
        <w:t>12) отсутствует специальный проект, проект организации дорожного движения (при необходимости);</w:t>
      </w:r>
    </w:p>
    <w:p w:rsidR="00BC474A" w:rsidRPr="00F444A5" w:rsidRDefault="00BC474A" w:rsidP="00BC474A">
      <w:pPr>
        <w:pStyle w:val="ConsPlusTitle"/>
        <w:ind w:firstLine="709"/>
        <w:jc w:val="both"/>
        <w:rPr>
          <w:b w:val="0"/>
        </w:rPr>
      </w:pPr>
      <w:r w:rsidRPr="00F444A5">
        <w:rPr>
          <w:b w:val="0"/>
        </w:rPr>
        <w:t>13) крупногабаритная сельскохозяйственная техника (комбайн, трактор) в случае повторной подачи заявления в соответствии с подпунктом 5 подпункта 31 настоящего Регламента является тяжеловесным транспортным средством.</w:t>
      </w:r>
    </w:p>
    <w:p w:rsidR="00BC474A" w:rsidRPr="00F444A5" w:rsidRDefault="00BC474A" w:rsidP="00BC474A">
      <w:pPr>
        <w:pStyle w:val="ConsPlusTitle"/>
        <w:ind w:firstLine="709"/>
        <w:jc w:val="both"/>
        <w:rPr>
          <w:b w:val="0"/>
        </w:rPr>
      </w:pPr>
      <w:r w:rsidRPr="00F444A5">
        <w:rPr>
          <w:b w:val="0"/>
        </w:rPr>
        <w:t xml:space="preserve">Заявитель на стадии рассмотрения администрацией </w:t>
      </w:r>
      <w:r w:rsidR="00212447">
        <w:rPr>
          <w:b w:val="0"/>
        </w:rPr>
        <w:t>Усть-Бакчарского</w:t>
      </w:r>
      <w:r w:rsidRPr="00F444A5">
        <w:rPr>
          <w:b w:val="0"/>
        </w:rPr>
        <w:t xml:space="preserve"> сельского поселения заявления имеет право представить  дополнительные документы и материалы.</w:t>
      </w:r>
    </w:p>
    <w:p w:rsidR="00BC474A" w:rsidRPr="00F444A5" w:rsidRDefault="00BC474A" w:rsidP="00BC474A">
      <w:pPr>
        <w:pStyle w:val="ConsPlusTitle"/>
        <w:ind w:firstLine="709"/>
        <w:jc w:val="both"/>
        <w:rPr>
          <w:b w:val="0"/>
        </w:rPr>
      </w:pPr>
      <w:r w:rsidRPr="00F444A5">
        <w:rPr>
          <w:b w:val="0"/>
        </w:rPr>
        <w:t xml:space="preserve">Администрация </w:t>
      </w:r>
      <w:r w:rsidR="00212447">
        <w:rPr>
          <w:b w:val="0"/>
        </w:rPr>
        <w:t>Усть-Бакчарского</w:t>
      </w:r>
      <w:r w:rsidRPr="00F444A5">
        <w:rPr>
          <w:b w:val="0"/>
        </w:rPr>
        <w:t xml:space="preserve"> сельского поселения,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817363" w:rsidRDefault="00BC474A" w:rsidP="00BC474A">
      <w:pPr>
        <w:pStyle w:val="ConsPlusTitle"/>
        <w:ind w:firstLine="709"/>
        <w:jc w:val="both"/>
        <w:rPr>
          <w:b w:val="0"/>
        </w:rPr>
      </w:pPr>
      <w:r w:rsidRPr="00F444A5">
        <w:rPr>
          <w:b w:val="0"/>
        </w:rPr>
        <w:lastRenderedPageBreak/>
        <w:t xml:space="preserve">Администрация </w:t>
      </w:r>
      <w:r w:rsidR="00212447">
        <w:rPr>
          <w:b w:val="0"/>
        </w:rPr>
        <w:t>Усть-Бакчарского</w:t>
      </w:r>
      <w:r w:rsidRPr="00F444A5">
        <w:rPr>
          <w:b w:val="0"/>
        </w:rPr>
        <w:t xml:space="preserve"> сельского поселения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w:t>
      </w:r>
      <w:r>
        <w:rPr>
          <w:b w:val="0"/>
        </w:rPr>
        <w:t>ей со дня регистрации заявления;</w:t>
      </w:r>
    </w:p>
    <w:p w:rsidR="00D9144A" w:rsidRDefault="00817363" w:rsidP="00BC474A">
      <w:pPr>
        <w:pStyle w:val="ConsPlusTitle"/>
        <w:ind w:firstLine="709"/>
        <w:jc w:val="both"/>
      </w:pPr>
      <w:r>
        <w:t>1.8.</w:t>
      </w:r>
      <w:r w:rsidR="000974F6" w:rsidRPr="00C425A5">
        <w:t xml:space="preserve"> подпункт 54 пункт</w:t>
      </w:r>
      <w:r w:rsidR="00C425A5" w:rsidRPr="00C425A5">
        <w:t xml:space="preserve"> </w:t>
      </w:r>
      <w:r w:rsidR="000974F6" w:rsidRPr="00C425A5">
        <w:t>2.15 раздела 2</w:t>
      </w:r>
      <w:r w:rsidR="00C425A5">
        <w:t xml:space="preserve"> Регламента изложить  в новой редакции после слов. «... для заявителей.»</w:t>
      </w:r>
    </w:p>
    <w:p w:rsidR="00C425A5" w:rsidRDefault="00817363" w:rsidP="00BC474A">
      <w:pPr>
        <w:pStyle w:val="ConsPlusTitle"/>
        <w:ind w:firstLine="709"/>
        <w:jc w:val="both"/>
        <w:rPr>
          <w:b w:val="0"/>
        </w:rPr>
      </w:pPr>
      <w:r>
        <w:rPr>
          <w:b w:val="0"/>
        </w:rPr>
        <w:t>«</w:t>
      </w:r>
      <w:r w:rsidRPr="00817363">
        <w:rPr>
          <w:b w:val="0"/>
        </w:rPr>
        <w:t>На стоянке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b w:val="0"/>
        </w:rPr>
        <w:t>»</w:t>
      </w:r>
      <w:r w:rsidRPr="00817363">
        <w:rPr>
          <w:b w:val="0"/>
        </w:rPr>
        <w:t>.</w:t>
      </w:r>
    </w:p>
    <w:p w:rsidR="00817363" w:rsidRDefault="00817363" w:rsidP="00BC474A">
      <w:pPr>
        <w:pStyle w:val="ConsPlusTitle"/>
        <w:ind w:firstLine="709"/>
        <w:jc w:val="both"/>
        <w:rPr>
          <w:b w:val="0"/>
        </w:rPr>
      </w:pPr>
      <w:r w:rsidRPr="00817363">
        <w:t>1.9 подпункт 56</w:t>
      </w:r>
      <w:r>
        <w:rPr>
          <w:b w:val="0"/>
        </w:rPr>
        <w:t xml:space="preserve"> </w:t>
      </w:r>
      <w:r w:rsidRPr="00C425A5">
        <w:t>пункт 2.15 раздела 2</w:t>
      </w:r>
      <w:r>
        <w:t xml:space="preserve"> Регламента добавить  в  редакции после слов. «... для заявителей.»</w:t>
      </w:r>
    </w:p>
    <w:p w:rsidR="00817363" w:rsidRDefault="00817363" w:rsidP="00BC474A">
      <w:pPr>
        <w:pStyle w:val="ConsPlusTitle"/>
        <w:ind w:firstLine="709"/>
        <w:jc w:val="both"/>
        <w:rPr>
          <w:b w:val="0"/>
          <w:i/>
        </w:rPr>
      </w:pPr>
      <w:r>
        <w:t>«</w:t>
      </w:r>
      <w:r w:rsidRPr="00817363">
        <w:rPr>
          <w:b w:val="0"/>
        </w:rPr>
        <w:t>Помещения приема выдачи документов оборудуются стендами (стойками), содержащими информацию о порядке предоставления муниципальных услуг.</w:t>
      </w:r>
      <w:r>
        <w:rPr>
          <w:b w:val="0"/>
          <w:i/>
        </w:rPr>
        <w:t>»</w:t>
      </w:r>
    </w:p>
    <w:p w:rsidR="00817363" w:rsidRDefault="00817363" w:rsidP="00BC474A">
      <w:pPr>
        <w:pStyle w:val="ConsPlusTitle"/>
        <w:ind w:firstLine="709"/>
        <w:jc w:val="both"/>
        <w:rPr>
          <w:b w:val="0"/>
        </w:rPr>
      </w:pPr>
      <w:r w:rsidRPr="00817363">
        <w:t xml:space="preserve">1.10 </w:t>
      </w:r>
      <w:r>
        <w:t>подпункт 57</w:t>
      </w:r>
      <w:r>
        <w:rPr>
          <w:b w:val="0"/>
        </w:rPr>
        <w:t xml:space="preserve"> </w:t>
      </w:r>
      <w:r w:rsidRPr="00C425A5">
        <w:t>пункт 2.15 раздела 2</w:t>
      </w:r>
      <w:r>
        <w:t xml:space="preserve"> Регламента изложить в новой редакции:</w:t>
      </w:r>
    </w:p>
    <w:p w:rsidR="00817363" w:rsidRPr="00817363" w:rsidRDefault="00817363" w:rsidP="00BC474A">
      <w:pPr>
        <w:pStyle w:val="ConsPlusTitle"/>
        <w:ind w:firstLine="709"/>
        <w:jc w:val="both"/>
        <w:rPr>
          <w:b w:val="0"/>
        </w:rPr>
      </w:pPr>
      <w:r>
        <w:rPr>
          <w:b w:val="0"/>
        </w:rPr>
        <w:t>«</w:t>
      </w:r>
      <w:r w:rsidRPr="00817363">
        <w:rPr>
          <w:b w:val="0"/>
        </w:rPr>
        <w:t>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w:t>
      </w:r>
      <w:r w:rsidRPr="00817363">
        <w:rPr>
          <w:b w:val="0"/>
          <w:spacing w:val="36"/>
        </w:rPr>
        <w:t xml:space="preserve"> </w:t>
      </w:r>
      <w:r w:rsidRPr="00817363">
        <w:rPr>
          <w:b w:val="0"/>
        </w:rPr>
        <w:t>оказанию ситуационной помощи инвалидам всех категорий на период предоставления муниципальной услуги</w:t>
      </w:r>
      <w:r>
        <w:rPr>
          <w:b w:val="0"/>
        </w:rPr>
        <w:t>».</w:t>
      </w:r>
    </w:p>
    <w:p w:rsidR="00BC474A" w:rsidRPr="0044603F" w:rsidRDefault="003D4E74" w:rsidP="00BC474A">
      <w:pPr>
        <w:pStyle w:val="ConsPlusTitle"/>
        <w:ind w:firstLine="709"/>
        <w:jc w:val="both"/>
      </w:pPr>
      <w:r>
        <w:t>1.11</w:t>
      </w:r>
      <w:r w:rsidR="00BC474A" w:rsidRPr="0044603F">
        <w:t>. Раздел 5 Регламента изложить в следующей редакции:</w:t>
      </w:r>
    </w:p>
    <w:p w:rsidR="00BC474A" w:rsidRDefault="00BC474A" w:rsidP="00BC474A">
      <w:pPr>
        <w:pStyle w:val="ConsPlusTitle"/>
        <w:ind w:firstLine="709"/>
        <w:jc w:val="both"/>
        <w:rPr>
          <w:b w:val="0"/>
        </w:rPr>
      </w:pPr>
      <w:r>
        <w:rPr>
          <w:b w:val="0"/>
        </w:rPr>
        <w:t xml:space="preserve">«5. </w:t>
      </w:r>
      <w:r w:rsidRPr="0044603F">
        <w:rPr>
          <w:b w:val="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F5C90" w:rsidRPr="00AF5C90" w:rsidRDefault="00AF5C90" w:rsidP="00BC474A">
      <w:pPr>
        <w:pStyle w:val="ConsPlusTitle"/>
        <w:ind w:firstLine="709"/>
        <w:jc w:val="both"/>
      </w:pPr>
      <w:r w:rsidRPr="00AF5C90">
        <w:t>1.12. подпункт 5.1 раздел 5 Регламента изложить в новой редакции: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t xml:space="preserve">        </w:t>
      </w:r>
      <w:r w:rsidRPr="00AF5C90">
        <w:rPr>
          <w:rFonts w:ascii="Times New Roman" w:hAnsi="Times New Roman"/>
          <w:sz w:val="24"/>
          <w:szCs w:val="24"/>
        </w:rPr>
        <w:t>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2. Предмет жалобы</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AF5C90">
        <w:rPr>
          <w:rFonts w:ascii="Times New Roman" w:hAnsi="Times New Roman"/>
          <w:sz w:val="24"/>
          <w:szCs w:val="24"/>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F5C90" w:rsidRPr="00AF5C90" w:rsidRDefault="00AF5C90" w:rsidP="00AF5C90">
      <w:pPr>
        <w:tabs>
          <w:tab w:val="left" w:pos="1134"/>
        </w:tabs>
        <w:autoSpaceDE w:val="0"/>
        <w:autoSpaceDN w:val="0"/>
        <w:adjustRightInd w:val="0"/>
        <w:spacing w:after="0" w:line="240" w:lineRule="auto"/>
        <w:ind w:firstLine="567"/>
        <w:jc w:val="both"/>
        <w:rPr>
          <w:rFonts w:ascii="Times New Roman" w:hAnsi="Times New Roman"/>
          <w:sz w:val="24"/>
          <w:szCs w:val="24"/>
        </w:rPr>
      </w:pPr>
      <w:r w:rsidRPr="00AF5C90">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AF5C90" w:rsidRPr="00AF5C90" w:rsidRDefault="00AF5C90" w:rsidP="00AF5C90">
      <w:pPr>
        <w:pStyle w:val="a"/>
        <w:numPr>
          <w:ilvl w:val="0"/>
          <w:numId w:val="0"/>
        </w:numPr>
        <w:spacing w:line="240" w:lineRule="auto"/>
      </w:pPr>
      <w:r w:rsidRPr="00AF5C90">
        <w:t xml:space="preserve">          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F5C90" w:rsidRPr="00AF5C90" w:rsidRDefault="00AF5C90" w:rsidP="00AF5C90">
      <w:pPr>
        <w:pStyle w:val="ConsPlusTitle"/>
        <w:ind w:firstLine="709"/>
        <w:jc w:val="both"/>
      </w:pPr>
      <w:r>
        <w:t xml:space="preserve">    1.13. подпункт 5.2</w:t>
      </w:r>
      <w:r w:rsidRPr="00AF5C90">
        <w:t xml:space="preserve"> раздел</w:t>
      </w:r>
      <w:r>
        <w:t>а</w:t>
      </w:r>
      <w:r w:rsidRPr="00AF5C90">
        <w:t xml:space="preserve"> 5 Регламента изложить в новой редакции:</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1</w:t>
      </w:r>
      <w:r w:rsidR="00AF5C90" w:rsidRPr="00267739">
        <w:rPr>
          <w:rFonts w:ascii="Times New Roman" w:hAnsi="Times New Roman"/>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2</w:t>
      </w:r>
      <w:r w:rsidR="00AF5C90" w:rsidRPr="00267739">
        <w:rPr>
          <w:rFonts w:ascii="Times New Roman" w:hAnsi="Times New Roman"/>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3</w:t>
      </w:r>
      <w:r w:rsidR="00AF5C90" w:rsidRPr="00267739">
        <w:rPr>
          <w:rFonts w:ascii="Times New Roman" w:hAnsi="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4</w:t>
      </w:r>
      <w:r w:rsidR="00AF5C90" w:rsidRPr="00267739">
        <w:rPr>
          <w:rFonts w:ascii="Times New Roman" w:hAnsi="Times New Roman"/>
          <w:sz w:val="24"/>
          <w:szCs w:val="24"/>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w:t>
      </w:r>
      <w:r w:rsidR="00AF5C90" w:rsidRPr="00267739">
        <w:rPr>
          <w:rFonts w:ascii="Times New Roman" w:hAnsi="Times New Roman"/>
          <w:sz w:val="24"/>
          <w:szCs w:val="24"/>
        </w:rPr>
        <w:lastRenderedPageBreak/>
        <w:t xml:space="preserve">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5</w:t>
      </w:r>
      <w:r w:rsidR="00AF5C90" w:rsidRPr="00267739">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6</w:t>
      </w:r>
      <w:r w:rsidR="00AF5C90" w:rsidRPr="00267739">
        <w:rPr>
          <w:rFonts w:ascii="Times New Roman" w:hAnsi="Times New Roman"/>
          <w:sz w:val="24"/>
          <w:szCs w:val="24"/>
        </w:rPr>
        <w:t>. Жалоба должна содержать:</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F5C90" w:rsidRDefault="00AF5C90" w:rsidP="00267739">
      <w:pPr>
        <w:tabs>
          <w:tab w:val="left" w:pos="1134"/>
        </w:tabs>
        <w:autoSpaceDE w:val="0"/>
        <w:autoSpaceDN w:val="0"/>
        <w:adjustRightInd w:val="0"/>
        <w:spacing w:after="0" w:line="240" w:lineRule="auto"/>
        <w:ind w:firstLine="567"/>
        <w:jc w:val="both"/>
      </w:pPr>
      <w:r w:rsidRPr="00267739">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267739">
        <w:t xml:space="preserve"> </w:t>
      </w:r>
    </w:p>
    <w:p w:rsidR="00267739" w:rsidRPr="00AF5C90" w:rsidRDefault="00267739" w:rsidP="00267739">
      <w:pPr>
        <w:pStyle w:val="ConsPlusTitle"/>
        <w:ind w:firstLine="709"/>
        <w:jc w:val="both"/>
      </w:pPr>
      <w:r>
        <w:t>1.14. подпункт 5.3</w:t>
      </w:r>
      <w:r w:rsidRPr="00AF5C90">
        <w:t xml:space="preserve"> раздел</w:t>
      </w:r>
      <w:r>
        <w:t>а</w:t>
      </w:r>
      <w:r w:rsidRPr="00AF5C90">
        <w:t xml:space="preserve"> 5 Регламента изложить в новой редакции:</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1</w:t>
      </w:r>
      <w:r w:rsidR="00AF5C90" w:rsidRPr="00267739">
        <w:rPr>
          <w:rFonts w:ascii="Times New Roman" w:hAnsi="Times New Roman"/>
          <w:sz w:val="24"/>
          <w:szCs w:val="24"/>
        </w:rPr>
        <w:t>.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AF5C90" w:rsidRPr="00267739">
        <w:rPr>
          <w:rFonts w:ascii="Times New Roman" w:hAnsi="Times New Roman"/>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5C90" w:rsidRPr="00267739" w:rsidRDefault="00267739"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AF5C90" w:rsidRPr="00267739">
        <w:rPr>
          <w:rFonts w:ascii="Times New Roman" w:hAnsi="Times New Roman"/>
          <w:sz w:val="24"/>
          <w:szCs w:val="24"/>
        </w:rPr>
        <w:t>. Основания для приостановления рассмотрения жалобы отсутствуют.</w:t>
      </w:r>
    </w:p>
    <w:p w:rsidR="00267739" w:rsidRPr="00AF5C90" w:rsidRDefault="00267739" w:rsidP="00267739">
      <w:pPr>
        <w:pStyle w:val="ConsPlusTitle"/>
        <w:ind w:firstLine="709"/>
        <w:jc w:val="both"/>
      </w:pPr>
      <w:r>
        <w:t>1.15. подпункт 5.4</w:t>
      </w:r>
      <w:r w:rsidRPr="00AF5C90">
        <w:t xml:space="preserve"> раздел</w:t>
      </w:r>
      <w:r>
        <w:t>а</w:t>
      </w:r>
      <w:r w:rsidRPr="00AF5C90">
        <w:t xml:space="preserve"> 5 Регламента изложить в новой редакции:</w:t>
      </w:r>
    </w:p>
    <w:p w:rsidR="00AF5C90" w:rsidRPr="00267739" w:rsidRDefault="00AF5C90" w:rsidP="00267739">
      <w:pPr>
        <w:pStyle w:val="a"/>
        <w:numPr>
          <w:ilvl w:val="0"/>
          <w:numId w:val="0"/>
        </w:numPr>
        <w:spacing w:line="240" w:lineRule="auto"/>
        <w:ind w:left="180"/>
      </w:pPr>
      <w:r w:rsidRPr="00F42436">
        <w:t xml:space="preserve">        </w:t>
      </w:r>
      <w:r w:rsidR="00D63F0A">
        <w:t>1</w:t>
      </w:r>
      <w:r w:rsidRPr="00267739">
        <w:t>. По результатам рассмотрения жалобы принимается одно из следующих решений:</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F5C90" w:rsidRPr="00267739" w:rsidRDefault="00AF5C90"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sidRPr="00267739">
        <w:rPr>
          <w:rFonts w:ascii="Times New Roman" w:hAnsi="Times New Roman"/>
          <w:sz w:val="24"/>
          <w:szCs w:val="24"/>
        </w:rPr>
        <w:t>2) в удовлетворении жалобы отказывается.</w:t>
      </w:r>
    </w:p>
    <w:p w:rsidR="00AF5C90" w:rsidRPr="00267739" w:rsidRDefault="00D63F0A"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w:t>
      </w:r>
      <w:r w:rsidR="00AF5C90" w:rsidRPr="00267739">
        <w:rPr>
          <w:rFonts w:ascii="Times New Roman" w:hAnsi="Times New Roman"/>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AF5C90" w:rsidRPr="00267739" w:rsidRDefault="00D63F0A"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AF5C90" w:rsidRPr="00267739">
        <w:rPr>
          <w:rFonts w:ascii="Times New Roman" w:hAnsi="Times New Roman"/>
          <w:sz w:val="24"/>
          <w:szCs w:val="24"/>
        </w:rPr>
        <w:t>. МФЦ отказывает в удовлетворении жалобы в соответствии с основаниями, предусмотренными Порядком.</w:t>
      </w:r>
    </w:p>
    <w:p w:rsidR="00AF5C90" w:rsidRPr="00267739" w:rsidRDefault="00D63F0A"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AF5C90" w:rsidRPr="00267739">
        <w:rPr>
          <w:rFonts w:ascii="Times New Roman" w:hAnsi="Times New Roman"/>
          <w:sz w:val="24"/>
          <w:szCs w:val="24"/>
        </w:rPr>
        <w:t>. Администрация оставляет жалобу без ответа в соответствии с основаниями, предусмотренными муниципальным правовым актом.</w:t>
      </w:r>
    </w:p>
    <w:p w:rsidR="00AF5C90" w:rsidRPr="00267739" w:rsidRDefault="00D63F0A"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AF5C90" w:rsidRPr="00267739">
        <w:rPr>
          <w:rFonts w:ascii="Times New Roman" w:hAnsi="Times New Roman"/>
          <w:sz w:val="24"/>
          <w:szCs w:val="24"/>
        </w:rPr>
        <w:t xml:space="preserve">. МФЦ оставляет жалобу без ответа в соответствии с основаниями, предусмотренными Порядком. </w:t>
      </w:r>
    </w:p>
    <w:p w:rsidR="00AF5C90" w:rsidRPr="00267739" w:rsidRDefault="00D63F0A" w:rsidP="00267739">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AF5C90" w:rsidRPr="00267739">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3F0A" w:rsidRPr="00AF5C90" w:rsidRDefault="00D63F0A" w:rsidP="00D63F0A">
      <w:pPr>
        <w:pStyle w:val="ConsPlusTitle"/>
        <w:ind w:firstLine="709"/>
        <w:jc w:val="both"/>
      </w:pPr>
      <w:r>
        <w:t>1.16. подпункт 5.5</w:t>
      </w:r>
      <w:r w:rsidRPr="00AF5C90">
        <w:t xml:space="preserve"> раздел</w:t>
      </w:r>
      <w:r>
        <w:t>а</w:t>
      </w:r>
      <w:r w:rsidRPr="00AF5C90">
        <w:t xml:space="preserve"> 5 Регламента изложить в новой редакции:</w:t>
      </w:r>
    </w:p>
    <w:p w:rsidR="00AF5C90" w:rsidRPr="00D63F0A" w:rsidRDefault="00D63F0A" w:rsidP="00D63F0A">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AF5C90" w:rsidRPr="00D63F0A">
        <w:rPr>
          <w:rFonts w:ascii="Times New Roman" w:hAnsi="Times New Roman"/>
          <w:sz w:val="24"/>
          <w:szCs w:val="24"/>
        </w:rPr>
        <w:t>.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C90" w:rsidRPr="00D63F0A" w:rsidRDefault="00D63F0A" w:rsidP="00D63F0A">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AF5C90" w:rsidRPr="00D63F0A">
        <w:rPr>
          <w:rFonts w:ascii="Times New Roman" w:hAnsi="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C90" w:rsidRPr="00D63F0A" w:rsidRDefault="00D63F0A" w:rsidP="00D63F0A">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AF5C90" w:rsidRPr="00D63F0A">
        <w:rPr>
          <w:rFonts w:ascii="Times New Roman" w:hAnsi="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C90" w:rsidRPr="00D63F0A" w:rsidRDefault="00D63F0A" w:rsidP="00D63F0A">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AF5C90" w:rsidRPr="00D63F0A">
        <w:rPr>
          <w:rFonts w:ascii="Times New Roman" w:hAnsi="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2662C" w:rsidRDefault="00D63F0A" w:rsidP="0092662C">
      <w:pPr>
        <w:pStyle w:val="ConsPlusTitle"/>
        <w:ind w:firstLine="709"/>
        <w:jc w:val="both"/>
      </w:pPr>
      <w:r>
        <w:t>1.17</w:t>
      </w:r>
      <w:r w:rsidR="0092662C">
        <w:t>. подпункт 5.6</w:t>
      </w:r>
      <w:r w:rsidRPr="00AF5C90">
        <w:t xml:space="preserve"> раздел</w:t>
      </w:r>
      <w:r>
        <w:t>а</w:t>
      </w:r>
      <w:r w:rsidRPr="00AF5C90">
        <w:t xml:space="preserve"> 5 Регламента изложить в новой редакции:</w:t>
      </w:r>
    </w:p>
    <w:p w:rsidR="00AF5C90" w:rsidRPr="0092662C" w:rsidRDefault="0092662C" w:rsidP="0092662C">
      <w:pPr>
        <w:pStyle w:val="ConsPlusTitle"/>
        <w:ind w:firstLine="709"/>
        <w:jc w:val="both"/>
        <w:rPr>
          <w:b w:val="0"/>
        </w:rPr>
      </w:pPr>
      <w:r>
        <w:rPr>
          <w:b w:val="0"/>
        </w:rPr>
        <w:t>«</w:t>
      </w:r>
      <w:r w:rsidR="00AF5C90" w:rsidRPr="0092662C">
        <w:rPr>
          <w:b w:val="0"/>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r>
        <w:rPr>
          <w:b w:val="0"/>
        </w:rPr>
        <w:t>»</w:t>
      </w:r>
    </w:p>
    <w:p w:rsidR="0092662C" w:rsidRDefault="0092662C" w:rsidP="0092662C">
      <w:pPr>
        <w:pStyle w:val="ConsPlusTitle"/>
        <w:ind w:firstLine="709"/>
        <w:jc w:val="both"/>
      </w:pPr>
      <w:r>
        <w:t>1.18</w:t>
      </w:r>
      <w:r w:rsidR="00932DD3">
        <w:t>. подпункт 5.7</w:t>
      </w:r>
      <w:r w:rsidRPr="00AF5C90">
        <w:t xml:space="preserve"> раздел</w:t>
      </w:r>
      <w:r>
        <w:t>а</w:t>
      </w:r>
      <w:r w:rsidRPr="00AF5C90">
        <w:t xml:space="preserve"> 5 Регламента изложить в новой редакции:</w:t>
      </w:r>
    </w:p>
    <w:p w:rsidR="00AF5C90" w:rsidRDefault="0092662C" w:rsidP="0092662C">
      <w:pPr>
        <w:pStyle w:val="ConsPlusTitle"/>
        <w:ind w:firstLine="709"/>
        <w:jc w:val="both"/>
        <w:rPr>
          <w:b w:val="0"/>
        </w:rPr>
      </w:pPr>
      <w:r w:rsidRPr="0092662C">
        <w:rPr>
          <w:b w:val="0"/>
        </w:rPr>
        <w:t>«</w:t>
      </w:r>
      <w:r w:rsidR="00AF5C90" w:rsidRPr="0092662C">
        <w:rPr>
          <w:b w:val="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w:t>
      </w:r>
      <w:r>
        <w:rPr>
          <w:b w:val="0"/>
        </w:rPr>
        <w:t>кже при личном приеме заявителя</w:t>
      </w:r>
      <w:r w:rsidRPr="0092662C">
        <w:rPr>
          <w:b w:val="0"/>
        </w:rPr>
        <w:t>»</w:t>
      </w:r>
      <w:r>
        <w:rPr>
          <w:b w:val="0"/>
        </w:rPr>
        <w:t>.</w:t>
      </w:r>
      <w:r w:rsidR="00AF5C90" w:rsidRPr="0092662C">
        <w:rPr>
          <w:b w:val="0"/>
        </w:rPr>
        <w:t xml:space="preserve"> </w:t>
      </w:r>
    </w:p>
    <w:p w:rsidR="00AF5C90" w:rsidRPr="00932DD3" w:rsidRDefault="00932DD3" w:rsidP="00932DD3">
      <w:pPr>
        <w:pStyle w:val="ConsPlusTitle"/>
        <w:ind w:firstLine="709"/>
        <w:jc w:val="both"/>
        <w:rPr>
          <w:b w:val="0"/>
        </w:rPr>
      </w:pPr>
      <w:r>
        <w:t>1.19. подпункт 5.7</w:t>
      </w:r>
      <w:r w:rsidRPr="00AF5C90">
        <w:t xml:space="preserve"> раздел</w:t>
      </w:r>
      <w:r>
        <w:t>а</w:t>
      </w:r>
      <w:r w:rsidRPr="00AF5C90">
        <w:t xml:space="preserve"> 5 Регламента изложить в новой редакции:</w:t>
      </w:r>
    </w:p>
    <w:p w:rsidR="00AF5C90" w:rsidRPr="00932DD3" w:rsidRDefault="00932DD3" w:rsidP="00932DD3">
      <w:pPr>
        <w:tabs>
          <w:tab w:val="left" w:pos="1134"/>
        </w:tabs>
        <w:autoSpaceDE w:val="0"/>
        <w:autoSpaceDN w:val="0"/>
        <w:adjustRightInd w:val="0"/>
        <w:spacing w:after="0" w:line="240" w:lineRule="auto"/>
        <w:ind w:firstLine="567"/>
        <w:jc w:val="both"/>
        <w:rPr>
          <w:rFonts w:ascii="Times New Roman" w:hAnsi="Times New Roman"/>
          <w:b/>
          <w:sz w:val="24"/>
          <w:szCs w:val="24"/>
        </w:rPr>
      </w:pPr>
      <w:r w:rsidRPr="00932DD3">
        <w:rPr>
          <w:rFonts w:ascii="Times New Roman" w:hAnsi="Times New Roman"/>
          <w:sz w:val="24"/>
          <w:szCs w:val="24"/>
        </w:rPr>
        <w:t>«</w:t>
      </w:r>
      <w:r w:rsidR="00AF5C90" w:rsidRPr="00932DD3">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r w:rsidRPr="00932DD3">
        <w:rPr>
          <w:rFonts w:ascii="Times New Roman" w:hAnsi="Times New Roman"/>
          <w:sz w:val="24"/>
          <w:szCs w:val="24"/>
        </w:rPr>
        <w:t>»</w:t>
      </w:r>
    </w:p>
    <w:p w:rsidR="00BC474A" w:rsidRPr="0030529F" w:rsidRDefault="00BC474A" w:rsidP="00BC474A">
      <w:pPr>
        <w:pStyle w:val="ConsPlusTitle"/>
        <w:ind w:firstLine="709"/>
        <w:jc w:val="both"/>
        <w:rPr>
          <w:b w:val="0"/>
        </w:rPr>
      </w:pPr>
      <w:r>
        <w:rPr>
          <w:b w:val="0"/>
        </w:rPr>
        <w:lastRenderedPageBreak/>
        <w:t xml:space="preserve">2. </w:t>
      </w:r>
      <w:r w:rsidRPr="0030529F">
        <w:rPr>
          <w:b w:val="0"/>
        </w:rPr>
        <w:t>Настоящее постановление в</w:t>
      </w:r>
      <w:r>
        <w:rPr>
          <w:b w:val="0"/>
        </w:rPr>
        <w:t xml:space="preserve">ступает в силу со дня его </w:t>
      </w:r>
      <w:r w:rsidRPr="0030529F">
        <w:rPr>
          <w:b w:val="0"/>
        </w:rPr>
        <w:t xml:space="preserve">официального опубликования в «Официальных ведомостях </w:t>
      </w:r>
      <w:r w:rsidR="003D4E74">
        <w:rPr>
          <w:b w:val="0"/>
        </w:rPr>
        <w:t>Усть-Бакчарского</w:t>
      </w:r>
      <w:r w:rsidRPr="0030529F">
        <w:rPr>
          <w:b w:val="0"/>
        </w:rPr>
        <w:t xml:space="preserve"> сельского поселения» и подлежит размещению на сайте муниципального образования «</w:t>
      </w:r>
      <w:r w:rsidR="003D4E74">
        <w:rPr>
          <w:b w:val="0"/>
        </w:rPr>
        <w:t>Усть-Бакчарское</w:t>
      </w:r>
      <w:r w:rsidRPr="0030529F">
        <w:rPr>
          <w:b w:val="0"/>
        </w:rPr>
        <w:t xml:space="preserve"> сельское поселение» в информационно-телекоммуникационной сети Интернет.</w:t>
      </w:r>
    </w:p>
    <w:p w:rsidR="00BC474A" w:rsidRPr="0030529F" w:rsidRDefault="00BC474A" w:rsidP="00BC474A">
      <w:pPr>
        <w:pStyle w:val="ConsPlusTitle"/>
        <w:numPr>
          <w:ilvl w:val="0"/>
          <w:numId w:val="1"/>
        </w:numPr>
        <w:jc w:val="both"/>
        <w:rPr>
          <w:b w:val="0"/>
        </w:rPr>
      </w:pPr>
      <w:r w:rsidRPr="0030529F">
        <w:rPr>
          <w:b w:val="0"/>
        </w:rPr>
        <w:t>Контроль за исполнением настоящего постановления оставляю за собой.</w:t>
      </w:r>
    </w:p>
    <w:p w:rsidR="00BC474A" w:rsidRPr="0030529F" w:rsidRDefault="00BC474A" w:rsidP="00BC474A">
      <w:pPr>
        <w:pStyle w:val="a4"/>
        <w:tabs>
          <w:tab w:val="left" w:pos="2268"/>
        </w:tabs>
        <w:spacing w:before="0"/>
        <w:ind w:right="-2"/>
        <w:jc w:val="both"/>
        <w:rPr>
          <w:szCs w:val="24"/>
        </w:rPr>
      </w:pPr>
    </w:p>
    <w:p w:rsidR="00BC474A" w:rsidRDefault="00BC474A" w:rsidP="00BC474A">
      <w:pPr>
        <w:pStyle w:val="a4"/>
        <w:tabs>
          <w:tab w:val="left" w:pos="2268"/>
        </w:tabs>
        <w:spacing w:before="0"/>
        <w:ind w:right="-2"/>
        <w:jc w:val="both"/>
        <w:rPr>
          <w:szCs w:val="24"/>
        </w:rPr>
      </w:pPr>
    </w:p>
    <w:p w:rsidR="003D4E74" w:rsidRDefault="003D4E74" w:rsidP="00BC474A">
      <w:pPr>
        <w:pStyle w:val="a4"/>
        <w:tabs>
          <w:tab w:val="left" w:pos="2268"/>
        </w:tabs>
        <w:spacing w:before="0"/>
        <w:ind w:right="-2"/>
        <w:jc w:val="both"/>
        <w:rPr>
          <w:szCs w:val="24"/>
        </w:rPr>
      </w:pPr>
    </w:p>
    <w:p w:rsidR="003D4E74" w:rsidRPr="0030529F" w:rsidRDefault="003D4E74" w:rsidP="00BC474A">
      <w:pPr>
        <w:pStyle w:val="a4"/>
        <w:tabs>
          <w:tab w:val="left" w:pos="2268"/>
        </w:tabs>
        <w:spacing w:before="0"/>
        <w:ind w:right="-2"/>
        <w:jc w:val="both"/>
        <w:rPr>
          <w:szCs w:val="24"/>
        </w:rPr>
      </w:pPr>
    </w:p>
    <w:p w:rsidR="00BC474A" w:rsidRDefault="00BC474A" w:rsidP="00BC474A">
      <w:pPr>
        <w:spacing w:after="0"/>
        <w:jc w:val="both"/>
        <w:rPr>
          <w:rFonts w:ascii="Times New Roman" w:hAnsi="Times New Roman"/>
          <w:sz w:val="24"/>
          <w:szCs w:val="24"/>
        </w:rPr>
      </w:pPr>
      <w:r w:rsidRPr="0030529F">
        <w:rPr>
          <w:rFonts w:ascii="Times New Roman" w:hAnsi="Times New Roman"/>
          <w:sz w:val="24"/>
          <w:szCs w:val="24"/>
        </w:rPr>
        <w:t xml:space="preserve">Глава </w:t>
      </w:r>
      <w:r w:rsidR="00610200">
        <w:rPr>
          <w:rFonts w:ascii="Times New Roman" w:hAnsi="Times New Roman"/>
          <w:sz w:val="24"/>
          <w:szCs w:val="24"/>
        </w:rPr>
        <w:t>Усть-Бакчарского</w:t>
      </w:r>
      <w:r>
        <w:rPr>
          <w:rFonts w:ascii="Times New Roman" w:hAnsi="Times New Roman"/>
          <w:sz w:val="24"/>
          <w:szCs w:val="24"/>
        </w:rPr>
        <w:t xml:space="preserve"> </w:t>
      </w:r>
      <w:r w:rsidRPr="0030529F">
        <w:rPr>
          <w:rFonts w:ascii="Times New Roman" w:hAnsi="Times New Roman"/>
          <w:sz w:val="24"/>
          <w:szCs w:val="24"/>
        </w:rPr>
        <w:t>сельского поселения</w:t>
      </w:r>
      <w:r>
        <w:rPr>
          <w:rFonts w:ascii="Times New Roman" w:hAnsi="Times New Roman"/>
          <w:sz w:val="24"/>
          <w:szCs w:val="24"/>
        </w:rPr>
        <w:t xml:space="preserve">                                                  </w:t>
      </w:r>
      <w:r w:rsidR="003D4E74">
        <w:rPr>
          <w:rFonts w:ascii="Times New Roman" w:hAnsi="Times New Roman"/>
          <w:sz w:val="24"/>
          <w:szCs w:val="24"/>
        </w:rPr>
        <w:t>Е.М. Пчёлкин</w:t>
      </w:r>
    </w:p>
    <w:p w:rsidR="00BC474A" w:rsidRDefault="00BC474A" w:rsidP="00BC474A">
      <w:pPr>
        <w:spacing w:after="0"/>
        <w:jc w:val="both"/>
        <w:rPr>
          <w:rFonts w:ascii="Times New Roman" w:hAnsi="Times New Roman"/>
          <w:sz w:val="24"/>
          <w:szCs w:val="24"/>
        </w:rPr>
      </w:pPr>
    </w:p>
    <w:p w:rsidR="00BC474A" w:rsidRDefault="00BC474A" w:rsidP="00BC474A">
      <w:pPr>
        <w:spacing w:after="0"/>
        <w:jc w:val="both"/>
        <w:rPr>
          <w:rFonts w:ascii="Times New Roman" w:hAnsi="Times New Roman"/>
          <w:sz w:val="24"/>
          <w:szCs w:val="24"/>
        </w:rPr>
      </w:pPr>
    </w:p>
    <w:p w:rsidR="00B21D6E" w:rsidRDefault="00B21D6E"/>
    <w:p w:rsidR="00C71F01" w:rsidRDefault="00C71F01"/>
    <w:p w:rsidR="00C71F01" w:rsidRDefault="00C71F01"/>
    <w:p w:rsidR="00C71F01" w:rsidRDefault="00C71F01"/>
    <w:p w:rsidR="00C71F01" w:rsidRDefault="00C71F01"/>
    <w:p w:rsidR="00C71F01" w:rsidRDefault="00C71F01"/>
    <w:p w:rsidR="00C71F01" w:rsidRDefault="00C71F01"/>
    <w:p w:rsidR="00824F8C" w:rsidRDefault="00824F8C"/>
    <w:p w:rsidR="00824F8C" w:rsidRDefault="00824F8C"/>
    <w:p w:rsidR="00824F8C" w:rsidRDefault="00824F8C"/>
    <w:p w:rsidR="00824F8C" w:rsidRDefault="00824F8C"/>
    <w:p w:rsidR="00824F8C" w:rsidRDefault="00824F8C"/>
    <w:p w:rsidR="00824F8C" w:rsidRDefault="00824F8C"/>
    <w:p w:rsidR="00824F8C" w:rsidRDefault="00824F8C"/>
    <w:p w:rsidR="00824F8C" w:rsidRDefault="00824F8C"/>
    <w:p w:rsidR="00C71F01" w:rsidRDefault="00C71F01"/>
    <w:p w:rsidR="00092095" w:rsidRDefault="00092095"/>
    <w:p w:rsidR="00092095" w:rsidRDefault="00092095"/>
    <w:p w:rsidR="00092095" w:rsidRDefault="00092095"/>
    <w:p w:rsidR="00092095" w:rsidRDefault="00092095"/>
    <w:p w:rsidR="00092095" w:rsidRDefault="00092095"/>
    <w:p w:rsidR="00092095" w:rsidRDefault="00092095"/>
    <w:p w:rsidR="00092095" w:rsidRDefault="00092095"/>
    <w:p w:rsidR="00C71F01" w:rsidRDefault="00C71F01"/>
    <w:p w:rsidR="003E73EA" w:rsidRPr="00F42436" w:rsidRDefault="003E73EA" w:rsidP="003E73EA">
      <w:pPr>
        <w:jc w:val="center"/>
        <w:rPr>
          <w:rFonts w:ascii="Times New Roman" w:hAnsi="Times New Roman"/>
          <w:b/>
          <w:sz w:val="24"/>
          <w:szCs w:val="24"/>
        </w:rPr>
      </w:pPr>
      <w:r w:rsidRPr="00F42436">
        <w:rPr>
          <w:rFonts w:ascii="Times New Roman" w:hAnsi="Times New Roman"/>
          <w:b/>
          <w:sz w:val="24"/>
          <w:szCs w:val="24"/>
        </w:rPr>
        <w:t>АДМИНИСТРАЦИЯ</w:t>
      </w:r>
    </w:p>
    <w:p w:rsidR="003E73EA" w:rsidRPr="00F42436" w:rsidRDefault="003E73EA" w:rsidP="003E73EA">
      <w:pPr>
        <w:jc w:val="center"/>
        <w:rPr>
          <w:rFonts w:ascii="Times New Roman" w:hAnsi="Times New Roman"/>
          <w:b/>
          <w:sz w:val="24"/>
          <w:szCs w:val="24"/>
        </w:rPr>
      </w:pPr>
      <w:r w:rsidRPr="00F42436">
        <w:rPr>
          <w:rFonts w:ascii="Times New Roman" w:hAnsi="Times New Roman"/>
          <w:b/>
          <w:sz w:val="24"/>
          <w:szCs w:val="24"/>
        </w:rPr>
        <w:t>УСТЬ-БАКЧАРСКОГО СЕЛЬСКОГО ПОСЕЛЕНИЯ</w:t>
      </w:r>
    </w:p>
    <w:p w:rsidR="003E73EA" w:rsidRPr="00F42436" w:rsidRDefault="003E73EA" w:rsidP="003E73EA">
      <w:pPr>
        <w:pStyle w:val="Iniiaiieoaeno2"/>
        <w:ind w:firstLine="900"/>
        <w:rPr>
          <w:b/>
          <w:sz w:val="24"/>
          <w:szCs w:val="24"/>
        </w:rPr>
      </w:pPr>
      <w:r w:rsidRPr="00F42436">
        <w:rPr>
          <w:b/>
          <w:sz w:val="24"/>
          <w:szCs w:val="24"/>
        </w:rPr>
        <w:t xml:space="preserve">                                                </w:t>
      </w:r>
    </w:p>
    <w:p w:rsidR="003E73EA" w:rsidRPr="00F42436" w:rsidRDefault="003E73EA" w:rsidP="003E73EA">
      <w:pPr>
        <w:pStyle w:val="Iniiaiieoaeno2"/>
        <w:ind w:firstLine="900"/>
        <w:rPr>
          <w:b/>
          <w:sz w:val="24"/>
          <w:szCs w:val="24"/>
        </w:rPr>
      </w:pPr>
      <w:r w:rsidRPr="00F42436">
        <w:rPr>
          <w:b/>
          <w:sz w:val="24"/>
          <w:szCs w:val="24"/>
        </w:rPr>
        <w:t xml:space="preserve">                                               ПОСТАНОВЛЕНИЕ</w:t>
      </w:r>
    </w:p>
    <w:p w:rsidR="003E73EA" w:rsidRPr="00F42436" w:rsidRDefault="003E73EA" w:rsidP="003E73EA">
      <w:pPr>
        <w:pStyle w:val="Iniiaiieoaeno2"/>
        <w:ind w:firstLine="900"/>
        <w:rPr>
          <w:b/>
          <w:sz w:val="24"/>
          <w:szCs w:val="24"/>
        </w:rPr>
      </w:pPr>
    </w:p>
    <w:p w:rsidR="003E73EA" w:rsidRPr="00F42436" w:rsidRDefault="003E73EA" w:rsidP="003E73EA">
      <w:pPr>
        <w:pStyle w:val="Iniiaiieoaeno2"/>
        <w:ind w:firstLine="900"/>
        <w:rPr>
          <w:sz w:val="24"/>
          <w:szCs w:val="24"/>
        </w:rPr>
      </w:pPr>
    </w:p>
    <w:p w:rsidR="003E73EA" w:rsidRPr="00F42436" w:rsidRDefault="003E73EA" w:rsidP="003E73EA">
      <w:pPr>
        <w:pStyle w:val="Iniiaiieoaeno2"/>
        <w:ind w:firstLine="0"/>
        <w:rPr>
          <w:sz w:val="24"/>
          <w:szCs w:val="24"/>
        </w:rPr>
      </w:pPr>
      <w:r w:rsidRPr="00F42436">
        <w:rPr>
          <w:sz w:val="24"/>
          <w:szCs w:val="24"/>
        </w:rPr>
        <w:t>01.03.2019                                                     с. Усть-Бакчар                                                    № 21</w:t>
      </w:r>
    </w:p>
    <w:p w:rsidR="003E73EA" w:rsidRPr="00F42436" w:rsidRDefault="003E73EA" w:rsidP="003E73EA">
      <w:pPr>
        <w:pStyle w:val="Iniiaiieoaeno2"/>
        <w:ind w:firstLine="0"/>
        <w:rPr>
          <w:sz w:val="24"/>
          <w:szCs w:val="24"/>
        </w:rPr>
      </w:pPr>
    </w:p>
    <w:p w:rsidR="003E73EA" w:rsidRPr="00F42436" w:rsidRDefault="003E73EA" w:rsidP="003E73EA">
      <w:pPr>
        <w:pStyle w:val="Standard"/>
        <w:snapToGrid w:val="0"/>
        <w:jc w:val="center"/>
        <w:rPr>
          <w:rFonts w:cs="Times New Roman"/>
        </w:rPr>
      </w:pPr>
      <w:r w:rsidRPr="00F42436">
        <w:rPr>
          <w:rFonts w:cs="Times New Roman"/>
        </w:rPr>
        <w:t xml:space="preserve">Об утверждении Административного регламента </w:t>
      </w:r>
    </w:p>
    <w:p w:rsidR="003E73EA" w:rsidRPr="00F42436" w:rsidRDefault="003E73EA" w:rsidP="003E73EA">
      <w:pPr>
        <w:pStyle w:val="Standard"/>
        <w:snapToGrid w:val="0"/>
        <w:jc w:val="center"/>
      </w:pPr>
      <w:r w:rsidRPr="00F42436">
        <w:t xml:space="preserve">по предоставлению муниципальной услуги «Выдача специальных разрешений </w:t>
      </w:r>
    </w:p>
    <w:p w:rsidR="003E73EA" w:rsidRPr="00F42436" w:rsidRDefault="003E73EA" w:rsidP="003E73EA">
      <w:pPr>
        <w:pStyle w:val="Standard"/>
        <w:snapToGrid w:val="0"/>
        <w:jc w:val="center"/>
      </w:pPr>
      <w:r w:rsidRPr="00F42436">
        <w:t xml:space="preserve">на движение транспортного средства, осуществляющего перевозки тяжеловесных </w:t>
      </w:r>
    </w:p>
    <w:p w:rsidR="003E73EA" w:rsidRPr="00F42436" w:rsidRDefault="003E73EA" w:rsidP="003E73EA">
      <w:pPr>
        <w:pStyle w:val="Standard"/>
        <w:snapToGrid w:val="0"/>
        <w:jc w:val="center"/>
      </w:pPr>
      <w:r w:rsidRPr="00F42436">
        <w:t xml:space="preserve">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w:t>
      </w:r>
    </w:p>
    <w:p w:rsidR="003E73EA" w:rsidRDefault="003E73EA" w:rsidP="003E73EA">
      <w:pPr>
        <w:pStyle w:val="Standard"/>
        <w:snapToGrid w:val="0"/>
        <w:jc w:val="center"/>
      </w:pPr>
      <w:r w:rsidRPr="00F42436">
        <w:t>муниципального образования «Усть-Бакчарское сельское поселение</w:t>
      </w:r>
      <w:r w:rsidRPr="00F42436">
        <w:rPr>
          <w:b/>
        </w:rPr>
        <w:t>»</w:t>
      </w:r>
      <w:r w:rsidRPr="00F42436">
        <w:t>»</w:t>
      </w:r>
    </w:p>
    <w:p w:rsidR="0016154D" w:rsidRPr="00F42436" w:rsidRDefault="0016154D" w:rsidP="003E73EA">
      <w:pPr>
        <w:pStyle w:val="Standard"/>
        <w:snapToGrid w:val="0"/>
        <w:jc w:val="center"/>
      </w:pPr>
    </w:p>
    <w:p w:rsidR="003E73EA" w:rsidRPr="0016154D" w:rsidRDefault="002B5324" w:rsidP="003E73EA">
      <w:pPr>
        <w:pStyle w:val="Standard"/>
        <w:snapToGrid w:val="0"/>
        <w:jc w:val="center"/>
        <w:rPr>
          <w:i/>
        </w:rPr>
      </w:pPr>
      <w:r>
        <w:rPr>
          <w:i/>
        </w:rPr>
        <w:t>( в ред. постановления от 31</w:t>
      </w:r>
      <w:r w:rsidR="0016154D" w:rsidRPr="0016154D">
        <w:rPr>
          <w:i/>
        </w:rPr>
        <w:t>.03.2020 №</w:t>
      </w:r>
      <w:r w:rsidR="001C1A3D">
        <w:rPr>
          <w:i/>
        </w:rPr>
        <w:t xml:space="preserve"> 26</w:t>
      </w:r>
      <w:r w:rsidR="0016154D" w:rsidRPr="0016154D">
        <w:rPr>
          <w:i/>
        </w:rPr>
        <w:t xml:space="preserve"> )</w:t>
      </w:r>
    </w:p>
    <w:p w:rsidR="003E73EA" w:rsidRPr="0016154D" w:rsidRDefault="003E73EA" w:rsidP="003E73EA">
      <w:pPr>
        <w:pStyle w:val="a4"/>
        <w:tabs>
          <w:tab w:val="left" w:pos="2268"/>
        </w:tabs>
        <w:spacing w:before="0"/>
        <w:ind w:right="-2" w:firstLine="851"/>
        <w:jc w:val="both"/>
        <w:rPr>
          <w:i/>
          <w:szCs w:val="24"/>
        </w:rPr>
      </w:pPr>
    </w:p>
    <w:p w:rsidR="003E73EA" w:rsidRPr="00F42436" w:rsidRDefault="003E73EA" w:rsidP="003E73EA">
      <w:pPr>
        <w:pStyle w:val="Default"/>
        <w:ind w:firstLine="709"/>
        <w:jc w:val="both"/>
        <w:rPr>
          <w:color w:val="auto"/>
        </w:rPr>
      </w:pPr>
      <w:r w:rsidRPr="00F42436">
        <w:rPr>
          <w:color w:val="auto"/>
        </w:rPr>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Усть-Бакчарского сельского поселения от 26.07.2012 № 38 «Об утверждении порядка разработки и утверждения  административных регламентов предоставления муниципальных услуг</w:t>
      </w:r>
    </w:p>
    <w:p w:rsidR="003E73EA" w:rsidRPr="00F42436" w:rsidRDefault="003E73EA" w:rsidP="003E73EA">
      <w:pPr>
        <w:pStyle w:val="Standard"/>
        <w:jc w:val="both"/>
        <w:rPr>
          <w:rFonts w:cs="Times New Roman"/>
        </w:rPr>
      </w:pPr>
      <w:r w:rsidRPr="00F42436">
        <w:t xml:space="preserve"> на территории  Усть-Бакчарского сельского поселения</w:t>
      </w:r>
      <w:r w:rsidRPr="00F42436">
        <w:rPr>
          <w:rFonts w:cs="Times New Roman"/>
        </w:rPr>
        <w:t xml:space="preserve"> </w:t>
      </w:r>
    </w:p>
    <w:p w:rsidR="003E73EA" w:rsidRPr="00F42436" w:rsidRDefault="003E73EA" w:rsidP="003E73EA">
      <w:pPr>
        <w:pStyle w:val="Standard"/>
        <w:jc w:val="both"/>
        <w:rPr>
          <w:rFonts w:cs="Times New Roman"/>
          <w:b/>
        </w:rPr>
      </w:pPr>
    </w:p>
    <w:p w:rsidR="003E73EA" w:rsidRPr="00F42436" w:rsidRDefault="003E73EA" w:rsidP="003E73EA">
      <w:pPr>
        <w:pStyle w:val="a4"/>
        <w:tabs>
          <w:tab w:val="left" w:pos="2268"/>
        </w:tabs>
        <w:spacing w:before="0"/>
        <w:ind w:right="-2"/>
        <w:jc w:val="both"/>
        <w:rPr>
          <w:b/>
          <w:szCs w:val="24"/>
        </w:rPr>
      </w:pPr>
      <w:r w:rsidRPr="00F42436">
        <w:rPr>
          <w:b/>
          <w:szCs w:val="24"/>
        </w:rPr>
        <w:t>ПОСТАНОВЛЯЮ:</w:t>
      </w:r>
    </w:p>
    <w:p w:rsidR="003E73EA" w:rsidRPr="00F42436" w:rsidRDefault="003E73EA" w:rsidP="003E73EA">
      <w:pPr>
        <w:pStyle w:val="a4"/>
        <w:tabs>
          <w:tab w:val="left" w:pos="2268"/>
        </w:tabs>
        <w:spacing w:before="0"/>
        <w:ind w:right="-2"/>
        <w:jc w:val="both"/>
        <w:rPr>
          <w:b/>
          <w:szCs w:val="24"/>
        </w:rPr>
      </w:pPr>
    </w:p>
    <w:p w:rsidR="003E73EA" w:rsidRPr="00F42436" w:rsidRDefault="003E73EA" w:rsidP="003E73EA">
      <w:pPr>
        <w:pStyle w:val="ConsPlusTitle"/>
        <w:numPr>
          <w:ilvl w:val="0"/>
          <w:numId w:val="9"/>
        </w:numPr>
        <w:jc w:val="both"/>
        <w:rPr>
          <w:b w:val="0"/>
        </w:rPr>
      </w:pPr>
      <w:r w:rsidRPr="00F42436">
        <w:rPr>
          <w:b w:val="0"/>
        </w:rPr>
        <w:t>Утвердить Административный регламент по предоставлению муниципальной услуги  «Выдача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 согласно приложению к настоящему постановлению.</w:t>
      </w:r>
    </w:p>
    <w:p w:rsidR="003E73EA" w:rsidRPr="00F42436" w:rsidRDefault="003E73EA" w:rsidP="003E73EA">
      <w:pPr>
        <w:pStyle w:val="ConsPlusTitle"/>
        <w:ind w:left="360"/>
        <w:jc w:val="both"/>
        <w:rPr>
          <w:b w:val="0"/>
        </w:rPr>
      </w:pPr>
    </w:p>
    <w:p w:rsidR="003E73EA" w:rsidRPr="00F42436" w:rsidRDefault="003E73EA" w:rsidP="003E73EA">
      <w:pPr>
        <w:pStyle w:val="ConsPlusTitle"/>
        <w:numPr>
          <w:ilvl w:val="0"/>
          <w:numId w:val="9"/>
        </w:numPr>
        <w:jc w:val="both"/>
        <w:rPr>
          <w:b w:val="0"/>
        </w:rPr>
      </w:pPr>
      <w:r w:rsidRPr="00F42436">
        <w:rPr>
          <w:b w:val="0"/>
        </w:rPr>
        <w:t>Настоящее постановление вступает в силу  с момента официального опубликования в «Официальных ведомостях Усть-Бакчарского сельского поселения» и подлежит размещению на сайте муниципального образования «Усть-Бакчарское сельское поселение» в информационно-телекоммуникационной сети Интернет.</w:t>
      </w:r>
    </w:p>
    <w:p w:rsidR="003E73EA" w:rsidRPr="00F42436" w:rsidRDefault="003E73EA" w:rsidP="003E73EA">
      <w:pPr>
        <w:pStyle w:val="ConsPlusTitle"/>
        <w:jc w:val="both"/>
        <w:rPr>
          <w:b w:val="0"/>
        </w:rPr>
      </w:pPr>
    </w:p>
    <w:p w:rsidR="003E73EA" w:rsidRPr="00F42436" w:rsidRDefault="003E73EA" w:rsidP="003E73EA">
      <w:pPr>
        <w:pStyle w:val="ConsPlusTitle"/>
        <w:numPr>
          <w:ilvl w:val="0"/>
          <w:numId w:val="9"/>
        </w:numPr>
        <w:jc w:val="both"/>
        <w:rPr>
          <w:b w:val="0"/>
        </w:rPr>
      </w:pPr>
      <w:r w:rsidRPr="00F42436">
        <w:rPr>
          <w:b w:val="0"/>
        </w:rPr>
        <w:t>Контроль за исполнением настоящего постановления оставляю за собой.</w:t>
      </w:r>
    </w:p>
    <w:p w:rsidR="003E73EA" w:rsidRPr="00F42436" w:rsidRDefault="003E73EA" w:rsidP="003E73EA">
      <w:pPr>
        <w:pStyle w:val="a4"/>
        <w:tabs>
          <w:tab w:val="left" w:pos="2268"/>
        </w:tabs>
        <w:spacing w:before="0"/>
        <w:ind w:right="-2"/>
        <w:jc w:val="both"/>
        <w:rPr>
          <w:szCs w:val="24"/>
        </w:rPr>
      </w:pPr>
    </w:p>
    <w:p w:rsidR="003E73EA" w:rsidRPr="00F42436" w:rsidRDefault="003E73EA" w:rsidP="003E73EA">
      <w:pPr>
        <w:pStyle w:val="a4"/>
        <w:tabs>
          <w:tab w:val="left" w:pos="2268"/>
        </w:tabs>
        <w:spacing w:before="0"/>
        <w:ind w:right="-2"/>
        <w:jc w:val="both"/>
        <w:rPr>
          <w:szCs w:val="24"/>
        </w:rPr>
      </w:pPr>
    </w:p>
    <w:p w:rsidR="003E73EA" w:rsidRPr="00F42436" w:rsidRDefault="003E73EA" w:rsidP="003E73EA">
      <w:pPr>
        <w:pStyle w:val="a4"/>
        <w:tabs>
          <w:tab w:val="left" w:pos="2268"/>
        </w:tabs>
        <w:spacing w:before="0"/>
        <w:ind w:right="-2" w:firstLine="851"/>
        <w:jc w:val="both"/>
        <w:rPr>
          <w:szCs w:val="24"/>
        </w:rPr>
      </w:pPr>
    </w:p>
    <w:p w:rsidR="003E73EA" w:rsidRPr="00F42436" w:rsidRDefault="003E73EA" w:rsidP="003E73EA">
      <w:pPr>
        <w:jc w:val="both"/>
        <w:rPr>
          <w:rFonts w:ascii="Times New Roman" w:hAnsi="Times New Roman"/>
          <w:sz w:val="24"/>
          <w:szCs w:val="24"/>
        </w:rPr>
      </w:pPr>
      <w:r w:rsidRPr="00F42436">
        <w:rPr>
          <w:rFonts w:ascii="Times New Roman" w:hAnsi="Times New Roman"/>
          <w:sz w:val="24"/>
          <w:szCs w:val="24"/>
        </w:rPr>
        <w:t>Глава Усть-Бакчарского</w:t>
      </w:r>
    </w:p>
    <w:p w:rsidR="003E73EA" w:rsidRPr="00F42436" w:rsidRDefault="003E73EA" w:rsidP="003E73EA">
      <w:pPr>
        <w:jc w:val="both"/>
        <w:rPr>
          <w:rFonts w:ascii="Times New Roman" w:hAnsi="Times New Roman"/>
          <w:sz w:val="24"/>
          <w:szCs w:val="24"/>
        </w:rPr>
      </w:pPr>
      <w:r w:rsidRPr="00F42436">
        <w:rPr>
          <w:rFonts w:ascii="Times New Roman" w:hAnsi="Times New Roman"/>
          <w:sz w:val="24"/>
          <w:szCs w:val="24"/>
        </w:rPr>
        <w:t>сельского поселения                                                                     В.Н.Бессмертных</w:t>
      </w:r>
    </w:p>
    <w:p w:rsidR="003E73EA" w:rsidRPr="00F42436" w:rsidRDefault="003E73EA" w:rsidP="003E73EA">
      <w:pPr>
        <w:jc w:val="right"/>
        <w:rPr>
          <w:rFonts w:ascii="Times New Roman" w:hAnsi="Times New Roman"/>
          <w:sz w:val="24"/>
          <w:szCs w:val="24"/>
        </w:rPr>
      </w:pPr>
    </w:p>
    <w:p w:rsidR="003E73EA" w:rsidRPr="00F42436" w:rsidRDefault="003E73EA" w:rsidP="003E73EA">
      <w:pPr>
        <w:rPr>
          <w:rFonts w:ascii="Times New Roman" w:hAnsi="Times New Roman"/>
          <w:sz w:val="24"/>
          <w:szCs w:val="24"/>
        </w:rPr>
      </w:pPr>
    </w:p>
    <w:p w:rsidR="003E73EA" w:rsidRPr="00F42436" w:rsidRDefault="003E73EA" w:rsidP="003E73EA">
      <w:pPr>
        <w:jc w:val="right"/>
        <w:rPr>
          <w:rFonts w:ascii="Times New Roman" w:hAnsi="Times New Roman"/>
          <w:b/>
        </w:rPr>
      </w:pPr>
      <w:r w:rsidRPr="00F42436">
        <w:rPr>
          <w:rFonts w:ascii="Times New Roman" w:hAnsi="Times New Roman"/>
        </w:rPr>
        <w:t>Приложение</w:t>
      </w:r>
      <w:r w:rsidRPr="00F42436">
        <w:rPr>
          <w:rFonts w:ascii="Times New Roman" w:hAnsi="Times New Roman"/>
          <w:b/>
        </w:rPr>
        <w:t xml:space="preserve"> </w:t>
      </w:r>
    </w:p>
    <w:p w:rsidR="003E73EA" w:rsidRPr="00F42436" w:rsidRDefault="003E73EA" w:rsidP="003E73EA">
      <w:pPr>
        <w:jc w:val="right"/>
        <w:rPr>
          <w:rFonts w:ascii="Times New Roman" w:hAnsi="Times New Roman"/>
          <w:b/>
        </w:rPr>
      </w:pPr>
      <w:r w:rsidRPr="00F42436">
        <w:rPr>
          <w:rFonts w:ascii="Times New Roman" w:hAnsi="Times New Roman"/>
        </w:rPr>
        <w:t xml:space="preserve">к постановлению Администрации </w:t>
      </w:r>
    </w:p>
    <w:p w:rsidR="003E73EA" w:rsidRPr="00F42436" w:rsidRDefault="003E73EA" w:rsidP="003E73EA">
      <w:pPr>
        <w:jc w:val="right"/>
        <w:rPr>
          <w:rFonts w:ascii="Times New Roman" w:hAnsi="Times New Roman"/>
          <w:b/>
        </w:rPr>
      </w:pPr>
      <w:r w:rsidRPr="00F42436">
        <w:rPr>
          <w:rFonts w:ascii="Times New Roman" w:hAnsi="Times New Roman"/>
        </w:rPr>
        <w:t>Усть-Бакчарского сельского поселения</w:t>
      </w:r>
    </w:p>
    <w:p w:rsidR="003E73EA" w:rsidRDefault="003E73EA" w:rsidP="003E73EA">
      <w:pPr>
        <w:jc w:val="right"/>
        <w:rPr>
          <w:rFonts w:ascii="Times New Roman" w:hAnsi="Times New Roman"/>
        </w:rPr>
      </w:pPr>
      <w:r w:rsidRPr="00F42436">
        <w:rPr>
          <w:rFonts w:ascii="Times New Roman" w:hAnsi="Times New Roman"/>
        </w:rPr>
        <w:t>от 01.03.2019 № 21</w:t>
      </w:r>
    </w:p>
    <w:p w:rsidR="0016154D" w:rsidRPr="0016154D" w:rsidRDefault="00D457ED" w:rsidP="003E73EA">
      <w:pPr>
        <w:jc w:val="right"/>
        <w:rPr>
          <w:rFonts w:ascii="Times New Roman" w:hAnsi="Times New Roman"/>
          <w:i/>
        </w:rPr>
      </w:pPr>
      <w:r>
        <w:rPr>
          <w:rFonts w:ascii="Times New Roman" w:hAnsi="Times New Roman"/>
          <w:i/>
        </w:rPr>
        <w:t>( в ред. постановления от 00</w:t>
      </w:r>
      <w:r w:rsidR="0016154D" w:rsidRPr="0016154D">
        <w:rPr>
          <w:rFonts w:ascii="Times New Roman" w:hAnsi="Times New Roman"/>
          <w:i/>
        </w:rPr>
        <w:t>.03.2020 №</w:t>
      </w:r>
      <w:r>
        <w:rPr>
          <w:rFonts w:ascii="Times New Roman" w:hAnsi="Times New Roman"/>
          <w:i/>
        </w:rPr>
        <w:t>00</w:t>
      </w:r>
      <w:r w:rsidR="0016154D" w:rsidRPr="0016154D">
        <w:rPr>
          <w:rFonts w:ascii="Times New Roman" w:hAnsi="Times New Roman"/>
          <w:i/>
        </w:rPr>
        <w:t xml:space="preserve"> )</w:t>
      </w:r>
    </w:p>
    <w:p w:rsidR="003E73EA" w:rsidRPr="00F42436" w:rsidRDefault="0016154D" w:rsidP="003E73EA">
      <w:pPr>
        <w:widowControl w:val="0"/>
        <w:tabs>
          <w:tab w:val="left" w:pos="1134"/>
        </w:tabs>
        <w:autoSpaceDE w:val="0"/>
        <w:autoSpaceDN w:val="0"/>
        <w:adjustRightInd w:val="0"/>
        <w:spacing w:after="0" w:line="360" w:lineRule="auto"/>
        <w:rPr>
          <w:rFonts w:ascii="Times New Roman" w:eastAsia="PMingLiU" w:hAnsi="Times New Roman"/>
          <w:bCs/>
          <w:sz w:val="24"/>
          <w:szCs w:val="24"/>
        </w:rPr>
      </w:pPr>
      <w:r>
        <w:rPr>
          <w:rFonts w:ascii="Times New Roman" w:eastAsia="PMingLiU" w:hAnsi="Times New Roman"/>
          <w:bCs/>
          <w:sz w:val="24"/>
          <w:szCs w:val="24"/>
        </w:rPr>
        <w:t xml:space="preserve">                               </w:t>
      </w:r>
    </w:p>
    <w:p w:rsidR="003E73EA" w:rsidRPr="00F42436" w:rsidRDefault="003E73EA" w:rsidP="003E73EA">
      <w:pPr>
        <w:widowControl w:val="0"/>
        <w:tabs>
          <w:tab w:val="left" w:pos="1134"/>
        </w:tabs>
        <w:autoSpaceDE w:val="0"/>
        <w:autoSpaceDN w:val="0"/>
        <w:adjustRightInd w:val="0"/>
        <w:spacing w:after="0" w:line="360" w:lineRule="auto"/>
        <w:ind w:firstLine="567"/>
        <w:jc w:val="center"/>
        <w:rPr>
          <w:rFonts w:ascii="Times New Roman" w:eastAsia="PMingLiU" w:hAnsi="Times New Roman"/>
          <w:b/>
          <w:bCs/>
          <w:sz w:val="24"/>
          <w:szCs w:val="24"/>
        </w:rPr>
      </w:pPr>
      <w:r w:rsidRPr="00F42436">
        <w:rPr>
          <w:rFonts w:ascii="Times New Roman" w:eastAsia="PMingLiU" w:hAnsi="Times New Roman"/>
          <w:b/>
          <w:bCs/>
          <w:sz w:val="24"/>
          <w:szCs w:val="24"/>
        </w:rPr>
        <w:t>АДМИНИСТРАТИВНЫЙ РЕГЛАМЕНТ</w:t>
      </w:r>
    </w:p>
    <w:p w:rsidR="003E73EA" w:rsidRPr="00F42436" w:rsidRDefault="003E73EA" w:rsidP="003E73EA">
      <w:pPr>
        <w:pStyle w:val="Standard"/>
        <w:snapToGrid w:val="0"/>
        <w:jc w:val="center"/>
        <w:rPr>
          <w:b/>
        </w:rPr>
      </w:pPr>
      <w:r w:rsidRPr="00F42436">
        <w:rPr>
          <w:rFonts w:eastAsia="PMingLiU"/>
          <w:b/>
          <w:bCs/>
        </w:rPr>
        <w:t>предоставления муниципальной услуги «</w:t>
      </w:r>
      <w:r w:rsidRPr="00F42436">
        <w:rPr>
          <w:b/>
        </w:rPr>
        <w:t>Выдача специальных разрешений</w:t>
      </w:r>
    </w:p>
    <w:p w:rsidR="003E73EA" w:rsidRPr="00F42436" w:rsidRDefault="003E73EA" w:rsidP="003E73EA">
      <w:pPr>
        <w:pStyle w:val="Standard"/>
        <w:snapToGrid w:val="0"/>
        <w:jc w:val="center"/>
        <w:rPr>
          <w:b/>
        </w:rPr>
      </w:pPr>
      <w:r w:rsidRPr="00F42436">
        <w:rPr>
          <w:b/>
        </w:rPr>
        <w:t>на движение транспортного средства, осуществляющего перевозки тяжеловесных</w:t>
      </w:r>
    </w:p>
    <w:p w:rsidR="003E73EA" w:rsidRPr="00F42436" w:rsidRDefault="003E73EA" w:rsidP="003E73EA">
      <w:pPr>
        <w:pStyle w:val="Standard"/>
        <w:snapToGrid w:val="0"/>
        <w:jc w:val="center"/>
        <w:rPr>
          <w:b/>
        </w:rPr>
      </w:pPr>
      <w:r w:rsidRPr="00F42436">
        <w:rPr>
          <w:b/>
        </w:rPr>
        <w:t>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w:t>
      </w:r>
    </w:p>
    <w:p w:rsidR="003E73EA" w:rsidRPr="00F42436" w:rsidRDefault="003E73EA" w:rsidP="003E73EA">
      <w:pPr>
        <w:pStyle w:val="Standard"/>
        <w:snapToGrid w:val="0"/>
        <w:jc w:val="center"/>
        <w:rPr>
          <w:rFonts w:cs="Times New Roman"/>
          <w:b/>
        </w:rPr>
      </w:pPr>
      <w:r w:rsidRPr="00F42436">
        <w:rPr>
          <w:b/>
        </w:rPr>
        <w:t>муниципального образования «Усть-Бакчарское сельское поселение»»</w:t>
      </w:r>
    </w:p>
    <w:p w:rsidR="003E73EA" w:rsidRPr="00F42436" w:rsidRDefault="003E73EA" w:rsidP="003E73EA">
      <w:pPr>
        <w:widowControl w:val="0"/>
        <w:tabs>
          <w:tab w:val="left" w:pos="1134"/>
        </w:tabs>
        <w:autoSpaceDE w:val="0"/>
        <w:autoSpaceDN w:val="0"/>
        <w:adjustRightInd w:val="0"/>
        <w:spacing w:after="0" w:line="360" w:lineRule="auto"/>
        <w:rPr>
          <w:rFonts w:ascii="Times New Roman" w:hAnsi="Times New Roman"/>
          <w:b/>
          <w:bCs/>
          <w:kern w:val="32"/>
          <w:sz w:val="24"/>
          <w:szCs w:val="24"/>
        </w:rPr>
      </w:pPr>
    </w:p>
    <w:p w:rsidR="003E73EA" w:rsidRPr="00F42436" w:rsidRDefault="003E73EA" w:rsidP="003E73EA">
      <w:pPr>
        <w:widowControl w:val="0"/>
        <w:tabs>
          <w:tab w:val="left" w:pos="1134"/>
        </w:tabs>
        <w:spacing w:after="0" w:line="360" w:lineRule="auto"/>
        <w:ind w:firstLine="567"/>
        <w:jc w:val="center"/>
        <w:outlineLvl w:val="0"/>
        <w:rPr>
          <w:rFonts w:ascii="Times New Roman" w:hAnsi="Times New Roman"/>
          <w:b/>
          <w:bCs/>
          <w:kern w:val="32"/>
          <w:sz w:val="24"/>
          <w:szCs w:val="24"/>
        </w:rPr>
      </w:pPr>
      <w:r w:rsidRPr="00F42436">
        <w:rPr>
          <w:rFonts w:ascii="Times New Roman" w:hAnsi="Times New Roman"/>
          <w:b/>
          <w:bCs/>
          <w:kern w:val="32"/>
          <w:sz w:val="24"/>
          <w:szCs w:val="24"/>
        </w:rPr>
        <w:t>1. Общие положения</w:t>
      </w:r>
    </w:p>
    <w:p w:rsidR="003E73EA" w:rsidRPr="00F42436" w:rsidRDefault="003E73EA" w:rsidP="003E73EA">
      <w:pPr>
        <w:widowControl w:val="0"/>
        <w:tabs>
          <w:tab w:val="left" w:pos="1134"/>
        </w:tabs>
        <w:autoSpaceDE w:val="0"/>
        <w:autoSpaceDN w:val="0"/>
        <w:adjustRightInd w:val="0"/>
        <w:spacing w:after="0" w:line="360" w:lineRule="auto"/>
        <w:ind w:firstLine="567"/>
        <w:jc w:val="center"/>
        <w:rPr>
          <w:rFonts w:ascii="Times New Roman" w:eastAsia="PMingLiU" w:hAnsi="Times New Roman"/>
          <w:b/>
          <w:bCs/>
          <w:sz w:val="24"/>
          <w:szCs w:val="24"/>
        </w:rPr>
      </w:pPr>
      <w:r w:rsidRPr="00F42436">
        <w:rPr>
          <w:rFonts w:ascii="Times New Roman" w:eastAsia="PMingLiU" w:hAnsi="Times New Roman"/>
          <w:b/>
          <w:bCs/>
          <w:sz w:val="24"/>
          <w:szCs w:val="24"/>
        </w:rPr>
        <w:t>1.1. Предмет регулирования административного регламента предоставления муниципальной услуги</w:t>
      </w:r>
    </w:p>
    <w:p w:rsidR="003E73EA" w:rsidRPr="00F42436" w:rsidRDefault="003E73EA" w:rsidP="003E73EA">
      <w:pPr>
        <w:pStyle w:val="10"/>
        <w:widowControl w:val="0"/>
        <w:numPr>
          <w:ilvl w:val="0"/>
          <w:numId w:val="5"/>
        </w:numPr>
        <w:tabs>
          <w:tab w:val="num" w:pos="0"/>
          <w:tab w:val="left" w:pos="1134"/>
          <w:tab w:val="num" w:pos="1431"/>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Административный регламент предоставления муниципальной услуги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 xml:space="preserve">» </w:t>
      </w:r>
      <w:r w:rsidRPr="00F42436">
        <w:rPr>
          <w:rFonts w:ascii="Times New Roman" w:hAnsi="Times New Roman"/>
          <w:sz w:val="24"/>
          <w:szCs w:val="24"/>
        </w:rPr>
        <w:t>(далее - административный регламент) и устанавливает стандарт предоставления муниципальной услуги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r w:rsidRPr="00F42436">
        <w:rPr>
          <w:rFonts w:ascii="Times New Roman" w:hAnsi="Times New Roman"/>
          <w:sz w:val="24"/>
          <w:szCs w:val="24"/>
        </w:rPr>
        <w:t xml:space="preserve"> (далее - муниципальная услуга),</w:t>
      </w:r>
      <w:r w:rsidRPr="00F42436">
        <w:rPr>
          <w:rFonts w:ascii="Times New Roman" w:hAnsi="Times New Roman"/>
          <w:i/>
          <w:sz w:val="24"/>
          <w:szCs w:val="24"/>
        </w:rPr>
        <w:t xml:space="preserve"> </w:t>
      </w:r>
      <w:r w:rsidRPr="00F42436">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Усть-Бакчарского сельского поселения</w:t>
      </w:r>
      <w:r w:rsidRPr="00F42436">
        <w:rPr>
          <w:rFonts w:ascii="Times New Roman" w:hAnsi="Times New Roman"/>
          <w:i/>
          <w:sz w:val="24"/>
          <w:szCs w:val="24"/>
        </w:rPr>
        <w:t xml:space="preserve">, </w:t>
      </w:r>
      <w:r w:rsidRPr="00F42436">
        <w:rPr>
          <w:rFonts w:ascii="Times New Roman" w:hAnsi="Times New Roman"/>
          <w:sz w:val="24"/>
          <w:szCs w:val="24"/>
        </w:rPr>
        <w:t>предоставляющих муниципальную услугу.</w:t>
      </w:r>
    </w:p>
    <w:p w:rsidR="003E73EA" w:rsidRPr="00F42436" w:rsidRDefault="003E73EA" w:rsidP="003E73EA">
      <w:pPr>
        <w:pStyle w:val="10"/>
        <w:widowControl w:val="0"/>
        <w:tabs>
          <w:tab w:val="left" w:pos="1134"/>
          <w:tab w:val="num" w:pos="2265"/>
        </w:tabs>
        <w:spacing w:after="0" w:line="360" w:lineRule="auto"/>
        <w:ind w:left="0"/>
        <w:jc w:val="both"/>
        <w:rPr>
          <w:rFonts w:ascii="Times New Roman" w:hAnsi="Times New Roman"/>
          <w:sz w:val="24"/>
          <w:szCs w:val="24"/>
        </w:rPr>
      </w:pPr>
    </w:p>
    <w:p w:rsidR="003E73EA" w:rsidRPr="00F42436" w:rsidRDefault="003E73EA" w:rsidP="003E73EA">
      <w:pPr>
        <w:widowControl w:val="0"/>
        <w:tabs>
          <w:tab w:val="left" w:pos="0"/>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lastRenderedPageBreak/>
        <w:t>1.2. Круг заявителей</w:t>
      </w:r>
    </w:p>
    <w:p w:rsidR="003E73EA" w:rsidRPr="00F42436" w:rsidRDefault="003E73EA" w:rsidP="003E73EA">
      <w:pPr>
        <w:pStyle w:val="10"/>
        <w:widowControl w:val="0"/>
        <w:numPr>
          <w:ilvl w:val="0"/>
          <w:numId w:val="5"/>
        </w:numPr>
        <w:tabs>
          <w:tab w:val="num" w:pos="0"/>
          <w:tab w:val="left" w:pos="1134"/>
          <w:tab w:val="num" w:pos="1431"/>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Заявителями являются владельцы транспортных средств (физические и юридические лица, индивидуальные предприниматели), обратившиеся в Администрацию Усть-Бакчарского сельского поселения,</w:t>
      </w:r>
      <w:r w:rsidRPr="00F42436">
        <w:rPr>
          <w:rFonts w:ascii="Times New Roman" w:eastAsia="PMingLiU" w:hAnsi="Times New Roman"/>
          <w:bCs/>
          <w:sz w:val="24"/>
          <w:szCs w:val="24"/>
        </w:rPr>
        <w:t xml:space="preserve"> </w:t>
      </w:r>
      <w:r w:rsidRPr="00F42436">
        <w:rPr>
          <w:rFonts w:ascii="Times New Roman" w:hAnsi="Times New Roman"/>
          <w:sz w:val="24"/>
          <w:szCs w:val="24"/>
        </w:rPr>
        <w:t xml:space="preserve">с заявлением на получение специального разрешения </w:t>
      </w:r>
      <w:r w:rsidRPr="00F42436">
        <w:rPr>
          <w:rFonts w:ascii="Times New Roman" w:eastAsia="PMingLiU" w:hAnsi="Times New Roman"/>
          <w:bCs/>
          <w:sz w:val="24"/>
          <w:szCs w:val="24"/>
        </w:rPr>
        <w:t xml:space="preserve">на движение </w:t>
      </w:r>
      <w:r w:rsidRPr="00F42436">
        <w:rPr>
          <w:rFonts w:ascii="Times New Roman" w:hAnsi="Times New Roman"/>
          <w:sz w:val="24"/>
          <w:szCs w:val="24"/>
        </w:rPr>
        <w:t>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 xml:space="preserve"> </w:t>
      </w:r>
      <w:r w:rsidRPr="00F42436">
        <w:rPr>
          <w:rFonts w:ascii="Times New Roman" w:hAnsi="Times New Roman"/>
          <w:sz w:val="24"/>
          <w:szCs w:val="24"/>
        </w:rPr>
        <w:t>(далее - заявитель).</w:t>
      </w:r>
    </w:p>
    <w:p w:rsidR="003E73EA" w:rsidRPr="00F42436" w:rsidRDefault="003E73EA" w:rsidP="003E73EA">
      <w:pPr>
        <w:tabs>
          <w:tab w:val="left" w:pos="1134"/>
          <w:tab w:val="left" w:pos="1276"/>
        </w:tabs>
        <w:spacing w:after="0" w:line="360" w:lineRule="auto"/>
        <w:ind w:firstLine="567"/>
        <w:jc w:val="center"/>
      </w:pPr>
    </w:p>
    <w:p w:rsidR="003E73EA" w:rsidRPr="00F42436" w:rsidRDefault="003E73EA" w:rsidP="003E73EA">
      <w:pPr>
        <w:tabs>
          <w:tab w:val="left" w:pos="1134"/>
          <w:tab w:val="left" w:pos="1276"/>
        </w:tabs>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1.3. Требования к порядку информирования</w:t>
      </w:r>
      <w:r w:rsidRPr="00F42436">
        <w:rPr>
          <w:rFonts w:ascii="Times New Roman" w:hAnsi="Times New Roman"/>
          <w:b/>
          <w:sz w:val="24"/>
          <w:szCs w:val="24"/>
        </w:rPr>
        <w:br/>
        <w:t>о порядке предоставления муниципальной услуги</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Коломинского сельского поселения (далее – Администрация).</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E73EA" w:rsidRPr="00F42436" w:rsidRDefault="003E73EA" w:rsidP="003E73EA">
      <w:pPr>
        <w:widowControl w:val="0"/>
        <w:numPr>
          <w:ilvl w:val="0"/>
          <w:numId w:val="5"/>
        </w:numPr>
        <w:tabs>
          <w:tab w:val="num" w:pos="0"/>
          <w:tab w:val="left" w:pos="1134"/>
          <w:tab w:val="num" w:pos="1742"/>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 xml:space="preserve">Местонахождение Администрации: </w:t>
      </w:r>
    </w:p>
    <w:p w:rsidR="003E73EA" w:rsidRPr="00F42436" w:rsidRDefault="003E73EA" w:rsidP="003E73EA">
      <w:pPr>
        <w:widowControl w:val="0"/>
        <w:tabs>
          <w:tab w:val="left" w:pos="1134"/>
          <w:tab w:val="num" w:pos="1742"/>
        </w:tabs>
        <w:spacing w:after="0" w:line="360" w:lineRule="auto"/>
        <w:contextualSpacing/>
        <w:jc w:val="both"/>
        <w:rPr>
          <w:rFonts w:ascii="Times New Roman" w:hAnsi="Times New Roman"/>
          <w:sz w:val="24"/>
          <w:szCs w:val="24"/>
        </w:rPr>
      </w:pPr>
      <w:r w:rsidRPr="00F42436">
        <w:rPr>
          <w:rFonts w:ascii="Times New Roman" w:hAnsi="Times New Roman"/>
          <w:sz w:val="24"/>
          <w:szCs w:val="24"/>
        </w:rPr>
        <w:t>ул. Центральная,17 с. Усть-Бакчар  Чаинского района Томской области</w:t>
      </w:r>
      <w:r w:rsidRPr="00F42436">
        <w:rPr>
          <w:rFonts w:ascii="Times New Roman" w:hAnsi="Times New Roman"/>
          <w:sz w:val="24"/>
          <w:szCs w:val="24"/>
        </w:rPr>
        <w:tab/>
      </w:r>
    </w:p>
    <w:p w:rsidR="003E73EA" w:rsidRPr="00F42436" w:rsidRDefault="003E73EA" w:rsidP="003E73EA">
      <w:pPr>
        <w:widowControl w:val="0"/>
        <w:tabs>
          <w:tab w:val="left" w:pos="1134"/>
          <w:tab w:val="num" w:pos="1742"/>
        </w:tabs>
        <w:spacing w:after="0" w:line="360" w:lineRule="auto"/>
        <w:contextualSpacing/>
        <w:jc w:val="both"/>
        <w:rPr>
          <w:rFonts w:ascii="Times New Roman" w:hAnsi="Times New Roman"/>
          <w:sz w:val="24"/>
          <w:szCs w:val="24"/>
        </w:rPr>
      </w:pPr>
      <w:r w:rsidRPr="00F42436">
        <w:rPr>
          <w:rFonts w:ascii="Times New Roman" w:hAnsi="Times New Roman"/>
          <w:sz w:val="24"/>
          <w:szCs w:val="24"/>
        </w:rPr>
        <w:t xml:space="preserve">Приёмные дни: понедельник - пятница </w:t>
      </w:r>
    </w:p>
    <w:p w:rsidR="003E73EA" w:rsidRPr="00F42436" w:rsidRDefault="003E73EA" w:rsidP="003E73EA">
      <w:pPr>
        <w:widowControl w:val="0"/>
        <w:tabs>
          <w:tab w:val="left" w:pos="1134"/>
          <w:tab w:val="num" w:pos="1742"/>
        </w:tabs>
        <w:spacing w:after="0" w:line="360" w:lineRule="auto"/>
        <w:contextualSpacing/>
        <w:jc w:val="both"/>
        <w:rPr>
          <w:rFonts w:ascii="Times New Roman" w:hAnsi="Times New Roman"/>
          <w:sz w:val="24"/>
          <w:szCs w:val="24"/>
        </w:rPr>
      </w:pPr>
      <w:r w:rsidRPr="00F42436">
        <w:rPr>
          <w:rFonts w:ascii="Times New Roman" w:hAnsi="Times New Roman"/>
          <w:sz w:val="24"/>
          <w:szCs w:val="24"/>
        </w:rPr>
        <w:t>Часы работы:  с 9.00  до 17.00 часов</w:t>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t xml:space="preserve">   </w:t>
      </w:r>
    </w:p>
    <w:p w:rsidR="003E73EA" w:rsidRPr="00F42436" w:rsidRDefault="003E73EA" w:rsidP="003E73EA">
      <w:pPr>
        <w:widowControl w:val="0"/>
        <w:tabs>
          <w:tab w:val="left" w:pos="1134"/>
          <w:tab w:val="num" w:pos="1742"/>
        </w:tabs>
        <w:spacing w:after="0" w:line="360" w:lineRule="auto"/>
        <w:contextualSpacing/>
        <w:jc w:val="both"/>
        <w:rPr>
          <w:rFonts w:ascii="Times New Roman" w:hAnsi="Times New Roman"/>
          <w:sz w:val="24"/>
          <w:szCs w:val="24"/>
        </w:rPr>
      </w:pPr>
      <w:r w:rsidRPr="00F42436">
        <w:rPr>
          <w:rFonts w:ascii="Times New Roman" w:hAnsi="Times New Roman"/>
          <w:sz w:val="24"/>
          <w:szCs w:val="24"/>
        </w:rPr>
        <w:t>Обеденный перерыв: с 13.00 до 14.00 часов</w:t>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p>
    <w:p w:rsidR="003E73EA" w:rsidRPr="00F42436" w:rsidRDefault="003E73EA" w:rsidP="003E73EA">
      <w:pPr>
        <w:widowControl w:val="0"/>
        <w:tabs>
          <w:tab w:val="left" w:pos="1134"/>
          <w:tab w:val="num" w:pos="1742"/>
        </w:tabs>
        <w:spacing w:after="0" w:line="360" w:lineRule="auto"/>
        <w:contextualSpacing/>
        <w:jc w:val="both"/>
        <w:rPr>
          <w:rFonts w:ascii="Times New Roman" w:hAnsi="Times New Roman"/>
          <w:sz w:val="24"/>
          <w:szCs w:val="24"/>
        </w:rPr>
      </w:pPr>
      <w:r w:rsidRPr="00F42436">
        <w:rPr>
          <w:rFonts w:ascii="Times New Roman" w:hAnsi="Times New Roman"/>
          <w:sz w:val="24"/>
          <w:szCs w:val="24"/>
        </w:rPr>
        <w:t>Выходные дни: суббота, воскресенье</w:t>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r w:rsidRPr="00F42436">
        <w:rPr>
          <w:rFonts w:ascii="Times New Roman" w:hAnsi="Times New Roman"/>
          <w:sz w:val="24"/>
          <w:szCs w:val="24"/>
        </w:rPr>
        <w:tab/>
      </w:r>
    </w:p>
    <w:p w:rsidR="003E73EA" w:rsidRPr="00F42436" w:rsidRDefault="003E73EA" w:rsidP="003E73EA">
      <w:pPr>
        <w:pStyle w:val="Standard"/>
        <w:jc w:val="both"/>
        <w:rPr>
          <w:rFonts w:cs="Times New Roman"/>
        </w:rPr>
      </w:pPr>
      <w:r w:rsidRPr="00F42436">
        <w:rPr>
          <w:rFonts w:cs="Times New Roman"/>
        </w:rPr>
        <w:t>тел/факс   8(38-257) 3-52-35</w:t>
      </w:r>
      <w:r w:rsidRPr="00F42436">
        <w:rPr>
          <w:rFonts w:cs="Times New Roman"/>
        </w:rPr>
        <w:tab/>
      </w:r>
      <w:r w:rsidRPr="00F42436">
        <w:rPr>
          <w:rFonts w:cs="Times New Roman"/>
        </w:rPr>
        <w:tab/>
      </w:r>
    </w:p>
    <w:p w:rsidR="003E73EA" w:rsidRPr="00F42436" w:rsidRDefault="003E73EA" w:rsidP="003E73EA">
      <w:pPr>
        <w:widowControl w:val="0"/>
        <w:tabs>
          <w:tab w:val="left" w:pos="1134"/>
        </w:tabs>
        <w:spacing w:after="0" w:line="360" w:lineRule="auto"/>
        <w:contextualSpacing/>
        <w:jc w:val="both"/>
        <w:rPr>
          <w:rFonts w:ascii="Times New Roman" w:hAnsi="Times New Roman"/>
          <w:sz w:val="24"/>
          <w:szCs w:val="24"/>
        </w:rPr>
      </w:pPr>
      <w:r w:rsidRPr="00F42436">
        <w:rPr>
          <w:rFonts w:ascii="Times New Roman" w:hAnsi="Times New Roman"/>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3E73EA" w:rsidRPr="00F42436" w:rsidRDefault="003E73EA" w:rsidP="003E73EA">
      <w:pPr>
        <w:widowControl w:val="0"/>
        <w:numPr>
          <w:ilvl w:val="0"/>
          <w:numId w:val="5"/>
        </w:numPr>
        <w:tabs>
          <w:tab w:val="num" w:pos="0"/>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Информация о месте нахождения, графиках работы, Администрации о порядке предоставления муниципальной услуги размещается на официальном сайте Усть-Бакчарского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3E73EA" w:rsidRPr="00F42436" w:rsidRDefault="003E73EA" w:rsidP="003E73EA">
      <w:pPr>
        <w:widowControl w:val="0"/>
        <w:tabs>
          <w:tab w:val="left" w:pos="1134"/>
        </w:tabs>
        <w:spacing w:after="0" w:line="360" w:lineRule="auto"/>
        <w:contextualSpacing/>
        <w:jc w:val="both"/>
        <w:rPr>
          <w:rFonts w:ascii="Times New Roman" w:hAnsi="Times New Roman"/>
          <w:sz w:val="24"/>
          <w:szCs w:val="24"/>
          <w:u w:val="single"/>
        </w:rPr>
      </w:pPr>
      <w:r w:rsidRPr="00F42436">
        <w:rPr>
          <w:rFonts w:ascii="Times New Roman" w:hAnsi="Times New Roman"/>
          <w:sz w:val="24"/>
          <w:szCs w:val="24"/>
        </w:rPr>
        <w:t xml:space="preserve">Адрес электронной почты: </w:t>
      </w:r>
      <w:hyperlink r:id="rId8" w:history="1">
        <w:r w:rsidRPr="00F42436">
          <w:rPr>
            <w:rStyle w:val="a7"/>
            <w:rFonts w:ascii="Times New Roman" w:hAnsi="Times New Roman"/>
            <w:sz w:val="24"/>
            <w:szCs w:val="24"/>
            <w:lang w:val="en-US"/>
          </w:rPr>
          <w:t>u</w:t>
        </w:r>
        <w:r w:rsidRPr="00F42436">
          <w:rPr>
            <w:rStyle w:val="a7"/>
            <w:rFonts w:ascii="Times New Roman" w:hAnsi="Times New Roman"/>
            <w:sz w:val="24"/>
            <w:szCs w:val="24"/>
          </w:rPr>
          <w:t>--</w:t>
        </w:r>
        <w:r w:rsidRPr="00F42436">
          <w:rPr>
            <w:rStyle w:val="a7"/>
            <w:rFonts w:ascii="Times New Roman" w:hAnsi="Times New Roman"/>
            <w:sz w:val="24"/>
            <w:szCs w:val="24"/>
            <w:lang w:val="en-US"/>
          </w:rPr>
          <w:t>bakch</w:t>
        </w:r>
        <w:r w:rsidRPr="00F42436">
          <w:rPr>
            <w:rStyle w:val="a7"/>
            <w:rFonts w:ascii="Times New Roman" w:hAnsi="Times New Roman"/>
            <w:sz w:val="24"/>
            <w:szCs w:val="24"/>
          </w:rPr>
          <w:t>@</w:t>
        </w:r>
        <w:r w:rsidRPr="00F42436">
          <w:rPr>
            <w:rStyle w:val="a7"/>
            <w:rFonts w:ascii="Times New Roman" w:hAnsi="Times New Roman"/>
            <w:sz w:val="24"/>
            <w:szCs w:val="24"/>
            <w:lang w:val="en-US"/>
          </w:rPr>
          <w:t>tomsk</w:t>
        </w:r>
        <w:r w:rsidRPr="00F42436">
          <w:rPr>
            <w:rStyle w:val="a7"/>
            <w:rFonts w:ascii="Times New Roman" w:hAnsi="Times New Roman"/>
            <w:sz w:val="24"/>
            <w:szCs w:val="24"/>
          </w:rPr>
          <w:t>.</w:t>
        </w:r>
        <w:r w:rsidRPr="00F42436">
          <w:rPr>
            <w:rStyle w:val="a7"/>
            <w:rFonts w:ascii="Times New Roman" w:hAnsi="Times New Roman"/>
            <w:sz w:val="24"/>
            <w:szCs w:val="24"/>
            <w:lang w:val="en-US"/>
          </w:rPr>
          <w:t>gov</w:t>
        </w:r>
        <w:r w:rsidRPr="00F42436">
          <w:rPr>
            <w:rStyle w:val="a7"/>
            <w:rFonts w:ascii="Times New Roman" w:hAnsi="Times New Roman"/>
            <w:sz w:val="24"/>
            <w:szCs w:val="24"/>
          </w:rPr>
          <w:t>.</w:t>
        </w:r>
        <w:r w:rsidRPr="00F42436">
          <w:rPr>
            <w:rStyle w:val="a7"/>
            <w:rFonts w:ascii="Times New Roman" w:hAnsi="Times New Roman"/>
            <w:sz w:val="24"/>
            <w:szCs w:val="24"/>
            <w:lang w:val="en-US"/>
          </w:rPr>
          <w:t>ru</w:t>
        </w:r>
      </w:hyperlink>
    </w:p>
    <w:p w:rsidR="003E73EA" w:rsidRPr="00F42436" w:rsidRDefault="003E73EA" w:rsidP="003E73EA">
      <w:pPr>
        <w:widowControl w:val="0"/>
        <w:tabs>
          <w:tab w:val="left" w:pos="1134"/>
        </w:tabs>
        <w:spacing w:after="0" w:line="360" w:lineRule="auto"/>
        <w:contextualSpacing/>
        <w:jc w:val="both"/>
        <w:rPr>
          <w:rFonts w:ascii="Times New Roman" w:hAnsi="Times New Roman"/>
          <w:sz w:val="24"/>
          <w:szCs w:val="24"/>
        </w:rPr>
      </w:pPr>
      <w:r w:rsidRPr="00F42436">
        <w:rPr>
          <w:rFonts w:ascii="Times New Roman" w:hAnsi="Times New Roman"/>
          <w:sz w:val="24"/>
          <w:szCs w:val="24"/>
        </w:rPr>
        <w:t xml:space="preserve">Адрес сайта муниципального образования «Усть-Бакчарское сельское поселение»  в сети Интернет: </w:t>
      </w:r>
      <w:hyperlink r:id="rId9" w:history="1">
        <w:r w:rsidRPr="00F42436">
          <w:rPr>
            <w:rStyle w:val="a7"/>
            <w:rFonts w:ascii="Times New Roman" w:hAnsi="Times New Roman"/>
            <w:sz w:val="24"/>
            <w:szCs w:val="24"/>
          </w:rPr>
          <w:t>http://</w:t>
        </w:r>
        <w:r w:rsidRPr="00F42436">
          <w:rPr>
            <w:rStyle w:val="a7"/>
            <w:rFonts w:ascii="Times New Roman" w:hAnsi="Times New Roman"/>
            <w:sz w:val="24"/>
            <w:szCs w:val="24"/>
            <w:lang w:val="en-US"/>
          </w:rPr>
          <w:t>u</w:t>
        </w:r>
        <w:r w:rsidRPr="00F42436">
          <w:rPr>
            <w:rStyle w:val="a7"/>
            <w:rFonts w:ascii="Times New Roman" w:hAnsi="Times New Roman"/>
            <w:sz w:val="24"/>
            <w:szCs w:val="24"/>
          </w:rPr>
          <w:t>-</w:t>
        </w:r>
        <w:r w:rsidRPr="00F42436">
          <w:rPr>
            <w:rStyle w:val="a7"/>
            <w:rFonts w:ascii="Times New Roman" w:hAnsi="Times New Roman"/>
            <w:sz w:val="24"/>
            <w:szCs w:val="24"/>
            <w:lang w:val="en-US"/>
          </w:rPr>
          <w:t>bakch</w:t>
        </w:r>
        <w:r w:rsidRPr="00F42436">
          <w:rPr>
            <w:rStyle w:val="a7"/>
            <w:rFonts w:ascii="Times New Roman" w:hAnsi="Times New Roman"/>
            <w:sz w:val="24"/>
            <w:szCs w:val="24"/>
          </w:rPr>
          <w:t>.tomsk.ru/</w:t>
        </w:r>
      </w:hyperlink>
      <w:r w:rsidRPr="00F42436">
        <w:rPr>
          <w:rFonts w:ascii="Times New Roman" w:hAnsi="Times New Roman"/>
          <w:sz w:val="24"/>
          <w:szCs w:val="24"/>
        </w:rPr>
        <w:t xml:space="preserve"> .</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 xml:space="preserve">На официальном сайте Усть-Бакчарского сельского поселения в сети Интернет </w:t>
      </w:r>
      <w:r w:rsidRPr="00F42436">
        <w:rPr>
          <w:rFonts w:ascii="Times New Roman" w:hAnsi="Times New Roman"/>
          <w:sz w:val="24"/>
          <w:szCs w:val="24"/>
        </w:rPr>
        <w:lastRenderedPageBreak/>
        <w:t>размещается следующая информация:</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1)</w:t>
      </w:r>
      <w:r w:rsidRPr="00F42436">
        <w:rPr>
          <w:rFonts w:ascii="Times New Roman" w:hAnsi="Times New Roman"/>
          <w:sz w:val="24"/>
          <w:szCs w:val="24"/>
          <w:lang w:val="en-US"/>
        </w:rPr>
        <w:t> </w:t>
      </w:r>
      <w:r w:rsidRPr="00F42436">
        <w:rPr>
          <w:rFonts w:ascii="Times New Roman" w:hAnsi="Times New Roman"/>
          <w:sz w:val="24"/>
          <w:szCs w:val="24"/>
        </w:rPr>
        <w:t>наименование и почтовые адреса Администрации;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2)</w:t>
      </w:r>
      <w:r w:rsidRPr="00F42436">
        <w:rPr>
          <w:rFonts w:ascii="Times New Roman" w:hAnsi="Times New Roman"/>
          <w:sz w:val="24"/>
          <w:szCs w:val="24"/>
          <w:lang w:val="en-US"/>
        </w:rPr>
        <w:t> </w:t>
      </w:r>
      <w:r w:rsidRPr="00F42436">
        <w:rPr>
          <w:rFonts w:ascii="Times New Roman" w:hAnsi="Times New Roman"/>
          <w:sz w:val="24"/>
          <w:szCs w:val="24"/>
        </w:rPr>
        <w:t>номера телефонов Администрации и</w:t>
      </w:r>
      <w:r w:rsidRPr="00F42436">
        <w:rPr>
          <w:rFonts w:ascii="Times New Roman" w:hAnsi="Times New Roman"/>
          <w:i/>
          <w:sz w:val="24"/>
          <w:szCs w:val="24"/>
        </w:rPr>
        <w:t xml:space="preserve"> </w:t>
      </w:r>
      <w:r w:rsidRPr="00F42436">
        <w:rPr>
          <w:rFonts w:ascii="Times New Roman" w:hAnsi="Times New Roman"/>
          <w:sz w:val="24"/>
          <w:szCs w:val="24"/>
        </w:rPr>
        <w:t>ответственного за предоставление муниципальной услуги;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3)</w:t>
      </w:r>
      <w:r w:rsidRPr="00F42436">
        <w:rPr>
          <w:rFonts w:ascii="Times New Roman" w:hAnsi="Times New Roman"/>
          <w:sz w:val="24"/>
          <w:szCs w:val="24"/>
          <w:lang w:val="en-US"/>
        </w:rPr>
        <w:t> </w:t>
      </w:r>
      <w:r w:rsidRPr="00F42436">
        <w:rPr>
          <w:rFonts w:ascii="Times New Roman" w:hAnsi="Times New Roman"/>
          <w:sz w:val="24"/>
          <w:szCs w:val="24"/>
        </w:rPr>
        <w:t>график работы Администрации;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4)</w:t>
      </w:r>
      <w:r w:rsidRPr="00F42436">
        <w:rPr>
          <w:rFonts w:ascii="Times New Roman" w:hAnsi="Times New Roman"/>
          <w:sz w:val="24"/>
          <w:szCs w:val="24"/>
          <w:lang w:val="en-US"/>
        </w:rPr>
        <w:t> </w:t>
      </w:r>
      <w:r w:rsidRPr="00F4243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5) перечень документов, необходимых для получения муниципальной услуги;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7) текст настоящего административного регламента с приложениями;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8) краткое описание порядка предоставления муниципальной услуги;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E73EA" w:rsidRPr="00F42436" w:rsidRDefault="003E73EA" w:rsidP="003E73EA">
      <w:pPr>
        <w:pStyle w:val="a"/>
        <w:numPr>
          <w:ilvl w:val="0"/>
          <w:numId w:val="0"/>
        </w:numPr>
      </w:pPr>
      <w:r w:rsidRPr="00F42436">
        <w:t>- лично при обращении к должностному лицу Администрации;</w:t>
      </w:r>
    </w:p>
    <w:p w:rsidR="003E73EA" w:rsidRPr="00F42436" w:rsidRDefault="003E73EA" w:rsidP="003E73EA">
      <w:pPr>
        <w:pStyle w:val="a"/>
        <w:numPr>
          <w:ilvl w:val="0"/>
          <w:numId w:val="0"/>
        </w:numPr>
      </w:pPr>
      <w:r w:rsidRPr="00F42436">
        <w:t>- по контактному телефону в часы работы Администрации, указанные в Приложении 1 к административному регламенту;</w:t>
      </w:r>
    </w:p>
    <w:p w:rsidR="003E73EA" w:rsidRPr="00F42436" w:rsidRDefault="003E73EA" w:rsidP="003E73EA">
      <w:pPr>
        <w:pStyle w:val="a"/>
        <w:numPr>
          <w:ilvl w:val="0"/>
          <w:numId w:val="0"/>
        </w:numPr>
      </w:pPr>
      <w:r w:rsidRPr="00F42436">
        <w:t>- посредством электронного обращения на адрес электронной почты, указанный в Приложении 1 к административному регламенту;</w:t>
      </w:r>
    </w:p>
    <w:p w:rsidR="003E73EA" w:rsidRPr="00F42436" w:rsidRDefault="003E73EA" w:rsidP="003E73EA">
      <w:pPr>
        <w:pStyle w:val="a"/>
        <w:numPr>
          <w:ilvl w:val="0"/>
          <w:numId w:val="0"/>
        </w:numPr>
      </w:pPr>
      <w:r w:rsidRPr="00F42436">
        <w:t xml:space="preserve">- в информационно-телекоммуникационной сети Интернет на официальном сайте муниципального образования муниципального образования «Усть-Бакчарское сельское поселение»  в сети Интернет: </w:t>
      </w:r>
      <w:hyperlink r:id="rId10" w:history="1">
        <w:r w:rsidRPr="00F42436">
          <w:rPr>
            <w:rStyle w:val="a7"/>
          </w:rPr>
          <w:t>http://</w:t>
        </w:r>
        <w:r w:rsidRPr="00F42436">
          <w:rPr>
            <w:rStyle w:val="a7"/>
            <w:lang w:val="en-US"/>
          </w:rPr>
          <w:t>u</w:t>
        </w:r>
        <w:r w:rsidRPr="00F42436">
          <w:rPr>
            <w:rStyle w:val="a7"/>
          </w:rPr>
          <w:t>-</w:t>
        </w:r>
        <w:r w:rsidRPr="00F42436">
          <w:rPr>
            <w:rStyle w:val="a7"/>
            <w:lang w:val="en-US"/>
          </w:rPr>
          <w:t>bakch</w:t>
        </w:r>
        <w:r w:rsidRPr="00F42436">
          <w:rPr>
            <w:rStyle w:val="a7"/>
          </w:rPr>
          <w:t>.tomsk.ru/</w:t>
        </w:r>
      </w:hyperlink>
    </w:p>
    <w:p w:rsidR="003E73EA" w:rsidRPr="00F42436" w:rsidRDefault="003E73EA" w:rsidP="003E73EA">
      <w:pPr>
        <w:pStyle w:val="a"/>
        <w:numPr>
          <w:ilvl w:val="0"/>
          <w:numId w:val="0"/>
        </w:numPr>
      </w:pPr>
      <w:r w:rsidRPr="00F42436">
        <w:t xml:space="preserve"> .- на информационных стендах в Администрации: по адресу, указанному в Приложении 1 к административному регламенту;</w:t>
      </w:r>
    </w:p>
    <w:p w:rsidR="003E73EA" w:rsidRPr="00F42436" w:rsidRDefault="003E73EA" w:rsidP="003E73EA">
      <w:pPr>
        <w:pStyle w:val="a"/>
        <w:numPr>
          <w:ilvl w:val="0"/>
          <w:numId w:val="0"/>
        </w:numPr>
        <w:rPr>
          <w:u w:val="single"/>
        </w:rPr>
      </w:pPr>
      <w:r w:rsidRPr="00F42436">
        <w:t xml:space="preserve">- посредством Единого портала государственных и муниципальных услуг (функций): </w:t>
      </w:r>
      <w:r w:rsidRPr="00F42436">
        <w:rPr>
          <w:u w:val="single"/>
        </w:rPr>
        <w:t>http://www.gosuslugi.ru/;</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1)</w:t>
      </w:r>
      <w:r w:rsidRPr="00F42436">
        <w:rPr>
          <w:rFonts w:ascii="Times New Roman" w:hAnsi="Times New Roman"/>
          <w:sz w:val="24"/>
          <w:szCs w:val="24"/>
          <w:lang w:val="en-US"/>
        </w:rPr>
        <w:t> </w:t>
      </w:r>
      <w:r w:rsidRPr="00F42436">
        <w:rPr>
          <w:rFonts w:ascii="Times New Roman" w:hAnsi="Times New Roman"/>
          <w:sz w:val="24"/>
          <w:szCs w:val="24"/>
        </w:rPr>
        <w:t>почтовый адрес Администрации и  должность ответственного за предоставление муниципальной услуги;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lastRenderedPageBreak/>
        <w:t>2)</w:t>
      </w:r>
      <w:r w:rsidRPr="00F42436">
        <w:rPr>
          <w:rFonts w:ascii="Times New Roman" w:hAnsi="Times New Roman"/>
          <w:sz w:val="24"/>
          <w:szCs w:val="24"/>
          <w:lang w:val="en-US"/>
        </w:rPr>
        <w:t> </w:t>
      </w:r>
      <w:r w:rsidRPr="00F42436">
        <w:rPr>
          <w:rFonts w:ascii="Times New Roman" w:hAnsi="Times New Roman"/>
          <w:sz w:val="24"/>
          <w:szCs w:val="24"/>
        </w:rPr>
        <w:t>адрес официального сайта муниципального образования «Усть-Бакчарское сельское поселение»</w:t>
      </w:r>
      <w:r w:rsidRPr="00F42436">
        <w:rPr>
          <w:rFonts w:ascii="Times New Roman" w:hAnsi="Times New Roman"/>
          <w:i/>
          <w:sz w:val="24"/>
          <w:szCs w:val="24"/>
        </w:rPr>
        <w:t xml:space="preserve"> </w:t>
      </w:r>
      <w:r w:rsidRPr="00F42436">
        <w:rPr>
          <w:rFonts w:ascii="Times New Roman" w:hAnsi="Times New Roman"/>
          <w:sz w:val="24"/>
          <w:szCs w:val="24"/>
        </w:rPr>
        <w:t>в сети Интернет;</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3)</w:t>
      </w:r>
      <w:r w:rsidRPr="00F42436">
        <w:rPr>
          <w:rFonts w:ascii="Times New Roman" w:hAnsi="Times New Roman"/>
          <w:sz w:val="24"/>
          <w:szCs w:val="24"/>
          <w:lang w:val="en-US"/>
        </w:rPr>
        <w:t> </w:t>
      </w:r>
      <w:r w:rsidRPr="00F42436">
        <w:rPr>
          <w:rFonts w:ascii="Times New Roman" w:hAnsi="Times New Roman"/>
          <w:sz w:val="24"/>
          <w:szCs w:val="24"/>
        </w:rPr>
        <w:t xml:space="preserve"> справочный номер телефона Администрации и</w:t>
      </w:r>
      <w:r w:rsidRPr="00F42436">
        <w:rPr>
          <w:rFonts w:ascii="Times New Roman" w:hAnsi="Times New Roman"/>
          <w:i/>
          <w:sz w:val="24"/>
          <w:szCs w:val="24"/>
        </w:rPr>
        <w:t xml:space="preserve"> </w:t>
      </w:r>
      <w:r w:rsidRPr="00F42436">
        <w:rPr>
          <w:rFonts w:ascii="Times New Roman" w:hAnsi="Times New Roman"/>
          <w:sz w:val="24"/>
          <w:szCs w:val="24"/>
        </w:rPr>
        <w:t>ответственного за предоставление муниципальной услуги;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4)</w:t>
      </w:r>
      <w:r w:rsidRPr="00F42436">
        <w:rPr>
          <w:rFonts w:ascii="Times New Roman" w:hAnsi="Times New Roman"/>
          <w:sz w:val="24"/>
          <w:szCs w:val="24"/>
          <w:lang w:val="en-US"/>
        </w:rPr>
        <w:t> </w:t>
      </w:r>
      <w:r w:rsidRPr="00F42436">
        <w:rPr>
          <w:rFonts w:ascii="Times New Roman" w:hAnsi="Times New Roman"/>
          <w:sz w:val="24"/>
          <w:szCs w:val="24"/>
        </w:rPr>
        <w:t>график работы Администрации;</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6) перечень документов, необходимых для получения муниципальной услуги;</w:t>
      </w:r>
    </w:p>
    <w:p w:rsidR="003E73EA" w:rsidRPr="00F42436" w:rsidRDefault="003E73EA" w:rsidP="003E73EA">
      <w:pPr>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7)  образец оформления заявления.</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Ответ на телефонный звонок должен содержать информацию о наименовании муниципального образования</w:t>
      </w:r>
      <w:r w:rsidRPr="00F42436">
        <w:rPr>
          <w:rFonts w:ascii="Times New Roman" w:hAnsi="Times New Roman"/>
          <w:i/>
          <w:sz w:val="24"/>
          <w:szCs w:val="24"/>
        </w:rPr>
        <w:t>,</w:t>
      </w:r>
      <w:r w:rsidRPr="00F42436">
        <w:rPr>
          <w:rFonts w:ascii="Times New Roman" w:hAnsi="Times New Roman"/>
          <w:sz w:val="24"/>
          <w:szCs w:val="24"/>
        </w:rPr>
        <w:t xml:space="preserve"> в которое обратился гражданин, фамилии, имени, отчестве и должности специалиста,  принявшего телефонный звонок.</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sz w:val="24"/>
          <w:szCs w:val="24"/>
        </w:rPr>
        <w:t>1) о месте предоставления муниципальной услуги и способах проезда к нему;</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sz w:val="24"/>
          <w:szCs w:val="24"/>
        </w:rPr>
        <w:t>2) графике приема граждан по вопросам предоставления муниципальной услуги;</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sz w:val="24"/>
          <w:szCs w:val="24"/>
        </w:rPr>
        <w:t>3)</w:t>
      </w:r>
      <w:r w:rsidRPr="00F42436">
        <w:rPr>
          <w:rFonts w:ascii="Times New Roman" w:hAnsi="Times New Roman"/>
          <w:sz w:val="24"/>
          <w:szCs w:val="24"/>
          <w:lang w:val="en-US"/>
        </w:rPr>
        <w:t> </w:t>
      </w:r>
      <w:r w:rsidRPr="00F42436">
        <w:rPr>
          <w:rFonts w:ascii="Times New Roman" w:hAnsi="Times New Roman"/>
          <w:sz w:val="24"/>
          <w:szCs w:val="24"/>
        </w:rPr>
        <w:t>о входящих номерах, под которыми зарегистрированы в системе делопроизводства Администрации поступившие документы.</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sz w:val="24"/>
          <w:szCs w:val="24"/>
        </w:rPr>
        <w:t>4)</w:t>
      </w:r>
      <w:r w:rsidRPr="00F42436">
        <w:rPr>
          <w:rFonts w:ascii="Times New Roman" w:hAnsi="Times New Roman"/>
          <w:sz w:val="24"/>
          <w:szCs w:val="24"/>
          <w:lang w:val="en-US"/>
        </w:rPr>
        <w:t> </w:t>
      </w:r>
      <w:r w:rsidRPr="00F4243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E73EA" w:rsidRPr="00F42436" w:rsidRDefault="003E73EA" w:rsidP="003E73EA">
      <w:pPr>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5) о перечне документов, необходимых для получения муниципальной услуги;</w:t>
      </w:r>
    </w:p>
    <w:p w:rsidR="003E73EA" w:rsidRPr="00F42436" w:rsidRDefault="003E73EA" w:rsidP="003E73EA">
      <w:pPr>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6) о сроках рассмотрения документов;</w:t>
      </w:r>
    </w:p>
    <w:p w:rsidR="003E73EA" w:rsidRPr="00F42436" w:rsidRDefault="003E73EA" w:rsidP="003E73EA">
      <w:pPr>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7) о сроках предоставления муниципальной услуги;</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sz w:val="24"/>
          <w:szCs w:val="24"/>
        </w:rPr>
        <w:t>8)</w:t>
      </w:r>
      <w:r w:rsidRPr="00F42436">
        <w:rPr>
          <w:rFonts w:ascii="Times New Roman" w:hAnsi="Times New Roman"/>
          <w:sz w:val="24"/>
          <w:szCs w:val="24"/>
          <w:lang w:val="en-US"/>
        </w:rPr>
        <w:t> </w:t>
      </w:r>
      <w:r w:rsidRPr="00F42436">
        <w:rPr>
          <w:rFonts w:ascii="Times New Roman" w:hAnsi="Times New Roman"/>
          <w:sz w:val="24"/>
          <w:szCs w:val="24"/>
        </w:rPr>
        <w:t xml:space="preserve">о месте размещения на официальном сайте </w:t>
      </w:r>
      <w:r w:rsidR="001C1A3D">
        <w:rPr>
          <w:rFonts w:ascii="Times New Roman" w:hAnsi="Times New Roman"/>
          <w:sz w:val="24"/>
          <w:szCs w:val="24"/>
        </w:rPr>
        <w:t xml:space="preserve">Усть-Бакчарского </w:t>
      </w:r>
      <w:r w:rsidRPr="00F42436">
        <w:rPr>
          <w:rFonts w:ascii="Times New Roman" w:hAnsi="Times New Roman"/>
          <w:sz w:val="24"/>
          <w:szCs w:val="24"/>
        </w:rPr>
        <w:t>поселения</w:t>
      </w:r>
      <w:r w:rsidRPr="00F42436">
        <w:rPr>
          <w:rFonts w:ascii="Times New Roman" w:hAnsi="Times New Roman"/>
          <w:i/>
          <w:sz w:val="24"/>
          <w:szCs w:val="24"/>
        </w:rPr>
        <w:t xml:space="preserve"> </w:t>
      </w:r>
      <w:r w:rsidRPr="00F42436">
        <w:rPr>
          <w:rFonts w:ascii="Times New Roman" w:hAnsi="Times New Roman"/>
          <w:sz w:val="24"/>
          <w:szCs w:val="24"/>
        </w:rPr>
        <w:t>в сети Интернет информации по вопросам предоставления муниципальной услуги;</w:t>
      </w:r>
    </w:p>
    <w:p w:rsidR="003E73EA" w:rsidRPr="00F42436" w:rsidRDefault="003E73EA" w:rsidP="003E73EA">
      <w:pPr>
        <w:spacing w:after="0" w:line="360" w:lineRule="auto"/>
        <w:ind w:firstLine="567"/>
        <w:jc w:val="both"/>
        <w:rPr>
          <w:rFonts w:ascii="Times New Roman" w:hAnsi="Times New Roman"/>
          <w:sz w:val="24"/>
          <w:szCs w:val="24"/>
        </w:rPr>
      </w:pPr>
      <w:r w:rsidRPr="00F42436">
        <w:rPr>
          <w:rFonts w:ascii="Times New Roman" w:hAnsi="Times New Roman"/>
          <w:i/>
          <w:sz w:val="24"/>
          <w:szCs w:val="24"/>
        </w:rPr>
        <w:t>9</w:t>
      </w:r>
      <w:r w:rsidRPr="00F42436">
        <w:rPr>
          <w:rFonts w:ascii="Times New Roman" w:hAnsi="Times New Roman"/>
          <w:sz w:val="24"/>
          <w:szCs w:val="24"/>
        </w:rPr>
        <w:t>) иная информация о порядке предоставления муниципальной услуги.</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При общении с заявителем (по телефону или лично) специалист Администрации,</w:t>
      </w:r>
      <w:r w:rsidRPr="00F42436">
        <w:rPr>
          <w:rFonts w:ascii="Times New Roman" w:hAnsi="Times New Roman"/>
          <w:i/>
          <w:sz w:val="24"/>
          <w:szCs w:val="24"/>
        </w:rPr>
        <w:t xml:space="preserve"> </w:t>
      </w:r>
      <w:r w:rsidRPr="00F42436">
        <w:rPr>
          <w:rFonts w:ascii="Times New Roman" w:hAnsi="Times New Roman"/>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При обращении за информацией заявителем лично специалист Администрации</w:t>
      </w:r>
      <w:r w:rsidRPr="00F42436">
        <w:rPr>
          <w:rFonts w:ascii="Times New Roman" w:hAnsi="Times New Roman"/>
          <w:i/>
          <w:sz w:val="24"/>
          <w:szCs w:val="24"/>
        </w:rPr>
        <w:t xml:space="preserve">, </w:t>
      </w:r>
      <w:r w:rsidRPr="00F42436">
        <w:rPr>
          <w:rFonts w:ascii="Times New Roman" w:hAnsi="Times New Roman"/>
          <w:sz w:val="24"/>
          <w:szCs w:val="24"/>
        </w:rPr>
        <w:lastRenderedPageBreak/>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F42436">
        <w:rPr>
          <w:rFonts w:ascii="Times New Roman" w:hAnsi="Times New Roman"/>
          <w:i/>
          <w:sz w:val="24"/>
          <w:szCs w:val="24"/>
        </w:rPr>
        <w:t>.</w:t>
      </w:r>
      <w:r w:rsidRPr="00F42436">
        <w:rPr>
          <w:rFonts w:ascii="Times New Roman" w:hAnsi="Times New Roman"/>
          <w:sz w:val="24"/>
          <w:szCs w:val="24"/>
        </w:rPr>
        <w:t xml:space="preserve"> Время ожидания в очереди при личном обращении не должно превышать 15 минут. </w:t>
      </w:r>
    </w:p>
    <w:p w:rsidR="003E73EA" w:rsidRPr="00F42436" w:rsidRDefault="003E73EA" w:rsidP="003E73EA">
      <w:pPr>
        <w:widowControl w:val="0"/>
        <w:numPr>
          <w:ilvl w:val="0"/>
          <w:numId w:val="5"/>
        </w:numPr>
        <w:autoSpaceDE w:val="0"/>
        <w:autoSpaceDN w:val="0"/>
        <w:adjustRightInd w:val="0"/>
        <w:spacing w:after="0" w:line="360" w:lineRule="auto"/>
        <w:ind w:left="0" w:firstLine="709"/>
        <w:jc w:val="both"/>
        <w:rPr>
          <w:rFonts w:ascii="Times New Roman" w:hAnsi="Times New Roman"/>
          <w:sz w:val="24"/>
          <w:szCs w:val="24"/>
        </w:rPr>
      </w:pPr>
      <w:r w:rsidRPr="00F42436">
        <w:rPr>
          <w:rFonts w:ascii="Times New Roman" w:hAnsi="Times New Roman"/>
          <w:sz w:val="24"/>
          <w:szCs w:val="24"/>
        </w:rPr>
        <w:t>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F42436">
        <w:rPr>
          <w:rFonts w:ascii="Times New Roman" w:hAnsi="Times New Roman"/>
          <w:i/>
          <w:sz w:val="24"/>
          <w:szCs w:val="24"/>
        </w:rPr>
        <w:t>,</w:t>
      </w:r>
      <w:r w:rsidRPr="00F4243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i/>
          <w:sz w:val="24"/>
          <w:szCs w:val="24"/>
        </w:rPr>
      </w:pPr>
      <w:r w:rsidRPr="00F42436">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 59-ФЗ «О порядке рассмотрения обращений граждан Российской Федерации».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b/>
          <w:sz w:val="24"/>
          <w:szCs w:val="24"/>
        </w:rPr>
      </w:pPr>
    </w:p>
    <w:p w:rsidR="003E73EA" w:rsidRPr="00F42436" w:rsidRDefault="003E73EA" w:rsidP="003E73EA">
      <w:pPr>
        <w:tabs>
          <w:tab w:val="left" w:pos="1134"/>
          <w:tab w:val="left" w:pos="1276"/>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2. Стандарт предоставления муниципальной услуги</w:t>
      </w:r>
    </w:p>
    <w:p w:rsidR="003E73EA" w:rsidRPr="00F42436" w:rsidRDefault="003E73EA" w:rsidP="003E73EA">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t>2.1. Наименование муниципальной услуги</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Муниципальная услуга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p>
    <w:p w:rsidR="003E73EA" w:rsidRPr="00F42436" w:rsidRDefault="003E73EA" w:rsidP="003E73EA">
      <w:pPr>
        <w:pStyle w:val="10"/>
        <w:widowControl w:val="0"/>
        <w:tabs>
          <w:tab w:val="left" w:pos="1134"/>
        </w:tabs>
        <w:spacing w:after="0" w:line="360" w:lineRule="auto"/>
        <w:ind w:left="0"/>
        <w:jc w:val="both"/>
        <w:rPr>
          <w:rFonts w:ascii="Times New Roman" w:hAnsi="Times New Roman"/>
          <w:sz w:val="24"/>
          <w:szCs w:val="24"/>
        </w:rPr>
      </w:pPr>
    </w:p>
    <w:p w:rsidR="003E73EA" w:rsidRPr="00F42436" w:rsidRDefault="003E73EA" w:rsidP="003E73EA">
      <w:pPr>
        <w:pStyle w:val="10"/>
        <w:widowControl w:val="0"/>
        <w:tabs>
          <w:tab w:val="left" w:pos="1134"/>
        </w:tabs>
        <w:spacing w:after="0" w:line="360" w:lineRule="auto"/>
        <w:ind w:left="0"/>
        <w:jc w:val="center"/>
        <w:rPr>
          <w:rFonts w:ascii="Times New Roman" w:hAnsi="Times New Roman"/>
          <w:b/>
          <w:sz w:val="24"/>
          <w:szCs w:val="24"/>
        </w:rPr>
      </w:pPr>
      <w:r w:rsidRPr="00F42436">
        <w:rPr>
          <w:rFonts w:ascii="Times New Roman" w:hAnsi="Times New Roman"/>
          <w:b/>
          <w:sz w:val="24"/>
          <w:szCs w:val="24"/>
        </w:rPr>
        <w:lastRenderedPageBreak/>
        <w:t>2.2. Наименование органа, предоставляющего муниципальную услугу</w:t>
      </w:r>
    </w:p>
    <w:p w:rsidR="003E73EA" w:rsidRPr="00F42436" w:rsidRDefault="003E73EA" w:rsidP="003E73EA">
      <w:pPr>
        <w:pStyle w:val="10"/>
        <w:widowControl w:val="0"/>
        <w:numPr>
          <w:ilvl w:val="0"/>
          <w:numId w:val="5"/>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Предоставление муниципальной услуги осуществляется Администрацией поселения (далее -  уполномоченный орган).</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Непосредственно предоставление муниципальной услуги осуществляет специалист Администрации  Усть-Бакчарского сельского поселения (управляющий делами).</w:t>
      </w:r>
    </w:p>
    <w:p w:rsidR="003E73EA" w:rsidRPr="00F42436" w:rsidRDefault="003E73EA" w:rsidP="003E73EA">
      <w:pPr>
        <w:widowControl w:val="0"/>
        <w:numPr>
          <w:ilvl w:val="0"/>
          <w:numId w:val="5"/>
        </w:numPr>
        <w:tabs>
          <w:tab w:val="num" w:pos="0"/>
          <w:tab w:val="left" w:pos="1134"/>
        </w:tabs>
        <w:spacing w:after="0" w:line="360" w:lineRule="auto"/>
        <w:ind w:left="0" w:firstLine="710"/>
        <w:contextualSpacing/>
        <w:jc w:val="both"/>
        <w:rPr>
          <w:rFonts w:ascii="Times New Roman" w:hAnsi="Times New Roman"/>
          <w:sz w:val="24"/>
          <w:szCs w:val="24"/>
        </w:rPr>
      </w:pPr>
      <w:r w:rsidRPr="00F42436">
        <w:rPr>
          <w:rFonts w:ascii="Times New Roman" w:hAnsi="Times New Roman"/>
          <w:sz w:val="24"/>
          <w:szCs w:val="24"/>
        </w:rPr>
        <w:t>Органы и организации участвующие в предоставлении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Федеральная налоговая служба;</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Казначейство России;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3E73EA" w:rsidRPr="00F42436" w:rsidRDefault="003E73EA" w:rsidP="003E73EA">
      <w:pPr>
        <w:pStyle w:val="a"/>
        <w:numPr>
          <w:ilvl w:val="0"/>
          <w:numId w:val="5"/>
        </w:numPr>
        <w:ind w:left="0" w:firstLine="540"/>
      </w:pPr>
      <w:r w:rsidRPr="00F42436">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E73EA" w:rsidRPr="00F42436" w:rsidRDefault="003E73EA" w:rsidP="003E73EA">
      <w:pPr>
        <w:tabs>
          <w:tab w:val="left" w:pos="720"/>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б) Казначейством России о предоставлении сведений  об оплате государственной пошлины.</w:t>
      </w:r>
    </w:p>
    <w:p w:rsidR="003E73EA" w:rsidRPr="00F42436" w:rsidRDefault="003E73EA" w:rsidP="003E73EA">
      <w:pPr>
        <w:pStyle w:val="10"/>
        <w:widowControl w:val="0"/>
        <w:numPr>
          <w:ilvl w:val="0"/>
          <w:numId w:val="5"/>
        </w:numPr>
        <w:tabs>
          <w:tab w:val="num" w:pos="-540"/>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rsidR="003E73EA" w:rsidRPr="00F42436" w:rsidRDefault="003E73EA" w:rsidP="003E73EA">
      <w:pPr>
        <w:pStyle w:val="10"/>
        <w:widowControl w:val="0"/>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pStyle w:val="10"/>
        <w:widowControl w:val="0"/>
        <w:autoSpaceDE w:val="0"/>
        <w:autoSpaceDN w:val="0"/>
        <w:adjustRightInd w:val="0"/>
        <w:spacing w:after="0" w:line="360" w:lineRule="auto"/>
        <w:ind w:left="0"/>
        <w:jc w:val="center"/>
        <w:rPr>
          <w:rFonts w:ascii="Times New Roman" w:hAnsi="Times New Roman"/>
          <w:b/>
          <w:sz w:val="24"/>
          <w:szCs w:val="24"/>
        </w:rPr>
      </w:pPr>
      <w:r w:rsidRPr="00F42436">
        <w:rPr>
          <w:rFonts w:ascii="Times New Roman" w:hAnsi="Times New Roman"/>
          <w:b/>
          <w:sz w:val="24"/>
          <w:szCs w:val="24"/>
        </w:rPr>
        <w:t>2.3. Описание результата предоставления муниципальной услуги</w:t>
      </w:r>
    </w:p>
    <w:p w:rsidR="003E73EA" w:rsidRPr="00F42436" w:rsidRDefault="003E73EA" w:rsidP="003E73EA">
      <w:pPr>
        <w:widowControl w:val="0"/>
        <w:numPr>
          <w:ilvl w:val="0"/>
          <w:numId w:val="5"/>
        </w:numPr>
        <w:tabs>
          <w:tab w:val="left" w:pos="1134"/>
          <w:tab w:val="left" w:pos="1276"/>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Результатом предоставления муниципальной услуги являются:</w:t>
      </w:r>
    </w:p>
    <w:p w:rsidR="003E73EA" w:rsidRPr="00F42436" w:rsidRDefault="003E73EA" w:rsidP="003E73EA">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          1) выдача заявителю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r w:rsidRPr="00F42436">
        <w:rPr>
          <w:rFonts w:ascii="Times New Roman" w:hAnsi="Times New Roman"/>
          <w:sz w:val="24"/>
          <w:szCs w:val="24"/>
        </w:rPr>
        <w:t>;</w:t>
      </w:r>
    </w:p>
    <w:p w:rsidR="003E73EA" w:rsidRPr="00F42436" w:rsidRDefault="003E73EA" w:rsidP="003E73EA">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         2) мотивированный отказ в выдаче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w:t>
      </w:r>
      <w:r w:rsidRPr="00F42436">
        <w:rPr>
          <w:rFonts w:ascii="Times New Roman" w:hAnsi="Times New Roman"/>
          <w:sz w:val="24"/>
          <w:szCs w:val="24"/>
        </w:rPr>
        <w:lastRenderedPageBreak/>
        <w:t>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r w:rsidRPr="00F42436">
        <w:rPr>
          <w:rFonts w:ascii="Times New Roman" w:hAnsi="Times New Roman"/>
          <w:sz w:val="24"/>
          <w:szCs w:val="24"/>
        </w:rPr>
        <w:t xml:space="preserve"> в письменной форме.</w:t>
      </w:r>
    </w:p>
    <w:p w:rsidR="003E73EA" w:rsidRPr="00F42436" w:rsidRDefault="003E73EA" w:rsidP="003E73EA">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p>
    <w:p w:rsidR="003E73EA" w:rsidRPr="00F42436" w:rsidRDefault="003E73EA" w:rsidP="003E73EA">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t>2.4. Срок предоставления муниципальной услуги</w:t>
      </w:r>
    </w:p>
    <w:p w:rsidR="003E73EA" w:rsidRPr="00F42436" w:rsidRDefault="003E73EA" w:rsidP="003E73EA">
      <w:pPr>
        <w:widowControl w:val="0"/>
        <w:numPr>
          <w:ilvl w:val="0"/>
          <w:numId w:val="5"/>
        </w:numPr>
        <w:tabs>
          <w:tab w:val="left" w:pos="1134"/>
          <w:tab w:val="left" w:pos="1276"/>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необходимости согласования маршрута движения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3E73EA" w:rsidRPr="00F42436" w:rsidRDefault="003E73EA" w:rsidP="003E73EA">
      <w:pPr>
        <w:widowControl w:val="0"/>
        <w:numPr>
          <w:ilvl w:val="0"/>
          <w:numId w:val="5"/>
        </w:numPr>
        <w:tabs>
          <w:tab w:val="left" w:pos="1134"/>
          <w:tab w:val="left" w:pos="1276"/>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 постоянному маршруту движения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3E73EA" w:rsidRPr="00F42436" w:rsidRDefault="003E73EA" w:rsidP="003E73EA">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         на перевозку крупногабаритных грузов – в срок, не более 3 рабочих дней со дня согласования с Госавтоинспекцией;</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на перевозку тяжеловесных грузов – в срок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3E73EA" w:rsidRPr="00F42436" w:rsidRDefault="003E73EA" w:rsidP="003E73EA">
      <w:pPr>
        <w:pStyle w:val="a"/>
        <w:numPr>
          <w:ilvl w:val="0"/>
          <w:numId w:val="5"/>
        </w:numPr>
        <w:ind w:left="0" w:firstLine="540"/>
      </w:pPr>
      <w:r w:rsidRPr="00F42436">
        <w:t>Заявление по экстренному пропуску движения транспортных средств, осуществляющих  перевозки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3E73EA" w:rsidRPr="00F42436" w:rsidRDefault="003E73EA" w:rsidP="003E73EA">
      <w:pPr>
        <w:pStyle w:val="a"/>
        <w:numPr>
          <w:ilvl w:val="0"/>
          <w:numId w:val="5"/>
        </w:numPr>
        <w:ind w:left="0" w:firstLine="540"/>
      </w:pPr>
      <w:r w:rsidRPr="00F42436">
        <w:t>В случае если для осуществления движения транспортных средств, осуществляющих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3E73EA" w:rsidRPr="00F42436" w:rsidRDefault="003E73EA" w:rsidP="003E73EA">
      <w:pPr>
        <w:widowControl w:val="0"/>
        <w:tabs>
          <w:tab w:val="left" w:pos="1134"/>
          <w:tab w:val="left" w:pos="1276"/>
        </w:tabs>
        <w:autoSpaceDE w:val="0"/>
        <w:autoSpaceDN w:val="0"/>
        <w:adjustRightInd w:val="0"/>
        <w:spacing w:after="0" w:line="360" w:lineRule="auto"/>
        <w:jc w:val="both"/>
        <w:rPr>
          <w:rFonts w:ascii="Times New Roman" w:hAnsi="Times New Roman"/>
          <w:sz w:val="24"/>
          <w:szCs w:val="24"/>
        </w:rPr>
      </w:pPr>
    </w:p>
    <w:p w:rsidR="003E73EA" w:rsidRPr="00F42436" w:rsidRDefault="003E73EA" w:rsidP="003E73EA">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lastRenderedPageBreak/>
        <w:t xml:space="preserve">2.5. Перечень нормативных правовых актов, регулирующих отношения, возникающие в связи с предоставлением муниципальной услуги </w:t>
      </w:r>
    </w:p>
    <w:p w:rsidR="003E73EA" w:rsidRPr="00F42436" w:rsidRDefault="003E73EA" w:rsidP="003E73EA">
      <w:pPr>
        <w:widowControl w:val="0"/>
        <w:numPr>
          <w:ilvl w:val="0"/>
          <w:numId w:val="5"/>
        </w:numPr>
        <w:tabs>
          <w:tab w:val="left" w:pos="1134"/>
          <w:tab w:val="left" w:pos="1276"/>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Предоставление муниципальной услуги осуществляется в соответствии с:</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Налоговым кодексом Российской Федерации (часть вторая) от 5 августа </w:t>
      </w:r>
      <w:smartTag w:uri="urn:schemas-microsoft-com:office:smarttags" w:element="metricconverter">
        <w:smartTagPr>
          <w:attr w:name="ProductID" w:val="2000 г"/>
        </w:smartTagPr>
        <w:r w:rsidRPr="00F42436">
          <w:rPr>
            <w:rFonts w:ascii="Times New Roman" w:hAnsi="Times New Roman"/>
            <w:sz w:val="24"/>
            <w:szCs w:val="24"/>
          </w:rPr>
          <w:t>2000 г</w:t>
        </w:r>
      </w:smartTag>
      <w:r w:rsidRPr="00F42436">
        <w:rPr>
          <w:rFonts w:ascii="Times New Roman" w:hAnsi="Times New Roman"/>
          <w:sz w:val="24"/>
          <w:szCs w:val="24"/>
        </w:rPr>
        <w:t>. № 117-ФЗ;</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Федеральным законом от 8 ноября </w:t>
      </w:r>
      <w:smartTag w:uri="urn:schemas-microsoft-com:office:smarttags" w:element="metricconverter">
        <w:smartTagPr>
          <w:attr w:name="ProductID" w:val="2007 г"/>
        </w:smartTagPr>
        <w:r w:rsidRPr="00F42436">
          <w:rPr>
            <w:rFonts w:ascii="Times New Roman" w:hAnsi="Times New Roman"/>
            <w:sz w:val="24"/>
            <w:szCs w:val="24"/>
          </w:rPr>
          <w:t>2007 г</w:t>
        </w:r>
      </w:smartTag>
      <w:r w:rsidRPr="00F42436">
        <w:rPr>
          <w:rFonts w:ascii="Times New Roman" w:hAnsi="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Федеральным законом от 10 декабря </w:t>
      </w:r>
      <w:smartTag w:uri="urn:schemas-microsoft-com:office:smarttags" w:element="metricconverter">
        <w:smartTagPr>
          <w:attr w:name="ProductID" w:val="1995 г"/>
        </w:smartTagPr>
        <w:r w:rsidRPr="00F42436">
          <w:rPr>
            <w:rFonts w:ascii="Times New Roman" w:hAnsi="Times New Roman"/>
            <w:sz w:val="24"/>
            <w:szCs w:val="24"/>
          </w:rPr>
          <w:t>1995 г</w:t>
        </w:r>
      </w:smartTag>
      <w:r w:rsidRPr="00F42436">
        <w:rPr>
          <w:rFonts w:ascii="Times New Roman" w:hAnsi="Times New Roman"/>
          <w:sz w:val="24"/>
          <w:szCs w:val="24"/>
        </w:rPr>
        <w:t>. № 196-ФЗ «О безопасности дорожного движения»;</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постановлением Правительства Российской Федерации от 23 октября </w:t>
      </w:r>
      <w:smartTag w:uri="urn:schemas-microsoft-com:office:smarttags" w:element="metricconverter">
        <w:smartTagPr>
          <w:attr w:name="ProductID" w:val="1993 г"/>
        </w:smartTagPr>
        <w:r w:rsidRPr="00F42436">
          <w:rPr>
            <w:rFonts w:ascii="Times New Roman" w:hAnsi="Times New Roman"/>
            <w:sz w:val="24"/>
            <w:szCs w:val="24"/>
          </w:rPr>
          <w:t>1993 г</w:t>
        </w:r>
      </w:smartTag>
      <w:r w:rsidRPr="00F42436">
        <w:rPr>
          <w:rFonts w:ascii="Times New Roman" w:hAnsi="Times New Roman"/>
          <w:sz w:val="24"/>
          <w:szCs w:val="24"/>
        </w:rPr>
        <w:t>. № 1090 «О правилах дорожного движения»;</w:t>
      </w:r>
    </w:p>
    <w:p w:rsidR="003E73EA" w:rsidRPr="00F42436" w:rsidRDefault="007E1D59"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w:t>
      </w:r>
      <w:r w:rsidRPr="007E1D59">
        <w:rPr>
          <w:rFonts w:ascii="Times New Roman" w:hAnsi="Times New Roman"/>
          <w:color w:val="FF0000"/>
          <w:sz w:val="24"/>
          <w:szCs w:val="24"/>
        </w:rPr>
        <w:t xml:space="preserve">постановлением Правительства Российской Федерации от 31 января </w:t>
      </w:r>
      <w:smartTag w:uri="urn:schemas-microsoft-com:office:smarttags" w:element="metricconverter">
        <w:smartTagPr>
          <w:attr w:name="ProductID" w:val="2020 г"/>
        </w:smartTagPr>
        <w:r w:rsidRPr="007E1D59">
          <w:rPr>
            <w:rFonts w:ascii="Times New Roman" w:hAnsi="Times New Roman"/>
            <w:color w:val="FF0000"/>
            <w:sz w:val="24"/>
            <w:szCs w:val="24"/>
          </w:rPr>
          <w:t>2020 г</w:t>
        </w:r>
      </w:smartTag>
      <w:r w:rsidRPr="007E1D59">
        <w:rPr>
          <w:rFonts w:ascii="Times New Roman" w:hAnsi="Times New Roman"/>
          <w:color w:val="FF0000"/>
          <w:sz w:val="24"/>
          <w:szCs w:val="24"/>
        </w:rPr>
        <w:t>.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Pr>
          <w:rFonts w:ascii="Times New Roman" w:hAnsi="Times New Roman"/>
          <w:color w:val="FF0000"/>
          <w:sz w:val="24"/>
          <w:szCs w:val="24"/>
        </w:rPr>
        <w:t xml:space="preserve">. </w:t>
      </w:r>
      <w:r w:rsidR="002B5324">
        <w:rPr>
          <w:rFonts w:ascii="Times New Roman" w:hAnsi="Times New Roman"/>
          <w:i/>
          <w:color w:val="000000" w:themeColor="text1"/>
          <w:sz w:val="24"/>
          <w:szCs w:val="24"/>
        </w:rPr>
        <w:t>( в ред. постановления от 31</w:t>
      </w:r>
      <w:r w:rsidRPr="007E1D59">
        <w:rPr>
          <w:rFonts w:ascii="Times New Roman" w:hAnsi="Times New Roman"/>
          <w:i/>
          <w:color w:val="000000" w:themeColor="text1"/>
          <w:sz w:val="24"/>
          <w:szCs w:val="24"/>
        </w:rPr>
        <w:t xml:space="preserve">.03.2020 № </w:t>
      </w:r>
      <w:r w:rsidR="008066B8">
        <w:rPr>
          <w:rFonts w:ascii="Times New Roman" w:hAnsi="Times New Roman"/>
          <w:i/>
          <w:color w:val="000000" w:themeColor="text1"/>
          <w:sz w:val="24"/>
          <w:szCs w:val="24"/>
        </w:rPr>
        <w:t>26</w:t>
      </w:r>
      <w:r w:rsidRPr="007E1D59">
        <w:rPr>
          <w:rFonts w:ascii="Times New Roman" w:hAnsi="Times New Roman"/>
          <w:i/>
          <w:color w:val="000000" w:themeColor="text1"/>
          <w:sz w:val="24"/>
          <w:szCs w:val="24"/>
        </w:rPr>
        <w:t xml:space="preserve"> )</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постановлением Правительства Российской Федерации от 15 апреля </w:t>
      </w:r>
      <w:smartTag w:uri="urn:schemas-microsoft-com:office:smarttags" w:element="metricconverter">
        <w:smartTagPr>
          <w:attr w:name="ProductID" w:val="2011 г"/>
        </w:smartTagPr>
        <w:r w:rsidRPr="00F42436">
          <w:rPr>
            <w:rFonts w:ascii="Times New Roman" w:hAnsi="Times New Roman"/>
            <w:sz w:val="24"/>
            <w:szCs w:val="24"/>
          </w:rPr>
          <w:t>2011 г</w:t>
        </w:r>
      </w:smartTag>
      <w:r w:rsidRPr="00F42436">
        <w:rPr>
          <w:rFonts w:ascii="Times New Roman" w:hAnsi="Times New Roman"/>
          <w:sz w:val="24"/>
          <w:szCs w:val="24"/>
        </w:rPr>
        <w:t>. № 272 «Об утверждении правил перевозок грузов автомобильным транспортом»;</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приказом Министерства транспорта Российской Федерации от 27 августа </w:t>
      </w:r>
      <w:smartTag w:uri="urn:schemas-microsoft-com:office:smarttags" w:element="metricconverter">
        <w:smartTagPr>
          <w:attr w:name="ProductID" w:val="2009 г"/>
        </w:smartTagPr>
        <w:r w:rsidRPr="00F42436">
          <w:rPr>
            <w:rFonts w:ascii="Times New Roman" w:hAnsi="Times New Roman"/>
            <w:sz w:val="24"/>
            <w:szCs w:val="24"/>
          </w:rPr>
          <w:t>2009 г</w:t>
        </w:r>
      </w:smartTag>
      <w:r w:rsidRPr="00F42436">
        <w:rPr>
          <w:rFonts w:ascii="Times New Roman" w:hAnsi="Times New Roman"/>
          <w:sz w:val="24"/>
          <w:szCs w:val="24"/>
        </w:rPr>
        <w:t>. № 150 «О порядке проведения оценки технического состояния автомобильных дорог»;</w:t>
      </w:r>
    </w:p>
    <w:p w:rsidR="003E73EA" w:rsidRPr="009E4C1D" w:rsidRDefault="009E4C1D" w:rsidP="009E4C1D">
      <w:pPr>
        <w:pStyle w:val="ConsPlusTitle"/>
        <w:spacing w:line="360" w:lineRule="auto"/>
        <w:ind w:firstLine="709"/>
        <w:jc w:val="both"/>
        <w:rPr>
          <w:b w:val="0"/>
          <w:i/>
        </w:rPr>
      </w:pPr>
      <w:r w:rsidRPr="009E4C1D">
        <w:rPr>
          <w:b w:val="0"/>
          <w:color w:val="FF0000"/>
        </w:rPr>
        <w:t xml:space="preserve">- приказом Министерства транспорта Российской Федерации от 05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Pr>
          <w:b w:val="0"/>
          <w:color w:val="FF0000"/>
        </w:rPr>
        <w:t>(далее - Порядок).</w:t>
      </w:r>
      <w:r w:rsidR="002B5324">
        <w:rPr>
          <w:b w:val="0"/>
          <w:i/>
        </w:rPr>
        <w:t>( в ред. постановления от 31</w:t>
      </w:r>
      <w:r>
        <w:rPr>
          <w:b w:val="0"/>
          <w:i/>
        </w:rPr>
        <w:t xml:space="preserve">.03.2020 № </w:t>
      </w:r>
      <w:r w:rsidR="008066B8">
        <w:rPr>
          <w:b w:val="0"/>
          <w:i/>
        </w:rPr>
        <w:t>26</w:t>
      </w:r>
      <w:r>
        <w:rPr>
          <w:b w:val="0"/>
          <w:i/>
        </w:rPr>
        <w:t xml:space="preserve">  )</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уставом муниципального образования «Усть-Бакчарское  сельское поселение»;</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настоящим Административным регламентом.</w:t>
      </w:r>
    </w:p>
    <w:p w:rsidR="003E73EA" w:rsidRPr="00F42436" w:rsidRDefault="003E73EA" w:rsidP="003E73EA">
      <w:pPr>
        <w:tabs>
          <w:tab w:val="left" w:pos="1134"/>
          <w:tab w:val="left" w:pos="1276"/>
        </w:tabs>
        <w:autoSpaceDE w:val="0"/>
        <w:autoSpaceDN w:val="0"/>
        <w:adjustRightInd w:val="0"/>
        <w:spacing w:after="0" w:line="360" w:lineRule="auto"/>
        <w:jc w:val="both"/>
        <w:rPr>
          <w:rFonts w:ascii="Times New Roman" w:hAnsi="Times New Roman"/>
          <w:sz w:val="24"/>
          <w:szCs w:val="24"/>
        </w:rPr>
      </w:pPr>
    </w:p>
    <w:p w:rsidR="003E73EA" w:rsidRPr="00F42436" w:rsidRDefault="003E73EA" w:rsidP="003E73EA">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lastRenderedPageBreak/>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подается в Администрацию Усть-Бакчарского сельского поселения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w:t>
      </w:r>
      <w:r w:rsidRPr="00F42436">
        <w:rPr>
          <w:rFonts w:ascii="Times New Roman" w:hAnsi="Times New Roman"/>
        </w:rPr>
        <w:t xml:space="preserve"> 32.1.</w:t>
      </w:r>
      <w:r w:rsidRPr="00F42436">
        <w:t xml:space="preserve"> </w:t>
      </w:r>
      <w:r w:rsidRPr="00F42436">
        <w:rPr>
          <w:rFonts w:ascii="Times New Roman" w:hAnsi="Times New Roman"/>
          <w:sz w:val="24"/>
          <w:szCs w:val="24"/>
        </w:rPr>
        <w:t xml:space="preserve">Заявление подается владельцем транспортного средства или его представителем (далее - заявитель) согласно образцу </w:t>
      </w:r>
      <w:hyperlink w:anchor="Par292" w:history="1">
        <w:r w:rsidRPr="00F42436">
          <w:rPr>
            <w:rFonts w:ascii="Times New Roman" w:hAnsi="Times New Roman"/>
            <w:sz w:val="24"/>
            <w:szCs w:val="24"/>
          </w:rPr>
          <w:t>приложения 2</w:t>
        </w:r>
      </w:hyperlink>
      <w:r w:rsidRPr="00F42436">
        <w:rPr>
          <w:rFonts w:ascii="Times New Roman" w:hAnsi="Times New Roman"/>
          <w:sz w:val="24"/>
          <w:szCs w:val="24"/>
        </w:rPr>
        <w:t xml:space="preserve"> к настоящему  административному регламенту. </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В заявлении указывается: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и организационно-правовая форма - для юридических лиц;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фамилия, имя, отчество с указанием статуса индивидуального предпринимателя - для индивидуальных предпринимателей;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адрес (местонахождение) юридического лица;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3E73EA" w:rsidRPr="00F42436" w:rsidRDefault="003E73EA" w:rsidP="003E73EA">
      <w:pPr>
        <w:pStyle w:val="10"/>
        <w:numPr>
          <w:ilvl w:val="0"/>
          <w:numId w:val="18"/>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банковские реквизиты (наименование банка, расчетный счет, корреспондентский счет, банковский индивидуальный код (далее - р/с, к/с, БИК)).</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В заявлении также указываются: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исходящий номер и дата заявления,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адрес и телефон владельца транспортного средства,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lastRenderedPageBreak/>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вид перевозки (международная, межрегиональная, местная), срок перевозки, количество поездок, характеристику груза (наименование, габариты, масса, делимость),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параметры транспортного средства (автопоезда) (масса транспортного средства (автопоезда) без груза/с грузом, масса тягача, прицепа (полуприцепа)),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расстояние между осями, нагрузки на оси, габариты транспортного средства (автопоезда) (длина, ширина, высота), </w:t>
      </w:r>
    </w:p>
    <w:p w:rsidR="003E73EA" w:rsidRPr="00F42436"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минимальный радиус поворота с грузом, необходимость автомобиля сопровождения (прикрытия), </w:t>
      </w:r>
    </w:p>
    <w:p w:rsidR="003E73EA" w:rsidRDefault="003E73EA" w:rsidP="003E73EA">
      <w:pPr>
        <w:pStyle w:val="10"/>
        <w:numPr>
          <w:ilvl w:val="0"/>
          <w:numId w:val="19"/>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предполагаемая максимальная скорость движения транспортного средства (автопоезда).</w:t>
      </w:r>
    </w:p>
    <w:p w:rsidR="001E1A92" w:rsidRPr="001E1A92" w:rsidRDefault="001E1A92" w:rsidP="001E1A92">
      <w:pPr>
        <w:pStyle w:val="10"/>
        <w:tabs>
          <w:tab w:val="left" w:pos="1134"/>
        </w:tabs>
        <w:autoSpaceDE w:val="0"/>
        <w:autoSpaceDN w:val="0"/>
        <w:adjustRightInd w:val="0"/>
        <w:spacing w:after="0" w:line="360" w:lineRule="auto"/>
        <w:jc w:val="both"/>
        <w:rPr>
          <w:rFonts w:ascii="Times New Roman" w:hAnsi="Times New Roman"/>
          <w:i/>
          <w:color w:val="000000" w:themeColor="text1"/>
          <w:sz w:val="24"/>
          <w:szCs w:val="24"/>
        </w:rPr>
      </w:pPr>
      <w:r w:rsidRPr="001E1A92">
        <w:rPr>
          <w:rFonts w:ascii="Times New Roman" w:hAnsi="Times New Roman"/>
          <w:color w:val="FF0000"/>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r w:rsidR="002B5324">
        <w:rPr>
          <w:rFonts w:ascii="Times New Roman" w:hAnsi="Times New Roman"/>
          <w:i/>
          <w:color w:val="000000" w:themeColor="text1"/>
          <w:sz w:val="24"/>
          <w:szCs w:val="24"/>
        </w:rPr>
        <w:t xml:space="preserve"> ( в ред. постановления от 31</w:t>
      </w:r>
      <w:r>
        <w:rPr>
          <w:rFonts w:ascii="Times New Roman" w:hAnsi="Times New Roman"/>
          <w:i/>
          <w:color w:val="000000" w:themeColor="text1"/>
          <w:sz w:val="24"/>
          <w:szCs w:val="24"/>
        </w:rPr>
        <w:t xml:space="preserve">.03.2020 № </w:t>
      </w:r>
      <w:r w:rsidR="008066B8">
        <w:rPr>
          <w:rFonts w:ascii="Times New Roman" w:hAnsi="Times New Roman"/>
          <w:i/>
          <w:color w:val="000000" w:themeColor="text1"/>
          <w:sz w:val="24"/>
          <w:szCs w:val="24"/>
        </w:rPr>
        <w:t>26</w:t>
      </w:r>
      <w:r>
        <w:rPr>
          <w:rFonts w:ascii="Times New Roman" w:hAnsi="Times New Roman"/>
          <w:i/>
          <w:color w:val="000000" w:themeColor="text1"/>
          <w:sz w:val="24"/>
          <w:szCs w:val="24"/>
        </w:rPr>
        <w:t xml:space="preserve"> )</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32.2.Заявление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bookmarkStart w:id="2" w:name="Par44"/>
      <w:bookmarkEnd w:id="2"/>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B824C3" w:rsidRPr="008B3099" w:rsidRDefault="00B824C3" w:rsidP="008B3099">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color w:val="FF0000"/>
          <w:sz w:val="24"/>
          <w:szCs w:val="24"/>
        </w:rPr>
      </w:pPr>
      <w:bookmarkStart w:id="3" w:name="Par133"/>
      <w:bookmarkStart w:id="4" w:name="Par45"/>
      <w:bookmarkEnd w:id="3"/>
      <w:bookmarkEnd w:id="4"/>
      <w:r w:rsidRPr="008B3099">
        <w:rPr>
          <w:rFonts w:ascii="Times New Roman" w:hAnsi="Times New Roman"/>
          <w:color w:val="FF0000"/>
          <w:sz w:val="24"/>
          <w:szCs w:val="24"/>
        </w:rPr>
        <w:t>К заявлению прилагаются:</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t xml:space="preserve">           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lastRenderedPageBreak/>
        <w:t xml:space="preserve">          2) схема тяжеловесного и (или) крупногабаритного транспортного средства (автопоезда) с изображением размещения груза (при наличии груза), согласно приложению № 3 к настоящему административному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t xml:space="preserve">           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t xml:space="preserve">           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t xml:space="preserve">           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B824C3" w:rsidRPr="008B3099" w:rsidRDefault="00B824C3" w:rsidP="00B824C3">
      <w:pPr>
        <w:pStyle w:val="10"/>
        <w:tabs>
          <w:tab w:val="left" w:pos="1134"/>
        </w:tabs>
        <w:autoSpaceDE w:val="0"/>
        <w:autoSpaceDN w:val="0"/>
        <w:adjustRightInd w:val="0"/>
        <w:spacing w:after="0" w:line="360" w:lineRule="auto"/>
        <w:ind w:left="0"/>
        <w:jc w:val="both"/>
        <w:rPr>
          <w:rFonts w:ascii="Times New Roman" w:hAnsi="Times New Roman"/>
          <w:color w:val="FF0000"/>
          <w:sz w:val="24"/>
          <w:szCs w:val="24"/>
        </w:rPr>
      </w:pPr>
      <w:r w:rsidRPr="008B3099">
        <w:rPr>
          <w:rFonts w:ascii="Times New Roman" w:hAnsi="Times New Roman"/>
          <w:color w:val="FF0000"/>
          <w:sz w:val="24"/>
          <w:szCs w:val="24"/>
        </w:rPr>
        <w:t xml:space="preserve">              В случае если заявление подается повторно в порядке, предусмотренном абзацем четвертым пункта 4 Порядка, утвержденного приказом Минтранса России от 05 июня 2019 года </w:t>
      </w:r>
      <w:r w:rsidRPr="008B3099">
        <w:rPr>
          <w:rFonts w:ascii="Times New Roman" w:hAnsi="Times New Roman"/>
          <w:color w:val="FF0000"/>
          <w:sz w:val="24"/>
          <w:szCs w:val="24"/>
        </w:rPr>
        <w:br/>
        <w:t>№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документы, указанные в подпунктах 1 - 3 настоящего пункта, к заявлению не прилагаются.</w:t>
      </w:r>
    </w:p>
    <w:p w:rsidR="00B824C3" w:rsidRPr="008B3099" w:rsidRDefault="00B824C3" w:rsidP="00B824C3">
      <w:pPr>
        <w:tabs>
          <w:tab w:val="left" w:pos="1134"/>
          <w:tab w:val="left" w:pos="1276"/>
        </w:tabs>
        <w:autoSpaceDE w:val="0"/>
        <w:autoSpaceDN w:val="0"/>
        <w:adjustRightInd w:val="0"/>
        <w:spacing w:after="0" w:line="360" w:lineRule="auto"/>
        <w:jc w:val="both"/>
        <w:rPr>
          <w:rFonts w:ascii="Times New Roman" w:hAnsi="Times New Roman"/>
          <w:sz w:val="24"/>
          <w:szCs w:val="24"/>
        </w:rPr>
      </w:pPr>
      <w:r w:rsidRPr="008B3099">
        <w:rPr>
          <w:rFonts w:ascii="Times New Roman" w:hAnsi="Times New Roman"/>
          <w:color w:val="FF0000"/>
          <w:sz w:val="24"/>
          <w:szCs w:val="24"/>
        </w:rPr>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w:t>
      </w:r>
      <w:r w:rsidRPr="008B3099">
        <w:rPr>
          <w:rFonts w:ascii="Times New Roman" w:hAnsi="Times New Roman"/>
          <w:i/>
          <w:sz w:val="24"/>
          <w:szCs w:val="24"/>
        </w:rPr>
        <w:t>(</w:t>
      </w:r>
      <w:r w:rsidR="00216597">
        <w:rPr>
          <w:rFonts w:ascii="Times New Roman" w:hAnsi="Times New Roman"/>
          <w:i/>
          <w:sz w:val="24"/>
          <w:szCs w:val="24"/>
        </w:rPr>
        <w:t xml:space="preserve">в ред. постановления от </w:t>
      </w:r>
      <w:r w:rsidR="002B5324">
        <w:rPr>
          <w:rFonts w:ascii="Times New Roman" w:hAnsi="Times New Roman"/>
          <w:i/>
          <w:sz w:val="24"/>
          <w:szCs w:val="24"/>
        </w:rPr>
        <w:t>31</w:t>
      </w:r>
      <w:r w:rsidR="00216597">
        <w:rPr>
          <w:rFonts w:ascii="Times New Roman" w:hAnsi="Times New Roman"/>
          <w:i/>
          <w:sz w:val="24"/>
          <w:szCs w:val="24"/>
        </w:rPr>
        <w:t>.03</w:t>
      </w:r>
      <w:r w:rsidR="008066B8">
        <w:rPr>
          <w:rFonts w:ascii="Times New Roman" w:hAnsi="Times New Roman"/>
          <w:i/>
          <w:sz w:val="24"/>
          <w:szCs w:val="24"/>
        </w:rPr>
        <w:t>.2020 № 26</w:t>
      </w:r>
      <w:r w:rsidRPr="008B3099">
        <w:rPr>
          <w:rFonts w:ascii="Times New Roman" w:hAnsi="Times New Roman"/>
          <w:i/>
          <w:sz w:val="24"/>
          <w:szCs w:val="24"/>
        </w:rPr>
        <w:t>)</w:t>
      </w:r>
    </w:p>
    <w:p w:rsidR="00B824C3" w:rsidRPr="00F42436" w:rsidRDefault="00B824C3" w:rsidP="003E73EA">
      <w:pPr>
        <w:autoSpaceDE w:val="0"/>
        <w:autoSpaceDN w:val="0"/>
        <w:adjustRightInd w:val="0"/>
        <w:jc w:val="both"/>
        <w:rPr>
          <w:rFonts w:ascii="Times New Roman" w:hAnsi="Times New Roman"/>
          <w:sz w:val="24"/>
          <w:szCs w:val="24"/>
        </w:rPr>
      </w:pP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rPr>
      </w:pPr>
      <w:r w:rsidRPr="00F42436">
        <w:rPr>
          <w:rFonts w:ascii="Times New Roman" w:hAnsi="Times New Roman"/>
          <w:sz w:val="24"/>
          <w:szCs w:val="24"/>
        </w:rPr>
        <w:lastRenderedPageBreak/>
        <w:t xml:space="preserve">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w:t>
      </w:r>
      <w:r w:rsidRPr="00F42436">
        <w:rPr>
          <w:rFonts w:ascii="Times New Roman" w:hAnsi="Times New Roman"/>
        </w:rPr>
        <w:t>оригиналы таких документов возвращаются заявителю.</w:t>
      </w:r>
    </w:p>
    <w:p w:rsidR="003E73EA" w:rsidRPr="00F42436" w:rsidRDefault="003E73EA" w:rsidP="003E73EA">
      <w:pPr>
        <w:autoSpaceDE w:val="0"/>
        <w:autoSpaceDN w:val="0"/>
        <w:adjustRightInd w:val="0"/>
        <w:ind w:firstLine="540"/>
        <w:jc w:val="both"/>
        <w:rPr>
          <w:rFonts w:ascii="Times New Roman" w:hAnsi="Times New Roman"/>
        </w:rPr>
      </w:pPr>
      <w:r w:rsidRPr="00F42436">
        <w:rPr>
          <w:rFonts w:ascii="Times New Roman" w:hAnsi="Times New Roman"/>
        </w:rPr>
        <w:t>Копии документов также могут быть заверены подписью и печатью владельца транспортного средства или нотариально.</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Усть-Бакчарского сельского поселения в сети Интернет: </w:t>
      </w:r>
      <w:hyperlink r:id="rId11" w:history="1">
        <w:r w:rsidRPr="00F42436">
          <w:rPr>
            <w:rStyle w:val="a7"/>
            <w:rFonts w:ascii="Times New Roman" w:hAnsi="Times New Roman"/>
            <w:sz w:val="24"/>
            <w:szCs w:val="24"/>
          </w:rPr>
          <w:t>http:/</w:t>
        </w:r>
        <w:r w:rsidRPr="00F42436">
          <w:rPr>
            <w:rStyle w:val="a7"/>
            <w:rFonts w:ascii="Times New Roman" w:hAnsi="Times New Roman"/>
            <w:sz w:val="24"/>
            <w:szCs w:val="24"/>
            <w:lang w:val="en-US"/>
          </w:rPr>
          <w:t>u</w:t>
        </w:r>
        <w:r w:rsidRPr="00F42436">
          <w:rPr>
            <w:rStyle w:val="a7"/>
            <w:rFonts w:ascii="Times New Roman" w:hAnsi="Times New Roman"/>
            <w:sz w:val="24"/>
            <w:szCs w:val="24"/>
          </w:rPr>
          <w:t>-</w:t>
        </w:r>
        <w:r w:rsidRPr="00F42436">
          <w:rPr>
            <w:rStyle w:val="a7"/>
            <w:rFonts w:ascii="Times New Roman" w:hAnsi="Times New Roman"/>
            <w:sz w:val="24"/>
            <w:szCs w:val="24"/>
            <w:lang w:val="en-US"/>
          </w:rPr>
          <w:t>bakch</w:t>
        </w:r>
        <w:r w:rsidRPr="00F42436">
          <w:rPr>
            <w:rStyle w:val="a7"/>
            <w:rFonts w:ascii="Times New Roman" w:hAnsi="Times New Roman"/>
            <w:sz w:val="24"/>
            <w:szCs w:val="24"/>
          </w:rPr>
          <w:t>.tomsk.ru/</w:t>
        </w:r>
      </w:hyperlink>
      <w:r w:rsidRPr="00F42436">
        <w:rPr>
          <w:rFonts w:ascii="Times New Roman" w:hAnsi="Times New Roman"/>
          <w:sz w:val="24"/>
          <w:szCs w:val="24"/>
        </w:rPr>
        <w:t xml:space="preserve">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Усть-Бакчарского</w:t>
      </w:r>
      <w:r w:rsidRPr="00F42436">
        <w:rPr>
          <w:rFonts w:ascii="Times New Roman" w:hAnsi="Times New Roman"/>
          <w:sz w:val="24"/>
          <w:szCs w:val="24"/>
        </w:rPr>
        <w:t xml:space="preserve"> сельского поселения</w:t>
      </w:r>
      <w:r w:rsidRPr="00F42436">
        <w:rPr>
          <w:rFonts w:ascii="Times New Roman" w:hAnsi="Times New Roman"/>
          <w:i/>
          <w:sz w:val="24"/>
          <w:szCs w:val="24"/>
        </w:rPr>
        <w:t xml:space="preserve"> </w:t>
      </w:r>
      <w:r w:rsidRPr="00F42436">
        <w:rPr>
          <w:rFonts w:ascii="Times New Roman" w:hAnsi="Times New Roman"/>
          <w:sz w:val="24"/>
          <w:szCs w:val="24"/>
        </w:rPr>
        <w:t>по адресу, указанному в Приложении 1 к административному регламенту.</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Усть-Бакчарского</w:t>
      </w:r>
      <w:r w:rsidRPr="00F42436">
        <w:rPr>
          <w:rFonts w:ascii="Times New Roman" w:hAnsi="Times New Roman"/>
          <w:sz w:val="24"/>
          <w:szCs w:val="24"/>
        </w:rPr>
        <w:t xml:space="preserve"> поселения при личном обращении, с использованием Единого портала государственных и муниципальных услуг (функций), Портала государственных и муниципальных услуг Томской области,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33 регламента), а также посредством обращения за получением муниципальной услуги в МФЦ.</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tabs>
          <w:tab w:val="left" w:pos="1134"/>
          <w:tab w:val="left" w:pos="1276"/>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2) сведения об оплате государственной пошлины.</w:t>
      </w:r>
    </w:p>
    <w:p w:rsidR="003E73EA" w:rsidRPr="00F42436" w:rsidRDefault="003E73EA" w:rsidP="003E73EA">
      <w:pPr>
        <w:widowControl w:val="0"/>
        <w:tabs>
          <w:tab w:val="left" w:pos="1134"/>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Заявитель вправе представить указанные документы и информацию, в Администрацию Усть-Бакчарского сельского поселения по собственной инициативе.</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В случае если заявителем не представлены документы, указанные  в пункте 38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075CB6" w:rsidRPr="00075CB6" w:rsidRDefault="00075CB6" w:rsidP="00075CB6">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color w:val="FF0000"/>
          <w:sz w:val="24"/>
          <w:szCs w:val="24"/>
        </w:rPr>
      </w:pPr>
      <w:r w:rsidRPr="00075CB6">
        <w:rPr>
          <w:rFonts w:ascii="Times New Roman" w:hAnsi="Times New Roman"/>
          <w:color w:val="FF0000"/>
          <w:sz w:val="24"/>
          <w:szCs w:val="24"/>
        </w:rPr>
        <w:t>Администрация Усть-Бакчасркого сельского поселения не вправе требовать от заявителя:</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CB6" w:rsidRPr="00075CB6" w:rsidRDefault="00075CB6" w:rsidP="00075CB6">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075CB6">
        <w:rPr>
          <w:rFonts w:ascii="Times New Roman" w:hAnsi="Times New Roman"/>
          <w:color w:val="FF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5CB6" w:rsidRPr="00700877" w:rsidRDefault="00075CB6" w:rsidP="00075CB6">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075CB6">
        <w:rPr>
          <w:rFonts w:ascii="Times New Roman" w:hAnsi="Times New Roman"/>
          <w:color w:val="FF0000"/>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olor w:val="FF00FF"/>
          <w:sz w:val="24"/>
          <w:szCs w:val="24"/>
        </w:rPr>
        <w:t xml:space="preserve"> </w:t>
      </w:r>
      <w:r w:rsidRPr="0030529F">
        <w:rPr>
          <w:rFonts w:ascii="Times New Roman" w:hAnsi="Times New Roman"/>
          <w:i/>
          <w:sz w:val="24"/>
          <w:szCs w:val="24"/>
        </w:rPr>
        <w:t xml:space="preserve">(в ред. постановления от </w:t>
      </w:r>
      <w:r w:rsidR="002B5324">
        <w:rPr>
          <w:rFonts w:ascii="Times New Roman" w:hAnsi="Times New Roman"/>
          <w:i/>
          <w:sz w:val="24"/>
          <w:szCs w:val="24"/>
        </w:rPr>
        <w:t>31</w:t>
      </w:r>
      <w:r>
        <w:rPr>
          <w:rFonts w:ascii="Times New Roman" w:hAnsi="Times New Roman"/>
          <w:i/>
          <w:sz w:val="24"/>
          <w:szCs w:val="24"/>
        </w:rPr>
        <w:t>.03.2020</w:t>
      </w:r>
      <w:r w:rsidRPr="0030529F">
        <w:rPr>
          <w:rFonts w:ascii="Times New Roman" w:hAnsi="Times New Roman"/>
          <w:i/>
          <w:sz w:val="24"/>
          <w:szCs w:val="24"/>
        </w:rPr>
        <w:t xml:space="preserve"> №</w:t>
      </w:r>
      <w:r w:rsidR="008066B8">
        <w:rPr>
          <w:rFonts w:ascii="Times New Roman" w:hAnsi="Times New Roman"/>
          <w:i/>
          <w:sz w:val="24"/>
          <w:szCs w:val="24"/>
        </w:rPr>
        <w:t>26</w:t>
      </w:r>
      <w:r w:rsidRPr="0030529F">
        <w:rPr>
          <w:rFonts w:ascii="Times New Roman" w:hAnsi="Times New Roman"/>
          <w:i/>
          <w:sz w:val="24"/>
          <w:szCs w:val="24"/>
        </w:rPr>
        <w:t xml:space="preserve"> </w:t>
      </w:r>
      <w:r>
        <w:rPr>
          <w:rFonts w:ascii="Times New Roman" w:hAnsi="Times New Roman"/>
          <w:i/>
          <w:sz w:val="24"/>
          <w:szCs w:val="24"/>
        </w:rPr>
        <w:t xml:space="preserve"> </w:t>
      </w:r>
      <w:r w:rsidRPr="0030529F">
        <w:rPr>
          <w:rFonts w:ascii="Times New Roman" w:hAnsi="Times New Roman"/>
          <w:i/>
          <w:sz w:val="24"/>
          <w:szCs w:val="24"/>
        </w:rPr>
        <w:t>)</w:t>
      </w:r>
    </w:p>
    <w:p w:rsidR="00075CB6" w:rsidRPr="00F42436" w:rsidRDefault="00075CB6"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1) заявление подписано лицом, не имеющим полномочий на подписание данного заявления;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2) заявление не соответствует требованиям, установленным пунктами 32 – 32.2 </w:t>
      </w:r>
      <w:r w:rsidRPr="00F42436">
        <w:rPr>
          <w:rFonts w:ascii="Times New Roman" w:hAnsi="Times New Roman"/>
          <w:sz w:val="24"/>
          <w:szCs w:val="24"/>
        </w:rPr>
        <w:lastRenderedPageBreak/>
        <w:t xml:space="preserve">административного регламента; </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3) к заявлению не приложены документы, соответствующие требованиям пунктом 33  настоящего административного регламента.</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2.9. Исчерпывающий перечень оснований для приостановления или отказа в предоставлении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Основания для отказа в предоставлении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1) специальные разрешения по заявленному маршруту не вправе выдавать администрация </w:t>
      </w:r>
      <w:r>
        <w:rPr>
          <w:rFonts w:ascii="Times New Roman" w:hAnsi="Times New Roman"/>
          <w:sz w:val="24"/>
          <w:szCs w:val="24"/>
        </w:rPr>
        <w:t>Усть-Бакчарского</w:t>
      </w:r>
      <w:r w:rsidRPr="00F42436">
        <w:rPr>
          <w:rFonts w:ascii="Times New Roman" w:hAnsi="Times New Roman"/>
          <w:sz w:val="24"/>
          <w:szCs w:val="24"/>
        </w:rPr>
        <w:t xml:space="preserve"> сельского поселения;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3) несоблюдение требований установленных к перевозке делимого груза;</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5) отсутствует согласие заявителя на:</w:t>
      </w:r>
      <w:r w:rsidRPr="00F42436">
        <w:rPr>
          <w:rStyle w:val="aa"/>
          <w:rFonts w:ascii="Times New Roman" w:hAnsi="Times New Roman"/>
          <w:sz w:val="24"/>
          <w:szCs w:val="24"/>
        </w:rPr>
        <w:footnoteReference w:id="2"/>
      </w:r>
    </w:p>
    <w:p w:rsidR="000C1564" w:rsidRDefault="000C1564" w:rsidP="000C1564">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0C1564">
        <w:rPr>
          <w:rFonts w:ascii="Times New Roman" w:hAnsi="Times New Roman"/>
          <w:color w:val="FF0000"/>
          <w:sz w:val="24"/>
          <w:szCs w:val="24"/>
        </w:rPr>
        <w:t>проведение оценки технического состояния автомобильной дороги согласно пункту 27 настоящего Порядка, утвержденного приказом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Pr>
          <w:rFonts w:ascii="Times New Roman" w:hAnsi="Times New Roman"/>
          <w:color w:val="FF00FF"/>
          <w:sz w:val="24"/>
          <w:szCs w:val="24"/>
        </w:rPr>
        <w:t xml:space="preserve"> </w:t>
      </w:r>
      <w:r w:rsidRPr="0030529F">
        <w:rPr>
          <w:rFonts w:ascii="Times New Roman" w:hAnsi="Times New Roman"/>
          <w:i/>
          <w:sz w:val="24"/>
          <w:szCs w:val="24"/>
        </w:rPr>
        <w:t xml:space="preserve">(в ред. постановления от </w:t>
      </w:r>
      <w:r w:rsidR="002B5324">
        <w:rPr>
          <w:rFonts w:ascii="Times New Roman" w:hAnsi="Times New Roman"/>
          <w:i/>
          <w:sz w:val="24"/>
          <w:szCs w:val="24"/>
        </w:rPr>
        <w:t>31</w:t>
      </w:r>
      <w:r>
        <w:rPr>
          <w:rFonts w:ascii="Times New Roman" w:hAnsi="Times New Roman"/>
          <w:i/>
          <w:sz w:val="24"/>
          <w:szCs w:val="24"/>
        </w:rPr>
        <w:t>.03.2020</w:t>
      </w:r>
      <w:r w:rsidRPr="0030529F">
        <w:rPr>
          <w:rFonts w:ascii="Times New Roman" w:hAnsi="Times New Roman"/>
          <w:i/>
          <w:sz w:val="24"/>
          <w:szCs w:val="24"/>
        </w:rPr>
        <w:t xml:space="preserve"> №</w:t>
      </w:r>
      <w:r w:rsidR="008066B8">
        <w:rPr>
          <w:rFonts w:ascii="Times New Roman" w:hAnsi="Times New Roman"/>
          <w:i/>
          <w:sz w:val="24"/>
          <w:szCs w:val="24"/>
        </w:rPr>
        <w:t>26</w:t>
      </w:r>
      <w:r w:rsidRPr="0030529F">
        <w:rPr>
          <w:rFonts w:ascii="Times New Roman" w:hAnsi="Times New Roman"/>
          <w:i/>
          <w:sz w:val="24"/>
          <w:szCs w:val="24"/>
        </w:rPr>
        <w:t xml:space="preserve"> </w:t>
      </w:r>
      <w:r>
        <w:rPr>
          <w:rFonts w:ascii="Times New Roman" w:hAnsi="Times New Roman"/>
          <w:i/>
          <w:sz w:val="24"/>
          <w:szCs w:val="24"/>
        </w:rPr>
        <w:t xml:space="preserve">  </w:t>
      </w:r>
      <w:r w:rsidRPr="0030529F">
        <w:rPr>
          <w:rFonts w:ascii="Times New Roman" w:hAnsi="Times New Roman"/>
          <w:i/>
          <w:sz w:val="24"/>
          <w:szCs w:val="24"/>
        </w:rPr>
        <w:t>)</w:t>
      </w:r>
    </w:p>
    <w:p w:rsidR="003E73EA" w:rsidRPr="000C1564" w:rsidRDefault="003E73EA" w:rsidP="000C1564">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F42436">
        <w:rPr>
          <w:rFonts w:ascii="Times New Roman" w:hAnsi="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укрепление автомобильных дорог или принятие специальных мер по обустройству </w:t>
      </w:r>
      <w:r w:rsidRPr="00F42436">
        <w:rPr>
          <w:rFonts w:ascii="Times New Roman" w:hAnsi="Times New Roman"/>
          <w:sz w:val="24"/>
          <w:szCs w:val="24"/>
        </w:rPr>
        <w:lastRenderedPageBreak/>
        <w:t>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E73EA" w:rsidRPr="00146BC5" w:rsidRDefault="003E73EA"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F42436">
        <w:rPr>
          <w:rFonts w:ascii="Times New Roman" w:hAnsi="Times New Roman"/>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00146BC5" w:rsidRPr="00146BC5">
        <w:rPr>
          <w:rFonts w:ascii="Times New Roman" w:hAnsi="Times New Roman"/>
          <w:color w:val="FF00FF"/>
          <w:sz w:val="24"/>
          <w:szCs w:val="24"/>
        </w:rPr>
        <w:t xml:space="preserve"> </w:t>
      </w:r>
      <w:r w:rsidR="00146BC5" w:rsidRPr="00146BC5">
        <w:rPr>
          <w:rFonts w:ascii="Times New Roman" w:hAnsi="Times New Roman"/>
          <w:color w:val="FF0000"/>
          <w:sz w:val="24"/>
          <w:szCs w:val="24"/>
        </w:rPr>
        <w:t xml:space="preserve">и не предоставил копии платежных документов, подтверждающих такую оплату; </w:t>
      </w:r>
      <w:r w:rsidR="00146BC5" w:rsidRPr="0030529F">
        <w:rPr>
          <w:rFonts w:ascii="Times New Roman" w:hAnsi="Times New Roman"/>
          <w:i/>
          <w:sz w:val="24"/>
          <w:szCs w:val="24"/>
        </w:rPr>
        <w:t xml:space="preserve">(в ред. постановления от </w:t>
      </w:r>
      <w:r w:rsidR="002B5324">
        <w:rPr>
          <w:rFonts w:ascii="Times New Roman" w:hAnsi="Times New Roman"/>
          <w:i/>
          <w:sz w:val="24"/>
          <w:szCs w:val="24"/>
        </w:rPr>
        <w:t>31.03</w:t>
      </w:r>
      <w:r w:rsidR="00146BC5">
        <w:rPr>
          <w:rFonts w:ascii="Times New Roman" w:hAnsi="Times New Roman"/>
          <w:i/>
          <w:sz w:val="24"/>
          <w:szCs w:val="24"/>
        </w:rPr>
        <w:t>.2020</w:t>
      </w:r>
      <w:r w:rsidR="00146BC5" w:rsidRPr="0030529F">
        <w:rPr>
          <w:rFonts w:ascii="Times New Roman" w:hAnsi="Times New Roman"/>
          <w:i/>
          <w:sz w:val="24"/>
          <w:szCs w:val="24"/>
        </w:rPr>
        <w:t xml:space="preserve"> № </w:t>
      </w:r>
      <w:r w:rsidR="008066B8">
        <w:rPr>
          <w:rFonts w:ascii="Times New Roman" w:hAnsi="Times New Roman"/>
          <w:i/>
          <w:sz w:val="24"/>
          <w:szCs w:val="24"/>
        </w:rPr>
        <w:t>26</w:t>
      </w:r>
      <w:r w:rsidR="00146BC5" w:rsidRPr="0030529F">
        <w:rPr>
          <w:rFonts w:ascii="Times New Roman" w:hAnsi="Times New Roman"/>
          <w:i/>
          <w:sz w:val="24"/>
          <w:szCs w:val="24"/>
        </w:rPr>
        <w:t>)</w:t>
      </w:r>
    </w:p>
    <w:p w:rsidR="00146BC5" w:rsidRPr="00AF412D" w:rsidRDefault="003E73EA"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F42436">
        <w:rPr>
          <w:rFonts w:ascii="Times New Roman" w:hAnsi="Times New Roman"/>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w:t>
      </w:r>
      <w:r w:rsidR="00146BC5">
        <w:rPr>
          <w:rFonts w:ascii="Times New Roman" w:hAnsi="Times New Roman"/>
          <w:sz w:val="24"/>
          <w:szCs w:val="24"/>
        </w:rPr>
        <w:t xml:space="preserve">ны по согласованию с заявителем </w:t>
      </w:r>
      <w:r w:rsidR="00146BC5" w:rsidRPr="00146BC5">
        <w:rPr>
          <w:rFonts w:ascii="Times New Roman" w:hAnsi="Times New Roman"/>
          <w:color w:val="FF0000"/>
          <w:sz w:val="24"/>
          <w:szCs w:val="24"/>
        </w:rPr>
        <w:t xml:space="preserve">и не предоставил копии платежных документов, подтверждающих такую оплату; </w:t>
      </w:r>
      <w:r w:rsidR="00146BC5" w:rsidRPr="0030529F">
        <w:rPr>
          <w:rFonts w:ascii="Times New Roman" w:hAnsi="Times New Roman"/>
          <w:i/>
          <w:sz w:val="24"/>
          <w:szCs w:val="24"/>
        </w:rPr>
        <w:t xml:space="preserve">(в ред. постановления от </w:t>
      </w:r>
      <w:r w:rsidR="002B5324">
        <w:rPr>
          <w:rFonts w:ascii="Times New Roman" w:hAnsi="Times New Roman"/>
          <w:i/>
          <w:sz w:val="24"/>
          <w:szCs w:val="24"/>
        </w:rPr>
        <w:t>31.03</w:t>
      </w:r>
      <w:r w:rsidR="00146BC5">
        <w:rPr>
          <w:rFonts w:ascii="Times New Roman" w:hAnsi="Times New Roman"/>
          <w:i/>
          <w:sz w:val="24"/>
          <w:szCs w:val="24"/>
        </w:rPr>
        <w:t>.2020</w:t>
      </w:r>
      <w:r w:rsidR="00146BC5" w:rsidRPr="0030529F">
        <w:rPr>
          <w:rFonts w:ascii="Times New Roman" w:hAnsi="Times New Roman"/>
          <w:i/>
          <w:sz w:val="24"/>
          <w:szCs w:val="24"/>
        </w:rPr>
        <w:t xml:space="preserve"> № </w:t>
      </w:r>
      <w:r w:rsidR="008066B8">
        <w:rPr>
          <w:rFonts w:ascii="Times New Roman" w:hAnsi="Times New Roman"/>
          <w:i/>
          <w:sz w:val="24"/>
          <w:szCs w:val="24"/>
        </w:rPr>
        <w:t>26</w:t>
      </w:r>
      <w:r w:rsidR="00146BC5" w:rsidRPr="0030529F">
        <w:rPr>
          <w:rFonts w:ascii="Times New Roman" w:hAnsi="Times New Roman"/>
          <w:i/>
          <w:sz w:val="24"/>
          <w:szCs w:val="24"/>
        </w:rPr>
        <w:t>)</w:t>
      </w:r>
    </w:p>
    <w:p w:rsidR="00146BC5" w:rsidRPr="00AF412D" w:rsidRDefault="003E73EA"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FF"/>
          <w:sz w:val="24"/>
          <w:szCs w:val="24"/>
        </w:rPr>
      </w:pPr>
      <w:r w:rsidRPr="00F42436">
        <w:rPr>
          <w:rFonts w:ascii="Times New Roman" w:hAnsi="Times New Roman"/>
          <w:sz w:val="24"/>
          <w:szCs w:val="24"/>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r w:rsidR="00146BC5" w:rsidRPr="00146BC5">
        <w:rPr>
          <w:rFonts w:ascii="Times New Roman" w:hAnsi="Times New Roman"/>
          <w:color w:val="FF00FF"/>
          <w:sz w:val="24"/>
          <w:szCs w:val="24"/>
        </w:rPr>
        <w:t xml:space="preserve"> </w:t>
      </w:r>
      <w:r w:rsidR="00146BC5" w:rsidRPr="00146BC5">
        <w:rPr>
          <w:rFonts w:ascii="Times New Roman" w:hAnsi="Times New Roman"/>
          <w:color w:val="FF0000"/>
          <w:sz w:val="24"/>
          <w:szCs w:val="24"/>
        </w:rPr>
        <w:t>и не предоставил копии платежных документов, подтверждающих такую оплату;</w:t>
      </w:r>
      <w:r w:rsidR="00146BC5">
        <w:rPr>
          <w:rFonts w:ascii="Times New Roman" w:hAnsi="Times New Roman"/>
          <w:color w:val="FF00FF"/>
          <w:sz w:val="24"/>
          <w:szCs w:val="24"/>
        </w:rPr>
        <w:t xml:space="preserve"> </w:t>
      </w:r>
      <w:r w:rsidR="00146BC5" w:rsidRPr="0030529F">
        <w:rPr>
          <w:rFonts w:ascii="Times New Roman" w:hAnsi="Times New Roman"/>
          <w:i/>
          <w:sz w:val="24"/>
          <w:szCs w:val="24"/>
        </w:rPr>
        <w:t xml:space="preserve">(в ред. постановления от </w:t>
      </w:r>
      <w:r w:rsidR="002B5324">
        <w:rPr>
          <w:rFonts w:ascii="Times New Roman" w:hAnsi="Times New Roman"/>
          <w:i/>
          <w:sz w:val="24"/>
          <w:szCs w:val="24"/>
        </w:rPr>
        <w:t>31.03</w:t>
      </w:r>
      <w:r w:rsidR="00146BC5">
        <w:rPr>
          <w:rFonts w:ascii="Times New Roman" w:hAnsi="Times New Roman"/>
          <w:i/>
          <w:sz w:val="24"/>
          <w:szCs w:val="24"/>
        </w:rPr>
        <w:t>.2020</w:t>
      </w:r>
      <w:r w:rsidR="00146BC5" w:rsidRPr="0030529F">
        <w:rPr>
          <w:rFonts w:ascii="Times New Roman" w:hAnsi="Times New Roman"/>
          <w:i/>
          <w:sz w:val="24"/>
          <w:szCs w:val="24"/>
        </w:rPr>
        <w:t xml:space="preserve"> № </w:t>
      </w:r>
      <w:r w:rsidR="008066B8">
        <w:rPr>
          <w:rFonts w:ascii="Times New Roman" w:hAnsi="Times New Roman"/>
          <w:i/>
          <w:sz w:val="24"/>
          <w:szCs w:val="24"/>
        </w:rPr>
        <w:t>26</w:t>
      </w:r>
      <w:r w:rsidR="00146BC5" w:rsidRPr="0030529F">
        <w:rPr>
          <w:rFonts w:ascii="Times New Roman" w:hAnsi="Times New Roman"/>
          <w:i/>
          <w:sz w:val="24"/>
          <w:szCs w:val="24"/>
        </w:rPr>
        <w:t>)</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9) заявитель не произвел оплату государственной пошлины за выдачу специального разрешения;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Усть-Бакчарского сельского поселения с использованием факсимильной связи.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Заявитель на стадии рассмотрения администрацией Усть-Бакчарского сельского поселения заявления имеет право представить  дополнительные документы и материалы.</w:t>
      </w:r>
    </w:p>
    <w:p w:rsidR="00146BC5" w:rsidRPr="00146BC5" w:rsidRDefault="00146BC5"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t xml:space="preserve">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 </w:t>
      </w:r>
      <w:r w:rsidRPr="00146BC5">
        <w:rPr>
          <w:rFonts w:ascii="Times New Roman" w:hAnsi="Times New Roman"/>
          <w:i/>
          <w:sz w:val="24"/>
          <w:szCs w:val="24"/>
        </w:rPr>
        <w:t>(в ред. п</w:t>
      </w:r>
      <w:r w:rsidR="002B5324">
        <w:rPr>
          <w:rFonts w:ascii="Times New Roman" w:hAnsi="Times New Roman"/>
          <w:i/>
          <w:sz w:val="24"/>
          <w:szCs w:val="24"/>
        </w:rPr>
        <w:t>остановления от 3</w:t>
      </w:r>
      <w:r w:rsidR="008066B8">
        <w:rPr>
          <w:rFonts w:ascii="Times New Roman" w:hAnsi="Times New Roman"/>
          <w:i/>
          <w:sz w:val="24"/>
          <w:szCs w:val="24"/>
        </w:rPr>
        <w:t>1.03.2020 № 26</w:t>
      </w:r>
      <w:r w:rsidRPr="00146BC5">
        <w:rPr>
          <w:rFonts w:ascii="Times New Roman" w:hAnsi="Times New Roman"/>
          <w:i/>
          <w:sz w:val="24"/>
          <w:szCs w:val="24"/>
        </w:rPr>
        <w:t>)</w:t>
      </w:r>
    </w:p>
    <w:p w:rsidR="00146BC5" w:rsidRPr="00146BC5" w:rsidRDefault="00146BC5"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t xml:space="preserve">12) отсутствует специальный проект, проект организации дорожного движения (при необходимости); </w:t>
      </w:r>
      <w:r w:rsidR="002B5324">
        <w:rPr>
          <w:rFonts w:ascii="Times New Roman" w:hAnsi="Times New Roman"/>
          <w:i/>
          <w:sz w:val="24"/>
          <w:szCs w:val="24"/>
        </w:rPr>
        <w:t xml:space="preserve">(в ред. </w:t>
      </w:r>
      <w:r w:rsidR="008066B8">
        <w:rPr>
          <w:rFonts w:ascii="Times New Roman" w:hAnsi="Times New Roman"/>
          <w:i/>
          <w:sz w:val="24"/>
          <w:szCs w:val="24"/>
        </w:rPr>
        <w:t>постановления от 31.03.2020 № 26</w:t>
      </w:r>
      <w:r w:rsidRPr="00146BC5">
        <w:rPr>
          <w:rFonts w:ascii="Times New Roman" w:hAnsi="Times New Roman"/>
          <w:i/>
          <w:sz w:val="24"/>
          <w:szCs w:val="24"/>
        </w:rPr>
        <w:t>)</w:t>
      </w:r>
    </w:p>
    <w:p w:rsidR="00146BC5" w:rsidRPr="00146BC5" w:rsidRDefault="00146BC5" w:rsidP="00146BC5">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t>13) крупногабаритная сельскохозяйственная техника (комбайн, трактор) в случае повторной подачи заявления в соответствии с подпунктом 5 подпункта 31 настоящего Регламента является тяжеловесным транспортным средством.</w:t>
      </w:r>
    </w:p>
    <w:p w:rsidR="00146BC5" w:rsidRPr="00146BC5" w:rsidRDefault="00146BC5" w:rsidP="00146BC5">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t xml:space="preserve">Заявитель на стадии рассмотрения администрацией </w:t>
      </w:r>
      <w:r>
        <w:rPr>
          <w:rFonts w:ascii="Times New Roman" w:hAnsi="Times New Roman"/>
          <w:color w:val="FF0000"/>
          <w:sz w:val="24"/>
          <w:szCs w:val="24"/>
        </w:rPr>
        <w:t>Усть-Бакчарского</w:t>
      </w:r>
      <w:r w:rsidRPr="00146BC5">
        <w:rPr>
          <w:rFonts w:ascii="Times New Roman" w:hAnsi="Times New Roman"/>
          <w:color w:val="FF0000"/>
          <w:sz w:val="24"/>
          <w:szCs w:val="24"/>
        </w:rPr>
        <w:t xml:space="preserve"> сельского поселения заявления имеет право представить  дополнительные документы и материалы.</w:t>
      </w:r>
    </w:p>
    <w:p w:rsidR="00146BC5" w:rsidRPr="00146BC5" w:rsidRDefault="00146BC5" w:rsidP="00146BC5">
      <w:pPr>
        <w:widowControl w:val="0"/>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lastRenderedPageBreak/>
        <w:t xml:space="preserve">Администрация </w:t>
      </w:r>
      <w:r>
        <w:rPr>
          <w:rFonts w:ascii="Times New Roman" w:hAnsi="Times New Roman"/>
          <w:color w:val="FF0000"/>
          <w:sz w:val="24"/>
          <w:szCs w:val="24"/>
        </w:rPr>
        <w:t>Усть-Бакчарского</w:t>
      </w:r>
      <w:r w:rsidRPr="00146BC5">
        <w:rPr>
          <w:rFonts w:ascii="Times New Roman" w:hAnsi="Times New Roman"/>
          <w:color w:val="FF0000"/>
          <w:sz w:val="24"/>
          <w:szCs w:val="24"/>
        </w:rPr>
        <w:t xml:space="preserve"> сельского поселения,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146BC5" w:rsidRPr="00146BC5" w:rsidRDefault="00146BC5" w:rsidP="00146BC5">
      <w:pPr>
        <w:tabs>
          <w:tab w:val="left" w:pos="1134"/>
          <w:tab w:val="left" w:pos="1276"/>
        </w:tabs>
        <w:autoSpaceDE w:val="0"/>
        <w:autoSpaceDN w:val="0"/>
        <w:adjustRightInd w:val="0"/>
        <w:spacing w:after="0" w:line="360" w:lineRule="auto"/>
        <w:ind w:firstLine="567"/>
        <w:jc w:val="both"/>
        <w:rPr>
          <w:rFonts w:ascii="Times New Roman" w:hAnsi="Times New Roman"/>
          <w:color w:val="FF0000"/>
          <w:sz w:val="24"/>
          <w:szCs w:val="24"/>
        </w:rPr>
      </w:pPr>
      <w:r w:rsidRPr="00146BC5">
        <w:rPr>
          <w:rFonts w:ascii="Times New Roman" w:hAnsi="Times New Roman"/>
          <w:color w:val="FF0000"/>
          <w:sz w:val="24"/>
          <w:szCs w:val="24"/>
        </w:rPr>
        <w:t xml:space="preserve">Администрация </w:t>
      </w:r>
      <w:r>
        <w:rPr>
          <w:rFonts w:ascii="Times New Roman" w:hAnsi="Times New Roman"/>
          <w:color w:val="FF0000"/>
          <w:sz w:val="24"/>
          <w:szCs w:val="24"/>
        </w:rPr>
        <w:t>Усть-Бакчарского</w:t>
      </w:r>
      <w:r w:rsidRPr="00146BC5">
        <w:rPr>
          <w:rFonts w:ascii="Times New Roman" w:hAnsi="Times New Roman"/>
          <w:color w:val="FF0000"/>
          <w:sz w:val="24"/>
          <w:szCs w:val="24"/>
        </w:rPr>
        <w:t xml:space="preserve"> сельского поселения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 </w:t>
      </w:r>
      <w:r w:rsidRPr="00146BC5">
        <w:rPr>
          <w:rFonts w:ascii="Times New Roman" w:hAnsi="Times New Roman"/>
          <w:i/>
          <w:color w:val="FF0000"/>
          <w:sz w:val="24"/>
          <w:szCs w:val="24"/>
        </w:rPr>
        <w:t>(</w:t>
      </w:r>
      <w:r w:rsidR="002B5324">
        <w:rPr>
          <w:rFonts w:ascii="Times New Roman" w:hAnsi="Times New Roman"/>
          <w:i/>
          <w:sz w:val="24"/>
          <w:szCs w:val="24"/>
        </w:rPr>
        <w:t xml:space="preserve">в ред. </w:t>
      </w:r>
      <w:r w:rsidR="008066B8">
        <w:rPr>
          <w:rFonts w:ascii="Times New Roman" w:hAnsi="Times New Roman"/>
          <w:i/>
          <w:sz w:val="24"/>
          <w:szCs w:val="24"/>
        </w:rPr>
        <w:t>постановления от 31.03.2020 № 26</w:t>
      </w:r>
      <w:r w:rsidRPr="00146BC5">
        <w:rPr>
          <w:rFonts w:ascii="Times New Roman" w:hAnsi="Times New Roman"/>
          <w:i/>
          <w:sz w:val="24"/>
          <w:szCs w:val="24"/>
        </w:rPr>
        <w:t>)</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2.10. Основания для приостановления предоставления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r w:rsidRPr="00F42436">
        <w:rPr>
          <w:rFonts w:ascii="Times New Roman" w:hAnsi="Times New Roman"/>
          <w:b/>
          <w:sz w:val="24"/>
          <w:szCs w:val="24"/>
        </w:rPr>
        <w:t>2.11. Перечень услуг, которые являются необходимыми и обязательными для предоставления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3E73EA" w:rsidRPr="00F42436" w:rsidRDefault="003E73EA" w:rsidP="003E73EA">
      <w:pPr>
        <w:pStyle w:val="10"/>
        <w:tabs>
          <w:tab w:val="left" w:pos="1134"/>
        </w:tabs>
        <w:autoSpaceDE w:val="0"/>
        <w:autoSpaceDN w:val="0"/>
        <w:adjustRightInd w:val="0"/>
        <w:spacing w:after="0" w:line="360" w:lineRule="auto"/>
        <w:ind w:left="567"/>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jc w:val="center"/>
        <w:outlineLvl w:val="2"/>
        <w:rPr>
          <w:rFonts w:ascii="Times New Roman" w:hAnsi="Times New Roman"/>
          <w:b/>
          <w:sz w:val="24"/>
          <w:szCs w:val="24"/>
        </w:rPr>
      </w:pPr>
      <w:r w:rsidRPr="00F42436">
        <w:rPr>
          <w:rFonts w:ascii="Times New Roman" w:hAnsi="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соответствии  с пунктом 111 части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 тяжеловесных и (или) крупногабаритных грузов взимается государственная пошлина в размере 1 600 рублей.</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За провоз тяжеловесного груза по автомобильным дорогам общего пользования находящимся в собственности Усть-Бакчарского сельского поселения с грузоперевозчика взимается плата в счет возмещения вреда, которая рассчитывается в порядке, установленном нормативным  правовым  актом органов местного самоуправления муниципального образования « Усть-Бакчарское сельское поселение» (образец извещения об оплате представлен в приложении 4 к административному регламенту).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Иная плата за предоставление муниципальной услуги не взимается.</w:t>
      </w:r>
    </w:p>
    <w:p w:rsidR="003E73EA" w:rsidRPr="00F42436" w:rsidRDefault="003E73EA" w:rsidP="003E73EA">
      <w:pPr>
        <w:widowControl w:val="0"/>
        <w:tabs>
          <w:tab w:val="left" w:pos="1134"/>
          <w:tab w:val="left" w:pos="1276"/>
        </w:tabs>
        <w:autoSpaceDE w:val="0"/>
        <w:autoSpaceDN w:val="0"/>
        <w:adjustRightInd w:val="0"/>
        <w:spacing w:after="0" w:line="360" w:lineRule="auto"/>
        <w:outlineLvl w:val="2"/>
        <w:rPr>
          <w:rFonts w:ascii="Times New Roman" w:hAnsi="Times New Roman"/>
          <w:sz w:val="24"/>
          <w:szCs w:val="24"/>
        </w:rPr>
      </w:pPr>
    </w:p>
    <w:p w:rsidR="003E73EA" w:rsidRPr="00F42436" w:rsidRDefault="003E73EA" w:rsidP="003E73EA">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widowControl w:val="0"/>
        <w:tabs>
          <w:tab w:val="left" w:pos="0"/>
          <w:tab w:val="left" w:pos="1134"/>
        </w:tabs>
        <w:autoSpaceDE w:val="0"/>
        <w:autoSpaceDN w:val="0"/>
        <w:adjustRightInd w:val="0"/>
        <w:spacing w:after="12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Заявление на бумажном носителе регистрируется в день представления в администрацию поселения заявления и документов, необходимых для предоставления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Pr>
          <w:rFonts w:ascii="Times New Roman" w:hAnsi="Times New Roman"/>
          <w:sz w:val="24"/>
          <w:szCs w:val="24"/>
        </w:rPr>
        <w:t>Усть-Бакчарского</w:t>
      </w:r>
      <w:r w:rsidRPr="00F42436">
        <w:rPr>
          <w:rFonts w:ascii="Times New Roman" w:hAnsi="Times New Roman"/>
          <w:sz w:val="24"/>
          <w:szCs w:val="24"/>
        </w:rPr>
        <w:t xml:space="preserve"> поселения.</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Предоставление муниципальной услуги осуществляется в здании Администрации Усть-Бакчарского сельского поселения.</w:t>
      </w:r>
    </w:p>
    <w:p w:rsidR="003E73EA" w:rsidRPr="00F42436" w:rsidRDefault="003E73EA" w:rsidP="003E73EA">
      <w:pPr>
        <w:widowControl w:val="0"/>
        <w:tabs>
          <w:tab w:val="left" w:pos="1134"/>
        </w:tabs>
        <w:spacing w:after="0" w:line="360" w:lineRule="auto"/>
        <w:jc w:val="both"/>
        <w:rPr>
          <w:rFonts w:ascii="Times New Roman" w:hAnsi="Times New Roman"/>
          <w:sz w:val="24"/>
          <w:szCs w:val="24"/>
        </w:rPr>
      </w:pPr>
      <w:r w:rsidRPr="00F42436">
        <w:rPr>
          <w:rFonts w:ascii="Times New Roman" w:hAnsi="Times New Roman"/>
          <w:sz w:val="24"/>
          <w:szCs w:val="24"/>
        </w:rPr>
        <w:lastRenderedPageBreak/>
        <w:t xml:space="preserve">      На здании рядом с входом должна быть размещена информационная табличка (вывеска), содержащая следующую информацию:</w:t>
      </w:r>
    </w:p>
    <w:p w:rsidR="003E73EA" w:rsidRPr="00F42436" w:rsidRDefault="003E73EA" w:rsidP="003E73EA">
      <w:pPr>
        <w:widowControl w:val="0"/>
        <w:spacing w:after="0" w:line="360" w:lineRule="auto"/>
        <w:jc w:val="both"/>
        <w:rPr>
          <w:rFonts w:ascii="Times New Roman" w:hAnsi="Times New Roman"/>
          <w:sz w:val="24"/>
          <w:szCs w:val="24"/>
        </w:rPr>
      </w:pPr>
      <w:r w:rsidRPr="00F42436">
        <w:rPr>
          <w:rFonts w:ascii="Times New Roman" w:hAnsi="Times New Roman"/>
          <w:sz w:val="24"/>
          <w:szCs w:val="24"/>
        </w:rPr>
        <w:t xml:space="preserve">           - наименование органа;</w:t>
      </w:r>
    </w:p>
    <w:p w:rsidR="003E73EA" w:rsidRPr="00F42436" w:rsidRDefault="003E73EA" w:rsidP="003E73EA">
      <w:pPr>
        <w:widowControl w:val="0"/>
        <w:spacing w:after="0" w:line="360" w:lineRule="auto"/>
        <w:jc w:val="both"/>
        <w:rPr>
          <w:rFonts w:ascii="Times New Roman" w:hAnsi="Times New Roman"/>
          <w:sz w:val="24"/>
          <w:szCs w:val="24"/>
        </w:rPr>
      </w:pPr>
      <w:r w:rsidRPr="00F42436">
        <w:rPr>
          <w:rFonts w:ascii="Times New Roman" w:hAnsi="Times New Roman"/>
          <w:sz w:val="24"/>
          <w:szCs w:val="24"/>
        </w:rPr>
        <w:t xml:space="preserve">          - место нахождения и юридический адрес;</w:t>
      </w:r>
    </w:p>
    <w:p w:rsidR="003E73EA" w:rsidRPr="00F42436" w:rsidRDefault="003E73EA" w:rsidP="003E73EA">
      <w:pPr>
        <w:widowControl w:val="0"/>
        <w:spacing w:after="0" w:line="360" w:lineRule="auto"/>
        <w:jc w:val="both"/>
        <w:rPr>
          <w:rFonts w:ascii="Times New Roman" w:hAnsi="Times New Roman"/>
          <w:sz w:val="24"/>
          <w:szCs w:val="24"/>
        </w:rPr>
      </w:pPr>
      <w:r w:rsidRPr="00F42436">
        <w:rPr>
          <w:rFonts w:ascii="Times New Roman" w:hAnsi="Times New Roman"/>
          <w:sz w:val="24"/>
          <w:szCs w:val="24"/>
        </w:rPr>
        <w:t xml:space="preserve">          - режим работы;</w:t>
      </w:r>
    </w:p>
    <w:p w:rsidR="003E73EA" w:rsidRPr="00F42436" w:rsidRDefault="003E73EA" w:rsidP="003E73EA">
      <w:pPr>
        <w:widowControl w:val="0"/>
        <w:spacing w:after="0" w:line="360" w:lineRule="auto"/>
        <w:jc w:val="both"/>
        <w:rPr>
          <w:rFonts w:ascii="Times New Roman" w:hAnsi="Times New Roman"/>
          <w:sz w:val="24"/>
          <w:szCs w:val="24"/>
        </w:rPr>
      </w:pPr>
      <w:r w:rsidRPr="00F42436">
        <w:rPr>
          <w:rFonts w:ascii="Times New Roman" w:hAnsi="Times New Roman"/>
          <w:sz w:val="24"/>
          <w:szCs w:val="24"/>
        </w:rPr>
        <w:t xml:space="preserve">          - номера телефонов для справок;</w:t>
      </w:r>
    </w:p>
    <w:p w:rsidR="003E73EA" w:rsidRPr="00F42436" w:rsidRDefault="003E73EA" w:rsidP="003E73EA">
      <w:pPr>
        <w:widowControl w:val="0"/>
        <w:spacing w:after="0" w:line="360" w:lineRule="auto"/>
        <w:jc w:val="both"/>
        <w:rPr>
          <w:rFonts w:ascii="Times New Roman" w:hAnsi="Times New Roman"/>
          <w:i/>
          <w:sz w:val="24"/>
          <w:szCs w:val="24"/>
        </w:rPr>
      </w:pPr>
      <w:r w:rsidRPr="00F42436">
        <w:rPr>
          <w:rFonts w:ascii="Times New Roman" w:hAnsi="Times New Roman"/>
          <w:sz w:val="24"/>
          <w:szCs w:val="24"/>
        </w:rPr>
        <w:t xml:space="preserve">           - адрес официального сайта Усть-Бакчарского сельского поселения </w:t>
      </w:r>
      <w:r w:rsidRPr="00F42436">
        <w:rPr>
          <w:rFonts w:ascii="Times New Roman" w:hAnsi="Times New Roman"/>
          <w:i/>
          <w:sz w:val="24"/>
          <w:szCs w:val="24"/>
        </w:rPr>
        <w:t xml:space="preserve"> </w:t>
      </w:r>
      <w:r w:rsidRPr="00F42436">
        <w:rPr>
          <w:rFonts w:ascii="Times New Roman" w:hAnsi="Times New Roman"/>
          <w:sz w:val="24"/>
          <w:szCs w:val="24"/>
        </w:rPr>
        <w:t>в сети Интернет</w:t>
      </w:r>
      <w:r w:rsidRPr="00F42436">
        <w:rPr>
          <w:rFonts w:ascii="Times New Roman" w:hAnsi="Times New Roman"/>
          <w:i/>
          <w:sz w:val="24"/>
          <w:szCs w:val="24"/>
        </w:rPr>
        <w:t>.</w:t>
      </w:r>
    </w:p>
    <w:p w:rsidR="003E73EA" w:rsidRPr="00F42436" w:rsidRDefault="003E73EA" w:rsidP="003E73EA">
      <w:pPr>
        <w:widowControl w:val="0"/>
        <w:spacing w:after="0" w:line="360" w:lineRule="auto"/>
        <w:jc w:val="both"/>
        <w:rPr>
          <w:rFonts w:ascii="Times New Roman" w:hAnsi="Times New Roman"/>
          <w:sz w:val="24"/>
          <w:szCs w:val="24"/>
        </w:rPr>
      </w:pPr>
      <w:r w:rsidRPr="00F42436">
        <w:rPr>
          <w:rFonts w:ascii="Times New Roman" w:hAnsi="Times New Roman"/>
          <w:i/>
          <w:sz w:val="24"/>
          <w:szCs w:val="24"/>
        </w:rPr>
        <w:t xml:space="preserve">   </w:t>
      </w:r>
      <w:r w:rsidRPr="00F4243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803D0" w:rsidRPr="00B803D0" w:rsidRDefault="00B803D0" w:rsidP="00B803D0">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B803D0">
        <w:rPr>
          <w:rFonts w:ascii="Times New Roman" w:hAnsi="Times New Roman"/>
          <w:color w:val="FF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стоянке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B803D0">
        <w:rPr>
          <w:rFonts w:ascii="Times New Roman" w:hAnsi="Times New Roman"/>
          <w:sz w:val="24"/>
          <w:szCs w:val="24"/>
        </w:rPr>
        <w:t>.</w:t>
      </w:r>
      <w:r w:rsidRPr="00B803D0">
        <w:rPr>
          <w:i/>
          <w:sz w:val="24"/>
          <w:szCs w:val="24"/>
        </w:rPr>
        <w:t>(</w:t>
      </w:r>
      <w:r w:rsidRPr="00B803D0">
        <w:rPr>
          <w:rFonts w:ascii="Times New Roman" w:hAnsi="Times New Roman"/>
          <w:i/>
        </w:rPr>
        <w:t xml:space="preserve">в </w:t>
      </w:r>
      <w:r w:rsidR="002B5324">
        <w:rPr>
          <w:rFonts w:ascii="Times New Roman" w:hAnsi="Times New Roman"/>
          <w:i/>
        </w:rPr>
        <w:t>ред. постановления от  31</w:t>
      </w:r>
      <w:r>
        <w:rPr>
          <w:rFonts w:ascii="Times New Roman" w:hAnsi="Times New Roman"/>
          <w:i/>
        </w:rPr>
        <w:t>.03.2020 №</w:t>
      </w:r>
      <w:r w:rsidR="008066B8">
        <w:rPr>
          <w:rFonts w:ascii="Times New Roman" w:hAnsi="Times New Roman"/>
          <w:i/>
        </w:rPr>
        <w:t>26</w:t>
      </w:r>
      <w:r>
        <w:rPr>
          <w:rFonts w:ascii="Times New Roman" w:hAnsi="Times New Roman"/>
          <w:i/>
        </w:rPr>
        <w:t xml:space="preserve">  </w:t>
      </w:r>
      <w:r w:rsidRPr="00B803D0">
        <w:rPr>
          <w:rFonts w:ascii="Times New Roman" w:hAnsi="Times New Roman"/>
          <w:i/>
        </w:rPr>
        <w:t>)</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B803D0" w:rsidRPr="0030529F" w:rsidRDefault="003E73EA" w:rsidP="00B803D0">
      <w:pPr>
        <w:widowControl w:val="0"/>
        <w:tabs>
          <w:tab w:val="left" w:pos="1134"/>
        </w:tabs>
        <w:spacing w:after="0" w:line="360" w:lineRule="auto"/>
        <w:jc w:val="both"/>
        <w:rPr>
          <w:rFonts w:ascii="Times New Roman" w:hAnsi="Times New Roman"/>
          <w:sz w:val="24"/>
          <w:szCs w:val="24"/>
        </w:rPr>
      </w:pPr>
      <w:r w:rsidRPr="00F42436">
        <w:rPr>
          <w:rFonts w:ascii="Times New Roman" w:hAnsi="Times New Roman"/>
          <w:sz w:val="24"/>
          <w:szCs w:val="24"/>
        </w:rPr>
        <w:t>В местах для ожидания устанавливаются стулья (кресельные секции, кресла) для заявителей.</w:t>
      </w:r>
      <w:r w:rsidR="00B803D0" w:rsidRPr="00B803D0">
        <w:rPr>
          <w:rFonts w:ascii="Times New Roman" w:hAnsi="Times New Roman"/>
          <w:sz w:val="24"/>
          <w:szCs w:val="24"/>
        </w:rPr>
        <w:t xml:space="preserve"> </w:t>
      </w:r>
    </w:p>
    <w:p w:rsidR="003E73EA" w:rsidRPr="00F42436" w:rsidRDefault="00B803D0" w:rsidP="002F01A5">
      <w:pPr>
        <w:widowControl w:val="0"/>
        <w:tabs>
          <w:tab w:val="left" w:pos="1134"/>
          <w:tab w:val="num" w:pos="1725"/>
        </w:tabs>
        <w:spacing w:after="0" w:line="360" w:lineRule="auto"/>
        <w:jc w:val="both"/>
        <w:rPr>
          <w:rFonts w:ascii="Times New Roman" w:hAnsi="Times New Roman"/>
          <w:sz w:val="24"/>
          <w:szCs w:val="24"/>
        </w:rPr>
      </w:pPr>
      <w:r w:rsidRPr="00B803D0">
        <w:rPr>
          <w:rFonts w:ascii="Times New Roman" w:hAnsi="Times New Roman"/>
          <w:color w:val="FF0000"/>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r w:rsidRPr="00B803D0">
        <w:rPr>
          <w:rFonts w:ascii="Times New Roman" w:hAnsi="Times New Roman"/>
          <w:sz w:val="24"/>
          <w:szCs w:val="24"/>
        </w:rPr>
        <w:t>.</w:t>
      </w:r>
      <w:r w:rsidRPr="00B803D0">
        <w:rPr>
          <w:i/>
          <w:sz w:val="24"/>
          <w:szCs w:val="24"/>
        </w:rPr>
        <w:t>(</w:t>
      </w:r>
      <w:r w:rsidRPr="00B803D0">
        <w:rPr>
          <w:rFonts w:ascii="Times New Roman" w:hAnsi="Times New Roman"/>
          <w:i/>
        </w:rPr>
        <w:t xml:space="preserve">в ред. постановления от </w:t>
      </w:r>
      <w:r w:rsidR="002B5324">
        <w:rPr>
          <w:rFonts w:ascii="Times New Roman" w:hAnsi="Times New Roman"/>
          <w:i/>
        </w:rPr>
        <w:t>31</w:t>
      </w:r>
      <w:r>
        <w:rPr>
          <w:rFonts w:ascii="Times New Roman" w:hAnsi="Times New Roman"/>
          <w:i/>
        </w:rPr>
        <w:t>.</w:t>
      </w:r>
      <w:r w:rsidRPr="00B803D0">
        <w:rPr>
          <w:rFonts w:ascii="Times New Roman" w:hAnsi="Times New Roman"/>
          <w:i/>
        </w:rPr>
        <w:t>0</w:t>
      </w:r>
      <w:r>
        <w:rPr>
          <w:rFonts w:ascii="Times New Roman" w:hAnsi="Times New Roman"/>
          <w:i/>
        </w:rPr>
        <w:t xml:space="preserve">3.2020 № </w:t>
      </w:r>
      <w:r w:rsidR="008066B8">
        <w:rPr>
          <w:rFonts w:ascii="Times New Roman" w:hAnsi="Times New Roman"/>
          <w:i/>
        </w:rPr>
        <w:t>26</w:t>
      </w:r>
      <w:r>
        <w:rPr>
          <w:rFonts w:ascii="Times New Roman" w:hAnsi="Times New Roman"/>
          <w:i/>
        </w:rPr>
        <w:t xml:space="preserve">  </w:t>
      </w:r>
      <w:r w:rsidRPr="00B803D0">
        <w:rPr>
          <w:rFonts w:ascii="Times New Roman" w:hAnsi="Times New Roman"/>
          <w:i/>
        </w:rPr>
        <w:t>)</w:t>
      </w:r>
    </w:p>
    <w:p w:rsidR="002F01A5" w:rsidRPr="002F01A5" w:rsidRDefault="002F01A5" w:rsidP="002F01A5">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2F01A5">
        <w:rPr>
          <w:rFonts w:ascii="Times New Roman" w:hAnsi="Times New Roman"/>
          <w:color w:val="FF0000"/>
        </w:rPr>
        <w:t>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w:t>
      </w:r>
      <w:r w:rsidRPr="002F01A5">
        <w:rPr>
          <w:rFonts w:ascii="Times New Roman" w:hAnsi="Times New Roman"/>
          <w:color w:val="FF0000"/>
          <w:spacing w:val="36"/>
        </w:rPr>
        <w:t xml:space="preserve"> </w:t>
      </w:r>
      <w:r w:rsidRPr="002F01A5">
        <w:rPr>
          <w:rFonts w:ascii="Times New Roman" w:hAnsi="Times New Roman"/>
          <w:color w:val="FF0000"/>
        </w:rPr>
        <w:t>оказанию ситуационной помощи инвалидам всех категорий на период предоставления муниципальной услуги</w:t>
      </w:r>
      <w:r w:rsidRPr="002F01A5">
        <w:rPr>
          <w:rFonts w:ascii="Times New Roman" w:hAnsi="Times New Roman"/>
        </w:rPr>
        <w:t xml:space="preserve">. </w:t>
      </w:r>
      <w:r w:rsidRPr="002F01A5">
        <w:rPr>
          <w:i/>
          <w:sz w:val="24"/>
          <w:szCs w:val="24"/>
        </w:rPr>
        <w:t>(</w:t>
      </w:r>
      <w:r w:rsidR="002B5324">
        <w:rPr>
          <w:rFonts w:ascii="Times New Roman" w:hAnsi="Times New Roman"/>
          <w:i/>
        </w:rPr>
        <w:t>в ред. постановления  от 31</w:t>
      </w:r>
      <w:r>
        <w:rPr>
          <w:rFonts w:ascii="Times New Roman" w:hAnsi="Times New Roman"/>
          <w:i/>
        </w:rPr>
        <w:t>.03.2020</w:t>
      </w:r>
      <w:r w:rsidR="002B5324">
        <w:rPr>
          <w:rFonts w:ascii="Times New Roman" w:hAnsi="Times New Roman"/>
          <w:i/>
        </w:rPr>
        <w:t xml:space="preserve"> </w:t>
      </w:r>
      <w:r>
        <w:rPr>
          <w:rFonts w:ascii="Times New Roman" w:hAnsi="Times New Roman"/>
          <w:i/>
        </w:rPr>
        <w:t xml:space="preserve"> №  </w:t>
      </w:r>
      <w:r w:rsidR="008066B8">
        <w:rPr>
          <w:rFonts w:ascii="Times New Roman" w:hAnsi="Times New Roman"/>
          <w:i/>
        </w:rPr>
        <w:t>26</w:t>
      </w:r>
      <w:r w:rsidRPr="002F01A5">
        <w:rPr>
          <w:rFonts w:ascii="Times New Roman" w:hAnsi="Times New Roman"/>
          <w:i/>
        </w:rPr>
        <w:t>)</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Характеристики помещений приема и выдачи документов в части объемно-</w:t>
      </w:r>
      <w:r w:rsidRPr="00F42436">
        <w:rPr>
          <w:rFonts w:ascii="Times New Roman" w:hAnsi="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 </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2.16.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Показателями доступности и качества муниципальной услуги являются: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достоверность предоставляемой гражданам информации;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полнота информирования граждан;</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наглядность форм предоставляемой информации об административных процедурах;</w:t>
      </w:r>
    </w:p>
    <w:p w:rsidR="003E73EA" w:rsidRPr="00F42436" w:rsidRDefault="003E73EA" w:rsidP="003E73EA">
      <w:pPr>
        <w:pStyle w:val="10"/>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соблюдение требований к размеру платы за предоставление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соблюдений требований стандарта предоставления муниципальной услуги;</w:t>
      </w:r>
    </w:p>
    <w:p w:rsidR="003E73EA" w:rsidRPr="00F42436" w:rsidRDefault="003E73EA" w:rsidP="003E73EA">
      <w:pPr>
        <w:widowControl w:val="0"/>
        <w:autoSpaceDE w:val="0"/>
        <w:autoSpaceDN w:val="0"/>
        <w:adjustRightInd w:val="0"/>
        <w:spacing w:after="0" w:line="360" w:lineRule="auto"/>
        <w:ind w:firstLine="709"/>
        <w:jc w:val="both"/>
        <w:rPr>
          <w:rFonts w:ascii="Times New Roman" w:hAnsi="Times New Roman"/>
          <w:sz w:val="24"/>
          <w:szCs w:val="24"/>
        </w:rPr>
      </w:pPr>
      <w:r w:rsidRPr="00F42436">
        <w:rPr>
          <w:rFonts w:ascii="Times New Roman" w:hAnsi="Times New Roman"/>
          <w:sz w:val="24"/>
          <w:szCs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предоставления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полнота и актуальность информации о порядке предоставления муниципальной услуги.</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3E73EA" w:rsidRPr="00F42436" w:rsidRDefault="003E73EA" w:rsidP="003E73EA">
      <w:pPr>
        <w:widowControl w:val="0"/>
        <w:tabs>
          <w:tab w:val="left" w:pos="993"/>
          <w:tab w:val="left" w:pos="1134"/>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3E73EA" w:rsidRPr="00F42436" w:rsidRDefault="003E73EA" w:rsidP="003E73EA">
      <w:pPr>
        <w:widowControl w:val="0"/>
        <w:tabs>
          <w:tab w:val="left" w:pos="1134"/>
        </w:tabs>
        <w:spacing w:after="0" w:line="360" w:lineRule="auto"/>
        <w:ind w:firstLine="567"/>
        <w:jc w:val="both"/>
        <w:rPr>
          <w:rFonts w:ascii="Times New Roman" w:hAnsi="Times New Roman"/>
          <w:i/>
          <w:sz w:val="24"/>
          <w:szCs w:val="24"/>
        </w:rPr>
      </w:pPr>
      <w:r w:rsidRPr="00F42436">
        <w:rPr>
          <w:rFonts w:ascii="Times New Roman" w:hAnsi="Times New Roman"/>
          <w:sz w:val="24"/>
          <w:szCs w:val="24"/>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Продолжительность каждого взаимодействия не должна превышать 15 минут. </w:t>
      </w:r>
    </w:p>
    <w:p w:rsidR="003E73EA" w:rsidRPr="00F42436" w:rsidRDefault="003E73EA" w:rsidP="003E73EA">
      <w:pPr>
        <w:widowControl w:val="0"/>
        <w:tabs>
          <w:tab w:val="left" w:pos="1134"/>
        </w:tabs>
        <w:spacing w:after="0" w:line="360" w:lineRule="auto"/>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3EA" w:rsidRPr="00F42436" w:rsidRDefault="003E73EA" w:rsidP="003E73EA">
      <w:pPr>
        <w:pStyle w:val="a"/>
        <w:numPr>
          <w:ilvl w:val="0"/>
          <w:numId w:val="5"/>
        </w:numPr>
        <w:tabs>
          <w:tab w:val="num" w:pos="1725"/>
        </w:tabs>
        <w:ind w:left="0" w:firstLine="540"/>
      </w:pPr>
      <w:r w:rsidRPr="00F42436">
        <w:t>Заявителю предоставляется возможность получения муниципальной услуги с использование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E73EA" w:rsidRPr="00F42436" w:rsidRDefault="003E73EA" w:rsidP="003E73EA">
      <w:pPr>
        <w:tabs>
          <w:tab w:val="left" w:pos="1134"/>
          <w:tab w:val="left" w:pos="1276"/>
        </w:tabs>
        <w:spacing w:after="0" w:line="360" w:lineRule="auto"/>
        <w:ind w:firstLine="567"/>
        <w:jc w:val="both"/>
        <w:outlineLvl w:val="1"/>
        <w:rPr>
          <w:rFonts w:ascii="Times New Roman" w:hAnsi="Times New Roman"/>
          <w:sz w:val="24"/>
          <w:szCs w:val="24"/>
        </w:rPr>
      </w:pPr>
      <w:r w:rsidRPr="00F42436">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3E73EA" w:rsidRPr="00F42436" w:rsidRDefault="003E73EA" w:rsidP="003E73EA">
      <w:pPr>
        <w:tabs>
          <w:tab w:val="left" w:pos="1134"/>
          <w:tab w:val="left" w:pos="1276"/>
        </w:tabs>
        <w:spacing w:after="0" w:line="360" w:lineRule="auto"/>
        <w:ind w:firstLine="567"/>
        <w:jc w:val="both"/>
        <w:outlineLvl w:val="1"/>
        <w:rPr>
          <w:rFonts w:ascii="Times New Roman" w:hAnsi="Times New Roman"/>
          <w:sz w:val="24"/>
          <w:szCs w:val="24"/>
        </w:rPr>
      </w:pPr>
      <w:r w:rsidRPr="00F42436">
        <w:rPr>
          <w:rFonts w:ascii="Times New Roman" w:hAnsi="Times New Roman"/>
          <w:sz w:val="24"/>
          <w:szCs w:val="24"/>
        </w:rPr>
        <w:t>в) осуществления мониторинга хода предоставления муниципальной услуги.</w:t>
      </w:r>
    </w:p>
    <w:p w:rsidR="003E73EA" w:rsidRPr="00F42436" w:rsidRDefault="003E73EA" w:rsidP="003E73EA">
      <w:pPr>
        <w:pStyle w:val="a"/>
        <w:numPr>
          <w:ilvl w:val="0"/>
          <w:numId w:val="5"/>
        </w:numPr>
        <w:tabs>
          <w:tab w:val="num" w:pos="1725"/>
        </w:tabs>
        <w:ind w:left="0" w:firstLine="540"/>
      </w:pPr>
      <w:r w:rsidRPr="00F42436">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E73EA" w:rsidRPr="00F42436" w:rsidRDefault="003E73EA" w:rsidP="003E73EA">
      <w:pPr>
        <w:pStyle w:val="a"/>
        <w:numPr>
          <w:ilvl w:val="0"/>
          <w:numId w:val="5"/>
        </w:numPr>
        <w:tabs>
          <w:tab w:val="num" w:pos="1725"/>
        </w:tabs>
        <w:ind w:left="0" w:firstLine="540"/>
      </w:pPr>
      <w:r w:rsidRPr="00F42436">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F42436">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E73EA" w:rsidRPr="00F42436" w:rsidRDefault="003E73EA" w:rsidP="003E73EA">
      <w:pPr>
        <w:pStyle w:val="a"/>
        <w:numPr>
          <w:ilvl w:val="0"/>
          <w:numId w:val="5"/>
        </w:numPr>
        <w:tabs>
          <w:tab w:val="num" w:pos="1725"/>
        </w:tabs>
        <w:ind w:left="0" w:firstLine="540"/>
      </w:pPr>
      <w:r w:rsidRPr="00F42436">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E73EA" w:rsidRPr="00F42436" w:rsidRDefault="003E73EA" w:rsidP="003E73EA">
      <w:pPr>
        <w:pStyle w:val="a"/>
        <w:numPr>
          <w:ilvl w:val="0"/>
          <w:numId w:val="5"/>
        </w:numPr>
        <w:tabs>
          <w:tab w:val="num" w:pos="1725"/>
        </w:tabs>
        <w:ind w:left="0" w:firstLine="540"/>
      </w:pPr>
      <w:r w:rsidRPr="00F42436">
        <w:t>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 заключенным в установленном порядке.</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p>
    <w:p w:rsidR="003E73EA" w:rsidRPr="00F42436" w:rsidRDefault="003E73EA" w:rsidP="003E73EA">
      <w:pPr>
        <w:widowControl w:val="0"/>
        <w:tabs>
          <w:tab w:val="left" w:pos="1134"/>
          <w:tab w:val="left" w:pos="1276"/>
        </w:tabs>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3.</w:t>
      </w:r>
      <w:r w:rsidRPr="00F42436">
        <w:rPr>
          <w:rFonts w:ascii="Times New Roman" w:hAnsi="Times New Roman"/>
          <w:b/>
          <w:sz w:val="24"/>
          <w:szCs w:val="24"/>
          <w:lang w:val="en-US"/>
        </w:rPr>
        <w:t> </w:t>
      </w:r>
      <w:r w:rsidRPr="00F42436">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Предоставление муниципальной услуги включает в себя следующие административные процедуры:</w:t>
      </w:r>
    </w:p>
    <w:p w:rsidR="003E73EA" w:rsidRPr="00F42436" w:rsidRDefault="003E73EA" w:rsidP="003E73EA">
      <w:pPr>
        <w:widowControl w:val="0"/>
        <w:tabs>
          <w:tab w:val="left" w:pos="1134"/>
          <w:tab w:val="left" w:pos="1276"/>
        </w:tabs>
        <w:spacing w:before="120" w:after="0" w:line="360" w:lineRule="auto"/>
        <w:ind w:firstLine="567"/>
        <w:jc w:val="both"/>
        <w:rPr>
          <w:rFonts w:ascii="Times New Roman" w:hAnsi="Times New Roman"/>
          <w:sz w:val="24"/>
          <w:szCs w:val="24"/>
        </w:rPr>
      </w:pPr>
      <w:r w:rsidRPr="00F42436">
        <w:rPr>
          <w:rFonts w:ascii="Times New Roman" w:hAnsi="Times New Roman"/>
          <w:sz w:val="24"/>
          <w:szCs w:val="24"/>
        </w:rPr>
        <w:t>1) прием и регистрация заявления и документов, необходимых для предоставления муниципальной услуги;</w:t>
      </w:r>
    </w:p>
    <w:p w:rsidR="003E73EA" w:rsidRPr="00F42436" w:rsidRDefault="003E73EA" w:rsidP="003E73EA">
      <w:pPr>
        <w:widowControl w:val="0"/>
        <w:tabs>
          <w:tab w:val="left" w:pos="1134"/>
          <w:tab w:val="left" w:pos="1276"/>
        </w:tabs>
        <w:spacing w:before="120" w:after="0" w:line="360" w:lineRule="auto"/>
        <w:ind w:firstLine="567"/>
        <w:jc w:val="both"/>
        <w:rPr>
          <w:rFonts w:ascii="Times New Roman" w:hAnsi="Times New Roman"/>
          <w:sz w:val="24"/>
          <w:szCs w:val="24"/>
        </w:rPr>
      </w:pPr>
      <w:r w:rsidRPr="00F42436">
        <w:rPr>
          <w:rFonts w:ascii="Times New Roman" w:hAnsi="Times New Roman"/>
          <w:sz w:val="24"/>
          <w:szCs w:val="24"/>
        </w:rPr>
        <w:t>2) рассмотрение заявления и представленных документов;</w:t>
      </w:r>
    </w:p>
    <w:p w:rsidR="003E73EA" w:rsidRPr="00F42436" w:rsidRDefault="003E73EA" w:rsidP="003E73EA">
      <w:pPr>
        <w:widowControl w:val="0"/>
        <w:tabs>
          <w:tab w:val="left" w:pos="1134"/>
          <w:tab w:val="left" w:pos="1276"/>
        </w:tabs>
        <w:autoSpaceDE w:val="0"/>
        <w:autoSpaceDN w:val="0"/>
        <w:adjustRightInd w:val="0"/>
        <w:spacing w:before="120" w:after="120" w:line="360" w:lineRule="auto"/>
        <w:ind w:firstLine="567"/>
        <w:outlineLvl w:val="2"/>
        <w:rPr>
          <w:rFonts w:ascii="Times New Roman" w:hAnsi="Times New Roman"/>
          <w:sz w:val="24"/>
          <w:szCs w:val="24"/>
          <w:highlight w:val="yellow"/>
        </w:rPr>
      </w:pPr>
      <w:r w:rsidRPr="00F4243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3E73EA" w:rsidRPr="00F42436" w:rsidRDefault="003E73EA" w:rsidP="003E73EA">
      <w:pPr>
        <w:pStyle w:val="10"/>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4) согласование маршрута движения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3E73EA" w:rsidRPr="00F42436" w:rsidRDefault="003E73EA" w:rsidP="003E73EA">
      <w:pPr>
        <w:widowControl w:val="0"/>
        <w:spacing w:after="0" w:line="360" w:lineRule="auto"/>
        <w:ind w:firstLine="709"/>
        <w:jc w:val="both"/>
        <w:rPr>
          <w:rFonts w:ascii="Times New Roman" w:hAnsi="Times New Roman"/>
          <w:sz w:val="24"/>
          <w:szCs w:val="24"/>
        </w:rPr>
      </w:pPr>
      <w:r w:rsidRPr="00F42436">
        <w:rPr>
          <w:rFonts w:ascii="Times New Roman" w:hAnsi="Times New Roman"/>
          <w:sz w:val="24"/>
          <w:szCs w:val="24"/>
        </w:rPr>
        <w:t>5)</w:t>
      </w:r>
      <w:r w:rsidRPr="00F42436">
        <w:rPr>
          <w:rFonts w:ascii="Times New Roman" w:hAnsi="Times New Roman"/>
          <w:sz w:val="24"/>
          <w:szCs w:val="24"/>
          <w:lang w:val="en-US"/>
        </w:rPr>
        <w:t> </w:t>
      </w:r>
      <w:r w:rsidRPr="00F42436">
        <w:rPr>
          <w:rFonts w:ascii="Times New Roman" w:hAnsi="Times New Roman"/>
          <w:sz w:val="24"/>
          <w:szCs w:val="24"/>
        </w:rPr>
        <w:t>выдача результатов муниципальной услуги.</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p>
    <w:p w:rsidR="003E73EA" w:rsidRPr="00F42436" w:rsidRDefault="003E73EA" w:rsidP="003E73EA">
      <w:pPr>
        <w:widowControl w:val="0"/>
        <w:numPr>
          <w:ilvl w:val="0"/>
          <w:numId w:val="5"/>
        </w:numPr>
        <w:tabs>
          <w:tab w:val="left" w:pos="1134"/>
          <w:tab w:val="num" w:pos="1725"/>
        </w:tabs>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5 к административному регламенту.</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3.1. Прием заявления и документов, необходимых для предоставления муниципальной услуги</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sz w:val="24"/>
          <w:szCs w:val="24"/>
        </w:rPr>
      </w:pP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Основанием для начала процедуры является поступление в администрацию Усть-Бакчарского сельского поселения </w:t>
      </w:r>
      <w:r w:rsidRPr="00F42436">
        <w:rPr>
          <w:rFonts w:ascii="Times New Roman" w:hAnsi="Times New Roman"/>
          <w:i/>
          <w:sz w:val="24"/>
          <w:szCs w:val="24"/>
        </w:rPr>
        <w:t xml:space="preserve"> </w:t>
      </w:r>
      <w:r w:rsidRPr="00F42436">
        <w:rPr>
          <w:rFonts w:ascii="Times New Roman" w:hAnsi="Times New Roman"/>
          <w:sz w:val="24"/>
          <w:szCs w:val="24"/>
        </w:rPr>
        <w:t>заявления о предоставлении муниципальной услуги и прилагаемых к нему документов</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Усть-Бакчарского сельского поселения, </w:t>
      </w:r>
      <w:r w:rsidRPr="00F42436">
        <w:rPr>
          <w:rFonts w:ascii="Times New Roman" w:hAnsi="Times New Roman"/>
          <w:i/>
          <w:sz w:val="24"/>
          <w:szCs w:val="24"/>
        </w:rPr>
        <w:t xml:space="preserve"> </w:t>
      </w:r>
      <w:r w:rsidRPr="00F42436">
        <w:rPr>
          <w:rFonts w:ascii="Times New Roman" w:hAnsi="Times New Roman"/>
          <w:sz w:val="24"/>
          <w:szCs w:val="24"/>
        </w:rPr>
        <w:t>ответственным за прием заявления и документов.</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установлении оснований для отказа в приеме документов предусмотренных пунктом 41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3E73EA" w:rsidRPr="00F42436" w:rsidRDefault="003E73EA" w:rsidP="003E73EA">
      <w:pPr>
        <w:widowControl w:val="0"/>
        <w:autoSpaceDE w:val="0"/>
        <w:autoSpaceDN w:val="0"/>
        <w:adjustRightInd w:val="0"/>
        <w:spacing w:after="0" w:line="360" w:lineRule="auto"/>
        <w:ind w:left="709"/>
        <w:jc w:val="both"/>
        <w:rPr>
          <w:rFonts w:ascii="Times New Roman" w:hAnsi="Times New Roman"/>
          <w:sz w:val="24"/>
          <w:szCs w:val="24"/>
        </w:rPr>
      </w:pPr>
      <w:r w:rsidRPr="00F42436">
        <w:rPr>
          <w:rFonts w:ascii="Times New Roman" w:hAnsi="Times New Roman"/>
          <w:sz w:val="24"/>
          <w:szCs w:val="24"/>
        </w:rPr>
        <w:t>при личном приеме - в день приема вручается заявителю;</w:t>
      </w:r>
    </w:p>
    <w:p w:rsidR="003E73EA" w:rsidRPr="00F42436" w:rsidRDefault="003E73EA" w:rsidP="003E73EA">
      <w:pPr>
        <w:pStyle w:val="10"/>
        <w:autoSpaceDE w:val="0"/>
        <w:autoSpaceDN w:val="0"/>
        <w:adjustRightInd w:val="0"/>
        <w:spacing w:after="0" w:line="360" w:lineRule="auto"/>
        <w:ind w:left="0" w:firstLine="709"/>
        <w:jc w:val="both"/>
        <w:rPr>
          <w:rFonts w:ascii="Times New Roman" w:hAnsi="Times New Roman"/>
          <w:sz w:val="24"/>
          <w:szCs w:val="24"/>
        </w:rPr>
      </w:pPr>
      <w:r w:rsidRPr="00F42436">
        <w:rPr>
          <w:rFonts w:ascii="Times New Roman" w:hAnsi="Times New Roman"/>
          <w:sz w:val="24"/>
          <w:szCs w:val="24"/>
        </w:rPr>
        <w:t>при поступлении заявления посредством факсимильной связи - в день регистрации заявления направляется заявителю посредством факсимильной связи;</w:t>
      </w:r>
    </w:p>
    <w:p w:rsidR="003E73EA" w:rsidRPr="00F42436" w:rsidRDefault="003E73EA" w:rsidP="003E73EA">
      <w:pPr>
        <w:pStyle w:val="10"/>
        <w:autoSpaceDE w:val="0"/>
        <w:autoSpaceDN w:val="0"/>
        <w:adjustRightInd w:val="0"/>
        <w:spacing w:after="0" w:line="360" w:lineRule="auto"/>
        <w:ind w:left="0" w:firstLine="709"/>
        <w:jc w:val="both"/>
        <w:rPr>
          <w:rFonts w:ascii="Times New Roman" w:hAnsi="Times New Roman"/>
          <w:sz w:val="24"/>
          <w:szCs w:val="24"/>
        </w:rPr>
      </w:pPr>
      <w:r w:rsidRPr="00F42436">
        <w:rPr>
          <w:rFonts w:ascii="Times New Roman" w:hAnsi="Times New Roman"/>
          <w:sz w:val="24"/>
          <w:szCs w:val="24"/>
        </w:rPr>
        <w:t>при направлении заявления в электронной форме через Единый портал государственных и муниципальных услуг (функций), - в день регистрации заявления направляется заявителю через личный кабинет заявителя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b/>
          <w:sz w:val="24"/>
          <w:szCs w:val="24"/>
        </w:rPr>
      </w:pPr>
      <w:r w:rsidRPr="00F42436">
        <w:rPr>
          <w:rFonts w:ascii="Times New Roman" w:hAnsi="Times New Roman"/>
          <w:b/>
          <w:sz w:val="24"/>
          <w:szCs w:val="24"/>
        </w:rPr>
        <w:t>3.2. Рассмотрение заявления и представленных документов</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подготовку документов проверяет:</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наличие полномочий на выдачу специального разрешения по заявленному маршруту;</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полномочие заявителя (представителя  заявителя) на подписание заявления;</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bookmarkStart w:id="5" w:name="Par0"/>
      <w:bookmarkEnd w:id="5"/>
      <w:r w:rsidRPr="00F42436">
        <w:rPr>
          <w:rFonts w:ascii="Times New Roman" w:hAnsi="Times New Roman"/>
          <w:sz w:val="24"/>
          <w:szCs w:val="24"/>
        </w:rPr>
        <w:lastRenderedPageBreak/>
        <w:t>соответствие заявления требованиям, установленным пунктом 32 настоящего административного  регламента;</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комплектность прилагаемых к заявлению документов, указанных в </w:t>
      </w:r>
      <w:hyperlink w:anchor="Par132" w:tooltip="Ссылка на текущий документ" w:history="1">
        <w:r w:rsidRPr="00F42436">
          <w:rPr>
            <w:rFonts w:ascii="Times New Roman" w:hAnsi="Times New Roman"/>
            <w:sz w:val="24"/>
            <w:szCs w:val="24"/>
          </w:rPr>
          <w:t>пункте 33</w:t>
        </w:r>
      </w:hyperlink>
      <w:r w:rsidRPr="00F42436">
        <w:rPr>
          <w:rFonts w:ascii="Times New Roman" w:hAnsi="Times New Roman"/>
          <w:sz w:val="24"/>
          <w:szCs w:val="24"/>
        </w:rPr>
        <w:t xml:space="preserve"> настоящего административного регламента по описи.</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соблюдение требований к перевозке делимого груза;</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заявителем представлен полный пакет документов в соответствии с требованиями, установленными пунктами 32 – 38 административного регламента, специалист проверяет наличие документов, указанных в пункте 38 административного регламента, которые могут быть  предоставлены заявителем по собственной инициативе.</w:t>
      </w:r>
    </w:p>
    <w:p w:rsidR="003E73EA" w:rsidRPr="00F42436" w:rsidRDefault="003E73EA" w:rsidP="003E73EA">
      <w:pPr>
        <w:widowControl w:val="0"/>
        <w:tabs>
          <w:tab w:val="left" w:pos="1134"/>
        </w:tabs>
        <w:spacing w:after="0" w:line="360" w:lineRule="auto"/>
        <w:ind w:firstLine="567"/>
        <w:jc w:val="both"/>
        <w:rPr>
          <w:rFonts w:ascii="Times New Roman" w:hAnsi="Times New Roman"/>
          <w:sz w:val="24"/>
          <w:szCs w:val="24"/>
        </w:rPr>
      </w:pPr>
      <w:r w:rsidRPr="00F42436">
        <w:rPr>
          <w:rFonts w:ascii="Times New Roman" w:hAnsi="Times New Roman"/>
          <w:sz w:val="24"/>
          <w:szCs w:val="24"/>
        </w:rPr>
        <w:t>В случае непредставления документов, указанных в пункте 38 настоящего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представления заявителем документов, указанных в пункте 38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«Усть-Бакчарское сельское поселение».</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заявителем не представлен хотя бы один из документов, предусмотренных пунктами 32 – 33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32 – 38 административного регламента, или отказ в предоставлении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Максимальный срок выполнения административной процедуры должен составлять не более 4 рабочих дней  со дня регистрации заявления.</w:t>
      </w:r>
    </w:p>
    <w:p w:rsidR="003E73EA" w:rsidRPr="00F42436" w:rsidRDefault="003E73EA" w:rsidP="003E73EA">
      <w:pPr>
        <w:widowControl w:val="0"/>
        <w:tabs>
          <w:tab w:val="left" w:pos="1134"/>
          <w:tab w:val="left" w:pos="1276"/>
        </w:tabs>
        <w:autoSpaceDE w:val="0"/>
        <w:autoSpaceDN w:val="0"/>
        <w:adjustRightInd w:val="0"/>
        <w:spacing w:after="0" w:line="360" w:lineRule="auto"/>
        <w:ind w:firstLine="567"/>
        <w:jc w:val="center"/>
        <w:outlineLvl w:val="2"/>
        <w:rPr>
          <w:rFonts w:ascii="Times New Roman" w:hAnsi="Times New Roman"/>
          <w:b/>
          <w:sz w:val="24"/>
          <w:szCs w:val="24"/>
        </w:rPr>
      </w:pPr>
    </w:p>
    <w:p w:rsidR="003E73EA" w:rsidRPr="00F42436" w:rsidRDefault="003E73EA" w:rsidP="003E73EA">
      <w:pPr>
        <w:widowControl w:val="0"/>
        <w:tabs>
          <w:tab w:val="left" w:pos="1134"/>
          <w:tab w:val="left" w:pos="1276"/>
        </w:tabs>
        <w:autoSpaceDE w:val="0"/>
        <w:autoSpaceDN w:val="0"/>
        <w:adjustRightInd w:val="0"/>
        <w:spacing w:after="120" w:line="360" w:lineRule="auto"/>
        <w:ind w:firstLine="567"/>
        <w:jc w:val="center"/>
        <w:outlineLvl w:val="2"/>
        <w:rPr>
          <w:rFonts w:ascii="Times New Roman" w:hAnsi="Times New Roman"/>
          <w:sz w:val="24"/>
          <w:szCs w:val="24"/>
        </w:rPr>
      </w:pPr>
      <w:r w:rsidRPr="00F42436">
        <w:rPr>
          <w:rFonts w:ascii="Times New Roman" w:hAnsi="Times New Roman"/>
          <w:b/>
          <w:sz w:val="24"/>
          <w:szCs w:val="24"/>
        </w:rPr>
        <w:t>3.3. Формирование и направление межведомственных запросов в органы (организации), участвующие в предоставлении муниципальной услуги</w:t>
      </w:r>
      <w:r w:rsidRPr="00F42436">
        <w:rPr>
          <w:rFonts w:ascii="Times New Roman" w:hAnsi="Times New Roman"/>
          <w:sz w:val="24"/>
          <w:szCs w:val="24"/>
        </w:rPr>
        <w:t xml:space="preserve">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bCs/>
          <w:sz w:val="24"/>
          <w:szCs w:val="24"/>
        </w:rPr>
      </w:pPr>
      <w:r w:rsidRPr="00F42436">
        <w:rPr>
          <w:rFonts w:ascii="Times New Roman" w:hAnsi="Times New Roman"/>
          <w:sz w:val="24"/>
          <w:szCs w:val="24"/>
        </w:rPr>
        <w:t>Основанием</w:t>
      </w:r>
      <w:r w:rsidRPr="00F42436">
        <w:rPr>
          <w:rFonts w:ascii="Times New Roman" w:hAnsi="Times New Roman"/>
          <w:bCs/>
          <w:sz w:val="24"/>
          <w:szCs w:val="24"/>
        </w:rPr>
        <w:t xml:space="preserve"> для </w:t>
      </w:r>
      <w:r w:rsidRPr="00F42436">
        <w:rPr>
          <w:rFonts w:ascii="Times New Roman" w:hAnsi="Times New Roman"/>
          <w:sz w:val="24"/>
          <w:szCs w:val="24"/>
        </w:rPr>
        <w:t>начала</w:t>
      </w:r>
      <w:r w:rsidRPr="00F42436">
        <w:rPr>
          <w:rFonts w:ascii="Times New Roman" w:hAnsi="Times New Roman"/>
          <w:bCs/>
          <w:sz w:val="24"/>
          <w:szCs w:val="24"/>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Усть-Бакчарского поселения</w:t>
      </w:r>
      <w:r w:rsidRPr="00F42436">
        <w:rPr>
          <w:rFonts w:ascii="Times New Roman" w:hAnsi="Times New Roman"/>
          <w:bCs/>
          <w:i/>
          <w:sz w:val="24"/>
          <w:szCs w:val="24"/>
        </w:rPr>
        <w:t xml:space="preserve">  </w:t>
      </w:r>
      <w:r w:rsidRPr="00F42436">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3E73EA" w:rsidRPr="00F42436" w:rsidRDefault="003E73EA" w:rsidP="003E73EA">
      <w:pPr>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Для предоставления муниципальной услуги а</w:t>
      </w:r>
      <w:r w:rsidRPr="00F42436">
        <w:rPr>
          <w:rFonts w:ascii="Times New Roman" w:hAnsi="Times New Roman"/>
          <w:bCs/>
          <w:sz w:val="24"/>
          <w:szCs w:val="24"/>
        </w:rPr>
        <w:t>дминистрация</w:t>
      </w:r>
      <w:r w:rsidRPr="00F42436">
        <w:rPr>
          <w:rFonts w:ascii="Times New Roman" w:hAnsi="Times New Roman"/>
          <w:bCs/>
          <w:i/>
          <w:sz w:val="24"/>
          <w:szCs w:val="24"/>
        </w:rPr>
        <w:t xml:space="preserve"> </w:t>
      </w:r>
      <w:r w:rsidRPr="00F42436">
        <w:rPr>
          <w:rFonts w:ascii="Times New Roman" w:hAnsi="Times New Roman"/>
          <w:bCs/>
          <w:sz w:val="24"/>
          <w:szCs w:val="24"/>
        </w:rPr>
        <w:t>Усть-Бакчарского поселения</w:t>
      </w:r>
      <w:r w:rsidRPr="00F42436">
        <w:rPr>
          <w:rFonts w:ascii="Times New Roman" w:hAnsi="Times New Roman"/>
          <w:bCs/>
          <w:i/>
          <w:sz w:val="24"/>
          <w:szCs w:val="24"/>
        </w:rPr>
        <w:t xml:space="preserve">  </w:t>
      </w:r>
      <w:r w:rsidRPr="00F42436">
        <w:rPr>
          <w:rFonts w:ascii="Times New Roman" w:hAnsi="Times New Roman"/>
          <w:sz w:val="24"/>
          <w:szCs w:val="24"/>
        </w:rPr>
        <w:t>направляет межведомственные запросы:</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б) в Казначейство России:</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 xml:space="preserve"> о предоставлении сведений об оплате государственной пошлины.</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Pr="00F42436">
        <w:rPr>
          <w:rFonts w:ascii="Times New Roman" w:hAnsi="Times New Roman"/>
          <w:sz w:val="24"/>
          <w:szCs w:val="24"/>
        </w:rPr>
        <w:lastRenderedPageBreak/>
        <w:t>5 рабочих дней со дня поступления межведомственного запроса в орган или организацию, предоставляющие документ и информацию.</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pStyle w:val="10"/>
        <w:autoSpaceDE w:val="0"/>
        <w:autoSpaceDN w:val="0"/>
        <w:adjustRightInd w:val="0"/>
        <w:spacing w:before="360" w:after="360" w:line="360" w:lineRule="auto"/>
        <w:ind w:left="0" w:firstLine="567"/>
        <w:jc w:val="center"/>
        <w:rPr>
          <w:rFonts w:ascii="Times New Roman" w:hAnsi="Times New Roman"/>
          <w:b/>
          <w:sz w:val="24"/>
          <w:szCs w:val="24"/>
        </w:rPr>
      </w:pPr>
      <w:r w:rsidRPr="00F42436">
        <w:rPr>
          <w:rFonts w:ascii="Times New Roman" w:hAnsi="Times New Roman"/>
          <w:b/>
          <w:sz w:val="24"/>
          <w:szCs w:val="24"/>
        </w:rPr>
        <w:t>3.4.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bCs/>
          <w:sz w:val="24"/>
          <w:szCs w:val="24"/>
        </w:rPr>
        <w:t xml:space="preserve">Основанием для </w:t>
      </w:r>
      <w:r w:rsidRPr="00F42436">
        <w:rPr>
          <w:rFonts w:ascii="Times New Roman" w:hAnsi="Times New Roman"/>
          <w:sz w:val="24"/>
          <w:szCs w:val="24"/>
        </w:rPr>
        <w:t>начала</w:t>
      </w:r>
      <w:r w:rsidRPr="00F42436">
        <w:rPr>
          <w:rFonts w:ascii="Times New Roman" w:hAnsi="Times New Roman"/>
          <w:bCs/>
          <w:sz w:val="24"/>
          <w:szCs w:val="24"/>
        </w:rPr>
        <w:t xml:space="preserve"> </w:t>
      </w:r>
      <w:r w:rsidRPr="00F42436">
        <w:rPr>
          <w:rFonts w:ascii="Times New Roman" w:hAnsi="Times New Roman"/>
          <w:sz w:val="24"/>
          <w:szCs w:val="24"/>
        </w:rPr>
        <w:t>административной</w:t>
      </w:r>
      <w:r w:rsidRPr="00F42436">
        <w:rPr>
          <w:rFonts w:ascii="Times New Roman" w:hAnsi="Times New Roman"/>
          <w:bCs/>
          <w:sz w:val="24"/>
          <w:szCs w:val="24"/>
        </w:rPr>
        <w:t xml:space="preserve"> процедуры по с</w:t>
      </w:r>
      <w:r w:rsidRPr="00F42436">
        <w:rPr>
          <w:rFonts w:ascii="Times New Roman" w:hAnsi="Times New Roman"/>
          <w:sz w:val="24"/>
          <w:szCs w:val="24"/>
        </w:rPr>
        <w:t>огласованию маршрута транспортного средства</w:t>
      </w:r>
      <w:r w:rsidRPr="00F42436">
        <w:rPr>
          <w:rFonts w:ascii="Times New Roman" w:hAnsi="Times New Roman"/>
          <w:bCs/>
          <w:sz w:val="24"/>
          <w:szCs w:val="24"/>
        </w:rPr>
        <w:t>, является представление заявителем документов и информации в соответствии с пунктами 32 – 38 административного регламента.</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подготовку документов,  в течение 4 рабочих дней со дня регистрации заявления:</w:t>
      </w:r>
    </w:p>
    <w:p w:rsidR="003E73EA" w:rsidRPr="00F42436" w:rsidRDefault="003E73EA" w:rsidP="003E73EA">
      <w:pPr>
        <w:pStyle w:val="10"/>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устанавливает путь следования по заявленному маршруту;</w:t>
      </w:r>
    </w:p>
    <w:p w:rsidR="003E73EA" w:rsidRPr="00F42436" w:rsidRDefault="003E73EA" w:rsidP="003E73EA">
      <w:pPr>
        <w:pStyle w:val="10"/>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определяет владельцев автомобильных дорог по пути следования заявленного маршрута;</w:t>
      </w:r>
    </w:p>
    <w:p w:rsidR="003E73EA" w:rsidRPr="00F42436" w:rsidRDefault="003E73EA" w:rsidP="003E73EA">
      <w:pPr>
        <w:pStyle w:val="10"/>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органа, направившего заявку, исходящий номер и дата заявки, вид перевозки;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маршрут движения (участок маршрута);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наименование и адрес владельца транспортного средства;</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государственный регистрационный знак транспортного средства;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предполагаемый срок и количество поездок;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характеристика груза (наименование, габариты, масса);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lastRenderedPageBreak/>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3E73EA" w:rsidRPr="00F42436" w:rsidRDefault="003E73EA" w:rsidP="003E73EA">
      <w:pPr>
        <w:pStyle w:val="10"/>
        <w:numPr>
          <w:ilvl w:val="0"/>
          <w:numId w:val="10"/>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4 рабочих дней с даты  поступления из администрации </w:t>
      </w:r>
      <w:r w:rsidR="008066B8">
        <w:rPr>
          <w:rFonts w:ascii="Times New Roman" w:hAnsi="Times New Roman"/>
          <w:sz w:val="24"/>
          <w:szCs w:val="24"/>
        </w:rPr>
        <w:t xml:space="preserve">Усть-Бакчарского </w:t>
      </w:r>
      <w:r w:rsidRPr="00F42436">
        <w:rPr>
          <w:rFonts w:ascii="Times New Roman" w:hAnsi="Times New Roman"/>
          <w:sz w:val="24"/>
          <w:szCs w:val="24"/>
        </w:rPr>
        <w:t>поселения</w:t>
      </w:r>
      <w:r w:rsidRPr="00F42436">
        <w:rPr>
          <w:rFonts w:ascii="Times New Roman" w:hAnsi="Times New Roman"/>
          <w:i/>
          <w:sz w:val="24"/>
          <w:szCs w:val="24"/>
        </w:rPr>
        <w:t xml:space="preserve"> </w:t>
      </w:r>
      <w:r w:rsidRPr="00F42436">
        <w:rPr>
          <w:rFonts w:ascii="Times New Roman" w:hAnsi="Times New Roman"/>
          <w:sz w:val="24"/>
          <w:szCs w:val="24"/>
        </w:rPr>
        <w:t>заявки на согласования маршрута транспортного средства.</w:t>
      </w:r>
    </w:p>
    <w:p w:rsidR="003E73EA" w:rsidRPr="00F42436" w:rsidRDefault="003E73EA" w:rsidP="003E73EA">
      <w:pPr>
        <w:pStyle w:val="10"/>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2 рабочих дней с даты регистрации заявки направляют в администрацию Усть-Бакчарского поселения</w:t>
      </w:r>
      <w:r w:rsidRPr="00F42436">
        <w:rPr>
          <w:rFonts w:ascii="Times New Roman" w:hAnsi="Times New Roman"/>
          <w:i/>
          <w:sz w:val="24"/>
          <w:szCs w:val="24"/>
        </w:rPr>
        <w:t xml:space="preserve"> </w:t>
      </w:r>
      <w:r w:rsidRPr="00F42436">
        <w:rPr>
          <w:rFonts w:ascii="Times New Roman" w:hAnsi="Times New Roman"/>
          <w:sz w:val="24"/>
          <w:szCs w:val="24"/>
        </w:rPr>
        <w:t xml:space="preserve">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w:t>
      </w:r>
      <w:r w:rsidRPr="00F42436">
        <w:rPr>
          <w:rFonts w:ascii="Times New Roman" w:hAnsi="Times New Roman"/>
          <w:sz w:val="24"/>
          <w:szCs w:val="24"/>
        </w:rPr>
        <w:lastRenderedPageBreak/>
        <w:t xml:space="preserve">перевозки тяжеловесных и (или) крупногабаритных грузов, осуществляется в соответствии с </w:t>
      </w:r>
      <w:hyperlink r:id="rId12" w:history="1">
        <w:r w:rsidRPr="00F42436">
          <w:rPr>
            <w:rFonts w:ascii="Times New Roman" w:hAnsi="Times New Roman"/>
            <w:sz w:val="24"/>
            <w:szCs w:val="24"/>
          </w:rPr>
          <w:t>главой V</w:t>
        </w:r>
      </w:hyperlink>
      <w:r w:rsidRPr="00F42436">
        <w:rPr>
          <w:rFonts w:ascii="Times New Roman" w:hAnsi="Times New Roman"/>
          <w:sz w:val="24"/>
          <w:szCs w:val="24"/>
        </w:rPr>
        <w:t xml:space="preserve"> Порядка.</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перевозки крупногабаритных грузов;</w:t>
      </w:r>
    </w:p>
    <w:p w:rsidR="003E73EA" w:rsidRPr="00F42436" w:rsidRDefault="003E73EA" w:rsidP="003E73EA">
      <w:pPr>
        <w:widowControl w:val="0"/>
        <w:tabs>
          <w:tab w:val="left" w:pos="1134"/>
          <w:tab w:val="left" w:pos="1276"/>
        </w:tabs>
        <w:spacing w:after="0" w:line="360" w:lineRule="auto"/>
        <w:ind w:firstLine="567"/>
        <w:jc w:val="both"/>
        <w:rPr>
          <w:rFonts w:ascii="Times New Roman" w:hAnsi="Times New Roman"/>
          <w:sz w:val="24"/>
          <w:szCs w:val="24"/>
        </w:rPr>
      </w:pPr>
      <w:r w:rsidRPr="00F42436">
        <w:rPr>
          <w:rFonts w:ascii="Times New Roman" w:hAnsi="Times New Roman"/>
          <w:sz w:val="24"/>
          <w:szCs w:val="24"/>
        </w:rPr>
        <w:t>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администрации Усть-Бакчарского поселения.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3E73EA" w:rsidRPr="00F42436" w:rsidRDefault="003E73EA" w:rsidP="003E73EA">
      <w:pPr>
        <w:pStyle w:val="10"/>
        <w:tabs>
          <w:tab w:val="left" w:pos="1134"/>
        </w:tabs>
        <w:autoSpaceDE w:val="0"/>
        <w:autoSpaceDN w:val="0"/>
        <w:adjustRightInd w:val="0"/>
        <w:spacing w:after="0" w:line="360" w:lineRule="auto"/>
        <w:ind w:left="0"/>
        <w:jc w:val="both"/>
        <w:rPr>
          <w:rFonts w:ascii="Times New Roman" w:hAnsi="Times New Roman"/>
          <w:sz w:val="24"/>
          <w:szCs w:val="24"/>
        </w:rPr>
      </w:pPr>
    </w:p>
    <w:p w:rsidR="003E73EA" w:rsidRPr="00F42436" w:rsidRDefault="003E73EA" w:rsidP="003E73EA">
      <w:pPr>
        <w:pStyle w:val="10"/>
        <w:autoSpaceDE w:val="0"/>
        <w:autoSpaceDN w:val="0"/>
        <w:adjustRightInd w:val="0"/>
        <w:spacing w:before="360" w:after="360" w:line="360" w:lineRule="auto"/>
        <w:ind w:left="0" w:firstLine="567"/>
        <w:jc w:val="center"/>
        <w:rPr>
          <w:rFonts w:ascii="Times New Roman" w:hAnsi="Times New Roman"/>
          <w:b/>
          <w:sz w:val="24"/>
          <w:szCs w:val="24"/>
        </w:rPr>
      </w:pPr>
      <w:r w:rsidRPr="00F42436">
        <w:rPr>
          <w:rFonts w:ascii="Times New Roman" w:hAnsi="Times New Roman"/>
          <w:b/>
          <w:sz w:val="24"/>
          <w:szCs w:val="24"/>
        </w:rPr>
        <w:t>3.5. Выдача результатов муниципальной услуги</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Основанием</w:t>
      </w:r>
      <w:r w:rsidRPr="00F42436">
        <w:rPr>
          <w:rFonts w:ascii="Times New Roman" w:hAnsi="Times New Roman"/>
          <w:bCs/>
          <w:sz w:val="24"/>
          <w:szCs w:val="24"/>
        </w:rPr>
        <w:t xml:space="preserve"> для </w:t>
      </w:r>
      <w:r w:rsidRPr="00F42436">
        <w:rPr>
          <w:rFonts w:ascii="Times New Roman" w:hAnsi="Times New Roman"/>
          <w:sz w:val="24"/>
          <w:szCs w:val="24"/>
        </w:rPr>
        <w:t>начала</w:t>
      </w:r>
      <w:r w:rsidRPr="00F42436">
        <w:rPr>
          <w:rFonts w:ascii="Times New Roman" w:hAnsi="Times New Roman"/>
          <w:bCs/>
          <w:sz w:val="24"/>
          <w:szCs w:val="24"/>
        </w:rPr>
        <w:t xml:space="preserve"> </w:t>
      </w:r>
      <w:r w:rsidRPr="00F42436">
        <w:rPr>
          <w:rFonts w:ascii="Times New Roman" w:hAnsi="Times New Roman"/>
          <w:sz w:val="24"/>
          <w:szCs w:val="24"/>
        </w:rPr>
        <w:t>административной</w:t>
      </w:r>
      <w:r w:rsidRPr="00F42436">
        <w:rPr>
          <w:rFonts w:ascii="Times New Roman" w:hAnsi="Times New Roman"/>
          <w:bCs/>
          <w:sz w:val="24"/>
          <w:szCs w:val="24"/>
        </w:rPr>
        <w:t xml:space="preserve"> процедуры является получение </w:t>
      </w:r>
      <w:r w:rsidRPr="00F42436">
        <w:rPr>
          <w:rFonts w:ascii="Times New Roman" w:hAnsi="Times New Roman"/>
          <w:sz w:val="24"/>
          <w:szCs w:val="24"/>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При </w:t>
      </w:r>
      <w:r w:rsidRPr="00F42436">
        <w:rPr>
          <w:rFonts w:ascii="Times New Roman" w:hAnsi="Times New Roman"/>
          <w:bCs/>
          <w:sz w:val="24"/>
          <w:szCs w:val="24"/>
        </w:rPr>
        <w:t>наличии</w:t>
      </w:r>
      <w:r w:rsidRPr="00F42436">
        <w:rPr>
          <w:rFonts w:ascii="Times New Roman" w:hAnsi="Times New Roman"/>
          <w:sz w:val="24"/>
          <w:szCs w:val="24"/>
        </w:rPr>
        <w:t xml:space="preserve"> оснований для отказа в </w:t>
      </w:r>
      <w:r w:rsidRPr="00F42436">
        <w:rPr>
          <w:rFonts w:ascii="Times New Roman" w:hAnsi="Times New Roman"/>
          <w:bCs/>
          <w:sz w:val="24"/>
          <w:szCs w:val="24"/>
        </w:rPr>
        <w:t>выдаче</w:t>
      </w:r>
      <w:r w:rsidRPr="00F42436">
        <w:rPr>
          <w:rFonts w:ascii="Times New Roman" w:hAnsi="Times New Roman"/>
          <w:sz w:val="24"/>
          <w:szCs w:val="24"/>
        </w:rPr>
        <w:t xml:space="preserve"> специального разрешения, указанных в п.п. 6-10 пункта 42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 (образец уведомления об отказе представлен в приложении 5 к административному регламенту). </w:t>
      </w:r>
    </w:p>
    <w:p w:rsidR="003E73EA" w:rsidRPr="00F42436" w:rsidRDefault="003E73EA" w:rsidP="003E73EA">
      <w:pPr>
        <w:widowControl w:val="0"/>
        <w:numPr>
          <w:ilvl w:val="0"/>
          <w:numId w:val="4"/>
        </w:numPr>
        <w:tabs>
          <w:tab w:val="num" w:pos="1005"/>
          <w:tab w:val="left" w:pos="1134"/>
        </w:tabs>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 xml:space="preserve"> При отсутствии оснований для отказа в выдаче специального разрешения, указанных в п.п. 6-10 пункта 42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поселения.</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Выдача результата предоставления муниципальной услуги осуществляется:</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при личном обращении в администрацию  Усть-Бакчарского сельского поселения;</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при личном обращении в МФЦ.</w:t>
      </w:r>
    </w:p>
    <w:p w:rsidR="003E73EA" w:rsidRPr="00F42436" w:rsidRDefault="003E73EA" w:rsidP="003E73EA">
      <w:pPr>
        <w:pStyle w:val="10"/>
        <w:numPr>
          <w:ilvl w:val="0"/>
          <w:numId w:val="4"/>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вып</w:t>
      </w:r>
      <w:r w:rsidRPr="00F42436">
        <w:rPr>
          <w:rFonts w:ascii="Times New Roman" w:hAnsi="Times New Roman"/>
          <w:bCs/>
          <w:sz w:val="24"/>
          <w:szCs w:val="24"/>
        </w:rPr>
        <w:t>о</w:t>
      </w:r>
      <w:r w:rsidRPr="00F42436">
        <w:rPr>
          <w:rFonts w:ascii="Times New Roman" w:hAnsi="Times New Roman"/>
          <w:sz w:val="24"/>
          <w:szCs w:val="24"/>
        </w:rPr>
        <w:t xml:space="preserve">лнения административной процедуры не превышает 3 рабочих дней со дня подготовки специального разрешения. </w:t>
      </w:r>
    </w:p>
    <w:p w:rsidR="003E73EA" w:rsidRPr="00F42436" w:rsidRDefault="003E73EA" w:rsidP="003E73EA">
      <w:pPr>
        <w:tabs>
          <w:tab w:val="left" w:pos="142"/>
          <w:tab w:val="left" w:pos="1276"/>
        </w:tabs>
        <w:autoSpaceDE w:val="0"/>
        <w:autoSpaceDN w:val="0"/>
        <w:adjustRightInd w:val="0"/>
        <w:spacing w:after="0" w:line="360" w:lineRule="auto"/>
        <w:jc w:val="both"/>
        <w:rPr>
          <w:rFonts w:ascii="Times New Roman" w:hAnsi="Times New Roman"/>
          <w:sz w:val="24"/>
          <w:szCs w:val="24"/>
        </w:rPr>
      </w:pPr>
    </w:p>
    <w:p w:rsidR="003E73EA" w:rsidRPr="00F42436" w:rsidRDefault="003E73EA" w:rsidP="003E73EA">
      <w:pPr>
        <w:widowControl w:val="0"/>
        <w:tabs>
          <w:tab w:val="left" w:pos="142"/>
          <w:tab w:val="left" w:pos="1276"/>
          <w:tab w:val="left" w:pos="3686"/>
        </w:tabs>
        <w:suppressAutoHyphens/>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4. Формы контроля за исполнением административного регламента</w:t>
      </w:r>
    </w:p>
    <w:p w:rsidR="003E73EA" w:rsidRPr="00F42436" w:rsidRDefault="003E73EA" w:rsidP="003E73EA">
      <w:pPr>
        <w:tabs>
          <w:tab w:val="left" w:pos="142"/>
          <w:tab w:val="left" w:pos="1276"/>
        </w:tabs>
        <w:autoSpaceDE w:val="0"/>
        <w:autoSpaceDN w:val="0"/>
        <w:adjustRightInd w:val="0"/>
        <w:spacing w:after="0" w:line="360" w:lineRule="auto"/>
        <w:ind w:firstLine="709"/>
        <w:jc w:val="both"/>
        <w:rPr>
          <w:rFonts w:ascii="Times New Roman" w:hAnsi="Times New Roman"/>
          <w:sz w:val="24"/>
          <w:szCs w:val="24"/>
        </w:rPr>
      </w:pP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4.1. Порядок осуществления текущего контроля за соблюдением</w:t>
      </w: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3EA" w:rsidRPr="00F42436" w:rsidRDefault="003E73EA" w:rsidP="003E73EA">
      <w:pPr>
        <w:widowControl w:val="0"/>
        <w:autoSpaceDE w:val="0"/>
        <w:autoSpaceDN w:val="0"/>
        <w:adjustRightInd w:val="0"/>
        <w:spacing w:after="0" w:line="360" w:lineRule="auto"/>
        <w:jc w:val="both"/>
        <w:outlineLvl w:val="2"/>
        <w:rPr>
          <w:rFonts w:ascii="Times New Roman" w:hAnsi="Times New Roman"/>
          <w:sz w:val="24"/>
          <w:szCs w:val="24"/>
        </w:rPr>
      </w:pPr>
      <w:r w:rsidRPr="00F42436">
        <w:rPr>
          <w:rFonts w:ascii="Times New Roman" w:hAnsi="Times New Roman"/>
          <w:sz w:val="24"/>
          <w:szCs w:val="24"/>
        </w:rPr>
        <w:t xml:space="preserve">           112.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3E73EA" w:rsidRPr="00F42436" w:rsidRDefault="003E73EA" w:rsidP="003E73EA">
      <w:pPr>
        <w:widowControl w:val="0"/>
        <w:autoSpaceDE w:val="0"/>
        <w:autoSpaceDN w:val="0"/>
        <w:adjustRightInd w:val="0"/>
        <w:spacing w:after="0" w:line="360" w:lineRule="auto"/>
        <w:jc w:val="both"/>
        <w:outlineLvl w:val="2"/>
        <w:rPr>
          <w:rFonts w:ascii="Times New Roman" w:hAnsi="Times New Roman"/>
          <w:sz w:val="24"/>
          <w:szCs w:val="24"/>
        </w:rPr>
      </w:pPr>
      <w:r w:rsidRPr="00F42436">
        <w:rPr>
          <w:rFonts w:ascii="Times New Roman" w:hAnsi="Times New Roman"/>
          <w:sz w:val="24"/>
          <w:szCs w:val="24"/>
        </w:rPr>
        <w:t xml:space="preserve">            113.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3E73EA" w:rsidRPr="00F42436" w:rsidRDefault="003E73EA" w:rsidP="003E73EA">
      <w:pPr>
        <w:widowControl w:val="0"/>
        <w:autoSpaceDE w:val="0"/>
        <w:autoSpaceDN w:val="0"/>
        <w:adjustRightInd w:val="0"/>
        <w:spacing w:after="0" w:line="360" w:lineRule="auto"/>
        <w:jc w:val="both"/>
        <w:outlineLvl w:val="2"/>
        <w:rPr>
          <w:rFonts w:ascii="Times New Roman" w:hAnsi="Times New Roman"/>
          <w:sz w:val="24"/>
          <w:szCs w:val="24"/>
        </w:rPr>
      </w:pP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p>
    <w:p w:rsidR="003E73EA" w:rsidRPr="00F42436" w:rsidRDefault="003E73EA" w:rsidP="003E73EA">
      <w:pPr>
        <w:widowControl w:val="0"/>
        <w:autoSpaceDE w:val="0"/>
        <w:autoSpaceDN w:val="0"/>
        <w:adjustRightInd w:val="0"/>
        <w:spacing w:after="0" w:line="360" w:lineRule="auto"/>
        <w:jc w:val="both"/>
        <w:outlineLvl w:val="2"/>
        <w:rPr>
          <w:rFonts w:ascii="Times New Roman" w:hAnsi="Times New Roman"/>
          <w:sz w:val="24"/>
          <w:szCs w:val="24"/>
        </w:rPr>
      </w:pPr>
      <w:r w:rsidRPr="00F42436">
        <w:rPr>
          <w:rFonts w:ascii="Times New Roman" w:hAnsi="Times New Roman"/>
          <w:b/>
          <w:sz w:val="24"/>
          <w:szCs w:val="24"/>
        </w:rPr>
        <w:t>порядок и формы контроля за полнотой и качеством предоставления муниципальной услуги</w:t>
      </w:r>
    </w:p>
    <w:p w:rsidR="003E73EA" w:rsidRPr="00F42436" w:rsidRDefault="003E73EA" w:rsidP="003E73EA">
      <w:pPr>
        <w:widowControl w:val="0"/>
        <w:autoSpaceDE w:val="0"/>
        <w:autoSpaceDN w:val="0"/>
        <w:adjustRightInd w:val="0"/>
        <w:spacing w:after="0" w:line="360" w:lineRule="auto"/>
        <w:jc w:val="both"/>
        <w:outlineLvl w:val="2"/>
        <w:rPr>
          <w:rFonts w:ascii="Times New Roman" w:hAnsi="Times New Roman"/>
          <w:sz w:val="24"/>
          <w:szCs w:val="24"/>
        </w:rPr>
      </w:pPr>
      <w:r w:rsidRPr="00F42436">
        <w:rPr>
          <w:rFonts w:ascii="Times New Roman" w:hAnsi="Times New Roman"/>
          <w:sz w:val="24"/>
          <w:szCs w:val="24"/>
        </w:rPr>
        <w:lastRenderedPageBreak/>
        <w:t xml:space="preserve">              114. Контроль за полнотой и качеством предоставления муниципальной услуги осуществляется в формах:</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1) проведения проверок;</w:t>
      </w:r>
    </w:p>
    <w:p w:rsidR="003E73EA" w:rsidRPr="00F42436" w:rsidRDefault="003E73EA" w:rsidP="003E73EA">
      <w:pPr>
        <w:tabs>
          <w:tab w:val="left" w:pos="1134"/>
          <w:tab w:val="left" w:pos="1276"/>
        </w:tabs>
        <w:autoSpaceDE w:val="0"/>
        <w:autoSpaceDN w:val="0"/>
        <w:adjustRightInd w:val="0"/>
        <w:spacing w:after="0" w:line="360" w:lineRule="auto"/>
        <w:ind w:firstLine="567"/>
        <w:jc w:val="both"/>
        <w:rPr>
          <w:rFonts w:ascii="Times New Roman" w:hAnsi="Times New Roman"/>
          <w:sz w:val="24"/>
          <w:szCs w:val="24"/>
        </w:rPr>
      </w:pPr>
      <w:r w:rsidRPr="00F42436">
        <w:rPr>
          <w:rFonts w:ascii="Times New Roman" w:hAnsi="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3E73EA" w:rsidRPr="00F42436" w:rsidRDefault="003E73EA" w:rsidP="003E73EA">
      <w:pPr>
        <w:widowControl w:val="0"/>
        <w:autoSpaceDE w:val="0"/>
        <w:autoSpaceDN w:val="0"/>
        <w:adjustRightInd w:val="0"/>
        <w:spacing w:after="0" w:line="360" w:lineRule="auto"/>
        <w:ind w:left="180"/>
        <w:jc w:val="both"/>
        <w:outlineLvl w:val="2"/>
        <w:rPr>
          <w:rFonts w:ascii="Times New Roman" w:hAnsi="Times New Roman"/>
          <w:sz w:val="24"/>
          <w:szCs w:val="24"/>
        </w:rPr>
      </w:pPr>
      <w:r w:rsidRPr="00F42436">
        <w:rPr>
          <w:rFonts w:ascii="Times New Roman" w:hAnsi="Times New Roman"/>
          <w:sz w:val="24"/>
          <w:szCs w:val="24"/>
        </w:rPr>
        <w:t xml:space="preserve">       115.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E73EA" w:rsidRPr="00F42436" w:rsidRDefault="003E73EA" w:rsidP="003E73EA">
      <w:pPr>
        <w:widowControl w:val="0"/>
        <w:autoSpaceDE w:val="0"/>
        <w:autoSpaceDN w:val="0"/>
        <w:adjustRightInd w:val="0"/>
        <w:spacing w:after="0" w:line="360" w:lineRule="auto"/>
        <w:ind w:left="180"/>
        <w:jc w:val="both"/>
        <w:outlineLvl w:val="2"/>
        <w:rPr>
          <w:rFonts w:ascii="Times New Roman" w:hAnsi="Times New Roman"/>
          <w:sz w:val="24"/>
          <w:szCs w:val="24"/>
        </w:rPr>
      </w:pPr>
      <w:r w:rsidRPr="00F42436">
        <w:rPr>
          <w:rFonts w:ascii="Times New Roman" w:hAnsi="Times New Roman"/>
          <w:sz w:val="24"/>
          <w:szCs w:val="24"/>
        </w:rPr>
        <w:t xml:space="preserve">         116.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F42436">
        <w:rPr>
          <w:rFonts w:ascii="Times New Roman" w:hAnsi="Times New Roman"/>
          <w:i/>
          <w:sz w:val="24"/>
          <w:szCs w:val="24"/>
        </w:rPr>
        <w:t xml:space="preserve"> </w:t>
      </w:r>
      <w:r w:rsidRPr="00F42436">
        <w:rPr>
          <w:rFonts w:ascii="Times New Roman" w:hAnsi="Times New Roman"/>
          <w:sz w:val="24"/>
          <w:szCs w:val="24"/>
        </w:rPr>
        <w:t>муниципальных служащих</w:t>
      </w:r>
      <w:r w:rsidRPr="00F42436">
        <w:rPr>
          <w:rFonts w:ascii="Times New Roman" w:hAnsi="Times New Roman"/>
          <w:i/>
          <w:sz w:val="24"/>
          <w:szCs w:val="24"/>
        </w:rPr>
        <w:t>.</w:t>
      </w:r>
    </w:p>
    <w:p w:rsidR="003E73EA" w:rsidRPr="00F42436" w:rsidRDefault="003E73EA" w:rsidP="003E73EA">
      <w:pPr>
        <w:pStyle w:val="10"/>
        <w:tabs>
          <w:tab w:val="left" w:pos="142"/>
          <w:tab w:val="left" w:pos="1276"/>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117.  Результаты проверки оформляются в виде акта проверки, в котором указываются выявленные недостатки и предложения по их устранению.</w:t>
      </w:r>
    </w:p>
    <w:p w:rsidR="003E73EA" w:rsidRPr="00F42436" w:rsidRDefault="003E73EA" w:rsidP="003E73EA">
      <w:pPr>
        <w:tabs>
          <w:tab w:val="left" w:pos="142"/>
          <w:tab w:val="left" w:pos="1276"/>
        </w:tabs>
        <w:autoSpaceDE w:val="0"/>
        <w:autoSpaceDN w:val="0"/>
        <w:adjustRightInd w:val="0"/>
        <w:spacing w:after="0" w:line="360" w:lineRule="auto"/>
        <w:ind w:firstLine="709"/>
        <w:jc w:val="both"/>
        <w:rPr>
          <w:rFonts w:ascii="Times New Roman" w:hAnsi="Times New Roman"/>
          <w:sz w:val="24"/>
          <w:szCs w:val="24"/>
        </w:rPr>
      </w:pP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73EA" w:rsidRPr="00F42436" w:rsidRDefault="003E73EA" w:rsidP="003E73EA">
      <w:pPr>
        <w:pStyle w:val="a"/>
        <w:numPr>
          <w:ilvl w:val="0"/>
          <w:numId w:val="0"/>
        </w:numPr>
      </w:pPr>
      <w:r w:rsidRPr="00F42436">
        <w:t xml:space="preserve">                118.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3E73EA" w:rsidRPr="00F42436" w:rsidRDefault="003E73EA" w:rsidP="003E73EA">
      <w:pPr>
        <w:pStyle w:val="a"/>
        <w:numPr>
          <w:ilvl w:val="0"/>
          <w:numId w:val="0"/>
        </w:numPr>
      </w:pPr>
      <w:r w:rsidRPr="00F42436">
        <w:t xml:space="preserve">             119. Персональная ответственность должностных лиц Администрации</w:t>
      </w:r>
      <w:r w:rsidRPr="00F42436">
        <w:rPr>
          <w:i/>
        </w:rPr>
        <w:t xml:space="preserve"> </w:t>
      </w:r>
      <w:r w:rsidRPr="00F42436">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E73EA" w:rsidRPr="00F42436" w:rsidRDefault="003E73EA" w:rsidP="003E73EA">
      <w:pPr>
        <w:pStyle w:val="a"/>
        <w:numPr>
          <w:ilvl w:val="0"/>
          <w:numId w:val="0"/>
        </w:numPr>
      </w:pP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3E73EA" w:rsidRPr="00F42436" w:rsidRDefault="003E73EA" w:rsidP="003E73EA">
      <w:pPr>
        <w:tabs>
          <w:tab w:val="left" w:pos="142"/>
          <w:tab w:val="left" w:pos="1276"/>
        </w:tabs>
        <w:autoSpaceDE w:val="0"/>
        <w:autoSpaceDN w:val="0"/>
        <w:adjustRightInd w:val="0"/>
        <w:spacing w:after="0" w:line="360" w:lineRule="auto"/>
        <w:ind w:firstLine="709"/>
        <w:jc w:val="center"/>
        <w:rPr>
          <w:rFonts w:ascii="Times New Roman" w:hAnsi="Times New Roman"/>
          <w:b/>
          <w:sz w:val="24"/>
          <w:szCs w:val="24"/>
        </w:rPr>
      </w:pPr>
      <w:r w:rsidRPr="00F42436">
        <w:rPr>
          <w:rFonts w:ascii="Times New Roman" w:hAnsi="Times New Roman"/>
          <w:b/>
          <w:sz w:val="24"/>
          <w:szCs w:val="24"/>
        </w:rPr>
        <w:t>их объединений и организаций</w:t>
      </w:r>
    </w:p>
    <w:p w:rsidR="003E73EA" w:rsidRPr="00F42436" w:rsidRDefault="003E73EA" w:rsidP="003E73EA">
      <w:pPr>
        <w:pStyle w:val="a"/>
        <w:numPr>
          <w:ilvl w:val="0"/>
          <w:numId w:val="0"/>
        </w:numPr>
      </w:pPr>
      <w:r w:rsidRPr="00F42436">
        <w:lastRenderedPageBreak/>
        <w:t xml:space="preserve">              120.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E73EA" w:rsidRPr="00F42436" w:rsidRDefault="003E73EA" w:rsidP="003E73EA">
      <w:pPr>
        <w:pStyle w:val="ConsPlusNormal0"/>
        <w:tabs>
          <w:tab w:val="left" w:pos="142"/>
          <w:tab w:val="left" w:pos="1276"/>
        </w:tabs>
        <w:spacing w:line="360" w:lineRule="auto"/>
        <w:ind w:firstLine="709"/>
        <w:jc w:val="both"/>
        <w:rPr>
          <w:rFonts w:ascii="Times New Roman" w:hAnsi="Times New Roman" w:cs="Times New Roman"/>
          <w:sz w:val="24"/>
          <w:szCs w:val="24"/>
        </w:rPr>
      </w:pPr>
    </w:p>
    <w:p w:rsidR="003E73EA" w:rsidRPr="00F42436" w:rsidRDefault="003E73EA" w:rsidP="003E73EA">
      <w:pPr>
        <w:widowControl w:val="0"/>
        <w:tabs>
          <w:tab w:val="left" w:pos="142"/>
          <w:tab w:val="left" w:pos="1276"/>
          <w:tab w:val="left" w:pos="3686"/>
        </w:tabs>
        <w:suppressAutoHyphens/>
        <w:spacing w:after="0" w:line="360" w:lineRule="auto"/>
        <w:ind w:firstLine="709"/>
        <w:jc w:val="center"/>
        <w:rPr>
          <w:rFonts w:ascii="Times New Roman" w:hAnsi="Times New Roman"/>
          <w:b/>
          <w:sz w:val="24"/>
          <w:szCs w:val="24"/>
        </w:rPr>
      </w:pPr>
      <w:r w:rsidRPr="00D21A6E">
        <w:rPr>
          <w:rFonts w:ascii="Times New Roman" w:hAnsi="Times New Roman"/>
          <w:b/>
          <w:color w:val="FF0000"/>
          <w:sz w:val="24"/>
          <w:szCs w:val="24"/>
        </w:rPr>
        <w:t>5.</w:t>
      </w:r>
      <w:r w:rsidR="00D21A6E" w:rsidRPr="00D21A6E">
        <w:rPr>
          <w:rFonts w:ascii="Times New Roman" w:hAnsi="Times New Roman"/>
          <w:b/>
          <w:color w:val="FF0000"/>
          <w:sz w:val="24"/>
          <w:szCs w:val="24"/>
        </w:rPr>
        <w:t xml:space="preserve">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00D21A6E" w:rsidRPr="003150D0">
        <w:rPr>
          <w:rFonts w:ascii="Times New Roman" w:hAnsi="Times New Roman"/>
          <w:b/>
          <w:color w:val="FF00FF"/>
          <w:sz w:val="24"/>
          <w:szCs w:val="24"/>
        </w:rPr>
        <w:t xml:space="preserve">  </w:t>
      </w:r>
      <w:r w:rsidR="002B5324">
        <w:rPr>
          <w:rFonts w:ascii="Times New Roman" w:hAnsi="Times New Roman"/>
          <w:i/>
          <w:sz w:val="24"/>
          <w:szCs w:val="24"/>
        </w:rPr>
        <w:t>(в ред. постановления от 31</w:t>
      </w:r>
      <w:r w:rsidR="00D21A6E">
        <w:rPr>
          <w:rFonts w:ascii="Times New Roman" w:hAnsi="Times New Roman"/>
          <w:i/>
          <w:sz w:val="24"/>
          <w:szCs w:val="24"/>
        </w:rPr>
        <w:t xml:space="preserve">.03.2020 № </w:t>
      </w:r>
      <w:r w:rsidR="008066B8">
        <w:rPr>
          <w:rFonts w:ascii="Times New Roman" w:hAnsi="Times New Roman"/>
          <w:i/>
          <w:sz w:val="24"/>
          <w:szCs w:val="24"/>
        </w:rPr>
        <w:t>26</w:t>
      </w:r>
      <w:r w:rsidR="00D21A6E">
        <w:rPr>
          <w:rFonts w:ascii="Times New Roman" w:hAnsi="Times New Roman"/>
          <w:i/>
          <w:sz w:val="24"/>
          <w:szCs w:val="24"/>
        </w:rPr>
        <w:t xml:space="preserve">  </w:t>
      </w:r>
      <w:r w:rsidR="00D21A6E" w:rsidRPr="003150D0">
        <w:rPr>
          <w:rFonts w:ascii="Times New Roman" w:hAnsi="Times New Roman"/>
          <w:i/>
          <w:sz w:val="24"/>
          <w:szCs w:val="24"/>
        </w:rPr>
        <w:t>)</w:t>
      </w:r>
    </w:p>
    <w:p w:rsidR="003E73EA" w:rsidRPr="00F42436" w:rsidRDefault="003E73EA" w:rsidP="003E73EA">
      <w:pPr>
        <w:tabs>
          <w:tab w:val="left" w:pos="142"/>
          <w:tab w:val="left" w:pos="1276"/>
        </w:tabs>
        <w:autoSpaceDE w:val="0"/>
        <w:autoSpaceDN w:val="0"/>
        <w:adjustRightInd w:val="0"/>
        <w:spacing w:after="0" w:line="360" w:lineRule="auto"/>
        <w:ind w:firstLine="709"/>
        <w:jc w:val="both"/>
        <w:rPr>
          <w:rFonts w:ascii="Times New Roman" w:hAnsi="Times New Roman"/>
          <w:sz w:val="24"/>
          <w:szCs w:val="24"/>
        </w:rPr>
      </w:pPr>
    </w:p>
    <w:p w:rsidR="003E73EA"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D21A6E" w:rsidRPr="00D21A6E" w:rsidRDefault="00D21A6E" w:rsidP="003E73EA">
      <w:pPr>
        <w:tabs>
          <w:tab w:val="left" w:pos="1134"/>
        </w:tabs>
        <w:autoSpaceDE w:val="0"/>
        <w:autoSpaceDN w:val="0"/>
        <w:adjustRightInd w:val="0"/>
        <w:spacing w:after="0" w:line="360" w:lineRule="auto"/>
        <w:ind w:firstLine="567"/>
        <w:jc w:val="center"/>
        <w:rPr>
          <w:rFonts w:ascii="Times New Roman" w:hAnsi="Times New Roman"/>
          <w:b/>
          <w:color w:val="FF0000"/>
          <w:sz w:val="24"/>
          <w:szCs w:val="24"/>
        </w:rPr>
      </w:pPr>
    </w:p>
    <w:p w:rsidR="00D21A6E" w:rsidRPr="00D21A6E" w:rsidRDefault="003E73EA"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color w:val="FF0000"/>
        </w:rPr>
        <w:t xml:space="preserve">        </w:t>
      </w:r>
      <w:r w:rsidR="00D21A6E" w:rsidRPr="00D21A6E">
        <w:rPr>
          <w:rFonts w:ascii="Times New Roman" w:hAnsi="Times New Roman"/>
          <w:color w:val="FF0000"/>
          <w:sz w:val="24"/>
          <w:szCs w:val="24"/>
        </w:rPr>
        <w:t>121.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122. Предмет жалобы</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21A6E">
        <w:rPr>
          <w:rFonts w:ascii="Times New Roman" w:hAnsi="Times New Roman"/>
          <w:color w:val="FF0000"/>
          <w:sz w:val="24"/>
          <w:szCs w:val="24"/>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8) нарушение срока или порядка выдачи документов по результатам предоставления муниципальной услуги;</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123.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1E709F">
        <w:rPr>
          <w:rFonts w:ascii="Times New Roman" w:hAnsi="Times New Roman"/>
          <w:color w:val="FF0000"/>
          <w:sz w:val="24"/>
          <w:szCs w:val="24"/>
        </w:rPr>
        <w:t>.</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123.1.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t>123.2.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21A6E" w:rsidRPr="00D21A6E" w:rsidRDefault="00D21A6E" w:rsidP="00D21A6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D21A6E">
        <w:rPr>
          <w:rFonts w:ascii="Times New Roman" w:hAnsi="Times New Roman"/>
          <w:color w:val="FF0000"/>
          <w:sz w:val="24"/>
          <w:szCs w:val="24"/>
        </w:rPr>
        <w:lastRenderedPageBreak/>
        <w:t>При отсутствии вышестоящего органа жалоба подается непосредственно руководителю Администрации.</w:t>
      </w:r>
    </w:p>
    <w:p w:rsidR="00D21A6E" w:rsidRPr="00D21A6E" w:rsidRDefault="00D21A6E" w:rsidP="00D21A6E">
      <w:pPr>
        <w:pStyle w:val="a"/>
        <w:numPr>
          <w:ilvl w:val="0"/>
          <w:numId w:val="0"/>
        </w:numPr>
        <w:rPr>
          <w:color w:val="FF0000"/>
        </w:rPr>
      </w:pPr>
      <w:r w:rsidRPr="00D21A6E">
        <w:rPr>
          <w:color w:val="FF0000"/>
        </w:rPr>
        <w:t>123.3.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E73EA" w:rsidRPr="00F42436" w:rsidRDefault="003E73EA" w:rsidP="003E73EA">
      <w:pPr>
        <w:pStyle w:val="a"/>
        <w:numPr>
          <w:ilvl w:val="0"/>
          <w:numId w:val="0"/>
        </w:numPr>
      </w:pPr>
    </w:p>
    <w:p w:rsidR="003E73EA"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5.2. Порядок подачи и рассмотрения жалобы</w:t>
      </w:r>
    </w:p>
    <w:p w:rsidR="001E709F" w:rsidRPr="00F42436" w:rsidRDefault="001E709F"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124.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125.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126.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sidRPr="001E709F">
        <w:rPr>
          <w:rFonts w:ascii="Times New Roman" w:hAnsi="Times New Roman"/>
          <w:color w:val="FF0000"/>
          <w:sz w:val="24"/>
          <w:szCs w:val="24"/>
        </w:rPr>
        <w:lastRenderedPageBreak/>
        <w:t xml:space="preserve">государственных и муниципальных услуг (функций) Томской области, а также может быть принята при личном приеме заявителя.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127.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 xml:space="preserve">128. Жалоба, поступившая в Администрацию подлежит регистрации не позднее следующего рабочего дня со дня ее поступления. </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129. Жалоба должна содержать:</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E73EA" w:rsidRPr="00F42436" w:rsidRDefault="001E709F" w:rsidP="001E709F">
      <w:pPr>
        <w:tabs>
          <w:tab w:val="left" w:pos="1134"/>
        </w:tabs>
        <w:autoSpaceDE w:val="0"/>
        <w:autoSpaceDN w:val="0"/>
        <w:adjustRightInd w:val="0"/>
        <w:spacing w:after="0" w:line="360" w:lineRule="auto"/>
        <w:ind w:firstLine="567"/>
        <w:jc w:val="both"/>
        <w:rPr>
          <w:rFonts w:ascii="Times New Roman" w:hAnsi="Times New Roman"/>
          <w:bCs/>
          <w:sz w:val="24"/>
          <w:szCs w:val="24"/>
        </w:rPr>
      </w:pPr>
      <w:r w:rsidRPr="001E709F">
        <w:rPr>
          <w:rFonts w:ascii="Times New Roman" w:hAnsi="Times New Roman"/>
          <w:color w:val="FF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color w:val="FF00FF"/>
          <w:sz w:val="24"/>
          <w:szCs w:val="24"/>
        </w:rPr>
        <w:t>.</w:t>
      </w:r>
      <w:r w:rsidRPr="00F42436">
        <w:t xml:space="preserve"> </w:t>
      </w:r>
    </w:p>
    <w:p w:rsidR="003E73EA"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lastRenderedPageBreak/>
        <w:t>5.3. Сроки рассмотрения жалобы</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130.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131.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E709F" w:rsidRPr="001E709F" w:rsidRDefault="001E709F" w:rsidP="001E709F">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1E709F">
        <w:rPr>
          <w:rFonts w:ascii="Times New Roman" w:hAnsi="Times New Roman"/>
          <w:color w:val="FF0000"/>
          <w:sz w:val="24"/>
          <w:szCs w:val="24"/>
        </w:rPr>
        <w:t>132. Основания для приостановления рассмотрения жалобы отсутствуют.</w:t>
      </w:r>
    </w:p>
    <w:p w:rsidR="003E73EA" w:rsidRPr="001E709F" w:rsidRDefault="003E73EA" w:rsidP="001E709F">
      <w:pPr>
        <w:pStyle w:val="a"/>
        <w:numPr>
          <w:ilvl w:val="0"/>
          <w:numId w:val="0"/>
        </w:numPr>
        <w:tabs>
          <w:tab w:val="num" w:pos="1545"/>
        </w:tabs>
        <w:rPr>
          <w:color w:val="FF0000"/>
        </w:rPr>
      </w:pPr>
    </w:p>
    <w:p w:rsidR="003E73EA" w:rsidRPr="00F42436" w:rsidRDefault="003E73EA" w:rsidP="003E73EA">
      <w:pPr>
        <w:tabs>
          <w:tab w:val="left" w:pos="1134"/>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t>5.4. Результат рассмотрения жалобы</w:t>
      </w:r>
    </w:p>
    <w:p w:rsidR="009B382E" w:rsidRPr="009B382E" w:rsidRDefault="003E73EA" w:rsidP="009B382E">
      <w:pPr>
        <w:pStyle w:val="a"/>
        <w:numPr>
          <w:ilvl w:val="0"/>
          <w:numId w:val="0"/>
        </w:numPr>
        <w:ind w:left="180"/>
        <w:rPr>
          <w:color w:val="FF0000"/>
        </w:rPr>
      </w:pPr>
      <w:r w:rsidRPr="00F42436">
        <w:t xml:space="preserve">        </w:t>
      </w:r>
      <w:r w:rsidR="009B382E" w:rsidRPr="009B382E">
        <w:rPr>
          <w:color w:val="FF0000"/>
        </w:rPr>
        <w:t>133. По результатам рассмотрения жалобы принимается одно из следующих решений:</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2) в удовлетворении жалобы отказывается.</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134. Администрация отказывает в удовлетворении жалобы в соответствии с основаниями, предусмотренными муниципальным правовым актом.</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135. МФЦ отказывает в удовлетворении жалобы в соответствии с основаниями, предусмотренными Порядком.</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136. Администрация оставляет жалобу без ответа в соответствии с основаниями, предусмотренными муниципальным правовым актом.</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 xml:space="preserve">137. МФЦ оставляет жалобу без ответа в соответствии с основаниями, предусмотренными Порядком. </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73EA" w:rsidRPr="00F42436" w:rsidRDefault="003E73EA" w:rsidP="003E73EA">
      <w:pPr>
        <w:pStyle w:val="a"/>
        <w:numPr>
          <w:ilvl w:val="0"/>
          <w:numId w:val="0"/>
        </w:numPr>
        <w:ind w:left="180"/>
      </w:pPr>
    </w:p>
    <w:p w:rsidR="003E73EA" w:rsidRPr="00F42436" w:rsidRDefault="003E73EA" w:rsidP="003E73EA">
      <w:pPr>
        <w:tabs>
          <w:tab w:val="left" w:pos="1134"/>
        </w:tabs>
        <w:autoSpaceDE w:val="0"/>
        <w:autoSpaceDN w:val="0"/>
        <w:adjustRightInd w:val="0"/>
        <w:spacing w:after="0" w:line="360" w:lineRule="auto"/>
        <w:ind w:firstLine="567"/>
        <w:jc w:val="both"/>
        <w:rPr>
          <w:rFonts w:ascii="Times New Roman" w:hAnsi="Times New Roman"/>
          <w:sz w:val="24"/>
          <w:szCs w:val="24"/>
        </w:rPr>
      </w:pPr>
    </w:p>
    <w:p w:rsidR="003E73EA" w:rsidRPr="00F42436"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 xml:space="preserve">5.5. Порядок информирования заявителя о результатах </w:t>
      </w:r>
    </w:p>
    <w:p w:rsidR="003E73EA"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рассмотрения жалобы</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139.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140.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141.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382E" w:rsidRPr="009B382E" w:rsidRDefault="009B382E" w:rsidP="009B382E">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9B382E">
        <w:rPr>
          <w:rFonts w:ascii="Times New Roman" w:hAnsi="Times New Roman"/>
          <w:color w:val="FF0000"/>
          <w:sz w:val="24"/>
          <w:szCs w:val="24"/>
        </w:rPr>
        <w:t xml:space="preserve">142.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B382E" w:rsidRPr="009B382E" w:rsidRDefault="009B382E" w:rsidP="003E73EA">
      <w:pPr>
        <w:tabs>
          <w:tab w:val="left" w:pos="1134"/>
        </w:tabs>
        <w:autoSpaceDE w:val="0"/>
        <w:autoSpaceDN w:val="0"/>
        <w:adjustRightInd w:val="0"/>
        <w:spacing w:after="0" w:line="360" w:lineRule="auto"/>
        <w:ind w:firstLine="567"/>
        <w:jc w:val="center"/>
        <w:rPr>
          <w:rFonts w:ascii="Times New Roman" w:hAnsi="Times New Roman"/>
          <w:b/>
          <w:color w:val="FF0000"/>
          <w:sz w:val="24"/>
          <w:szCs w:val="24"/>
        </w:rPr>
      </w:pPr>
    </w:p>
    <w:p w:rsidR="003E73EA" w:rsidRPr="00F42436" w:rsidRDefault="003E73EA" w:rsidP="003E73EA">
      <w:pPr>
        <w:tabs>
          <w:tab w:val="left" w:pos="1134"/>
        </w:tabs>
        <w:autoSpaceDE w:val="0"/>
        <w:autoSpaceDN w:val="0"/>
        <w:adjustRightInd w:val="0"/>
        <w:spacing w:after="0" w:line="360" w:lineRule="auto"/>
        <w:ind w:firstLine="567"/>
        <w:jc w:val="both"/>
        <w:rPr>
          <w:rFonts w:ascii="Times New Roman" w:hAnsi="Times New Roman"/>
          <w:sz w:val="24"/>
          <w:szCs w:val="24"/>
        </w:rPr>
      </w:pPr>
    </w:p>
    <w:p w:rsidR="00024171"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5.6. Порядок обжалования решения по жалобе</w:t>
      </w:r>
    </w:p>
    <w:p w:rsidR="00024171" w:rsidRPr="00024171" w:rsidRDefault="00024171" w:rsidP="00024171">
      <w:pPr>
        <w:tabs>
          <w:tab w:val="left" w:pos="1134"/>
        </w:tabs>
        <w:autoSpaceDE w:val="0"/>
        <w:autoSpaceDN w:val="0"/>
        <w:adjustRightInd w:val="0"/>
        <w:spacing w:after="0" w:line="360" w:lineRule="auto"/>
        <w:ind w:firstLine="567"/>
        <w:jc w:val="both"/>
        <w:rPr>
          <w:rFonts w:ascii="Times New Roman" w:hAnsi="Times New Roman"/>
          <w:b/>
          <w:color w:val="FF0000"/>
          <w:sz w:val="24"/>
          <w:szCs w:val="24"/>
        </w:rPr>
      </w:pPr>
      <w:r w:rsidRPr="00024171">
        <w:rPr>
          <w:rFonts w:ascii="Times New Roman" w:hAnsi="Times New Roman"/>
          <w:color w:val="FF0000"/>
          <w:sz w:val="24"/>
          <w:szCs w:val="24"/>
        </w:rPr>
        <w:t>143.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r>
        <w:rPr>
          <w:rFonts w:ascii="Times New Roman" w:hAnsi="Times New Roman"/>
          <w:color w:val="FF0000"/>
          <w:sz w:val="24"/>
          <w:szCs w:val="24"/>
        </w:rPr>
        <w:t>.</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sz w:val="24"/>
          <w:szCs w:val="24"/>
        </w:rPr>
      </w:pPr>
    </w:p>
    <w:p w:rsidR="003E73EA" w:rsidRPr="00F42436"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 xml:space="preserve">5.7. Право заявителя на получение информации и документов, </w:t>
      </w:r>
    </w:p>
    <w:p w:rsidR="003E73EA" w:rsidRDefault="003E73EA" w:rsidP="003E73EA">
      <w:pPr>
        <w:tabs>
          <w:tab w:val="left" w:pos="1134"/>
        </w:tabs>
        <w:autoSpaceDE w:val="0"/>
        <w:autoSpaceDN w:val="0"/>
        <w:adjustRightInd w:val="0"/>
        <w:spacing w:after="120" w:line="360" w:lineRule="auto"/>
        <w:ind w:firstLine="567"/>
        <w:jc w:val="center"/>
        <w:rPr>
          <w:rFonts w:ascii="Times New Roman" w:hAnsi="Times New Roman"/>
          <w:b/>
          <w:sz w:val="24"/>
          <w:szCs w:val="24"/>
        </w:rPr>
      </w:pPr>
      <w:r w:rsidRPr="00F42436">
        <w:rPr>
          <w:rFonts w:ascii="Times New Roman" w:hAnsi="Times New Roman"/>
          <w:b/>
          <w:sz w:val="24"/>
          <w:szCs w:val="24"/>
        </w:rPr>
        <w:t>необходимых для обоснования и рассмотрения жалобы</w:t>
      </w:r>
    </w:p>
    <w:p w:rsidR="00024171" w:rsidRPr="00024171" w:rsidRDefault="00024171" w:rsidP="00024171">
      <w:pPr>
        <w:tabs>
          <w:tab w:val="left" w:pos="1134"/>
        </w:tabs>
        <w:autoSpaceDE w:val="0"/>
        <w:autoSpaceDN w:val="0"/>
        <w:adjustRightInd w:val="0"/>
        <w:spacing w:after="0" w:line="360" w:lineRule="auto"/>
        <w:ind w:firstLine="567"/>
        <w:jc w:val="both"/>
        <w:rPr>
          <w:rFonts w:ascii="Times New Roman" w:hAnsi="Times New Roman"/>
          <w:color w:val="FF0000"/>
          <w:sz w:val="24"/>
          <w:szCs w:val="24"/>
        </w:rPr>
      </w:pPr>
      <w:r w:rsidRPr="00024171">
        <w:rPr>
          <w:rFonts w:ascii="Times New Roman" w:hAnsi="Times New Roman"/>
          <w:color w:val="FF0000"/>
          <w:sz w:val="24"/>
          <w:szCs w:val="24"/>
        </w:rPr>
        <w:t>144.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024171">
        <w:rPr>
          <w:rFonts w:ascii="Times New Roman" w:hAnsi="Times New Roman"/>
          <w:color w:val="FF0000"/>
          <w:sz w:val="24"/>
          <w:szCs w:val="24"/>
        </w:rPr>
        <w:lastRenderedPageBreak/>
        <w:t xml:space="preserve">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3E73EA" w:rsidRPr="00F42436" w:rsidRDefault="003E73EA" w:rsidP="003E73EA">
      <w:pPr>
        <w:tabs>
          <w:tab w:val="left" w:pos="1134"/>
        </w:tabs>
        <w:autoSpaceDE w:val="0"/>
        <w:autoSpaceDN w:val="0"/>
        <w:adjustRightInd w:val="0"/>
        <w:spacing w:after="0" w:line="360" w:lineRule="auto"/>
        <w:ind w:firstLine="567"/>
        <w:jc w:val="both"/>
        <w:rPr>
          <w:rFonts w:ascii="Times New Roman" w:hAnsi="Times New Roman"/>
          <w:sz w:val="24"/>
          <w:szCs w:val="24"/>
        </w:rPr>
      </w:pPr>
    </w:p>
    <w:p w:rsidR="003E73EA" w:rsidRPr="00F42436"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 xml:space="preserve">5.8. Способы информирования заявителей о порядке </w:t>
      </w:r>
    </w:p>
    <w:p w:rsidR="003E73EA" w:rsidRPr="00F42436" w:rsidRDefault="003E73EA" w:rsidP="003E73EA">
      <w:pPr>
        <w:tabs>
          <w:tab w:val="left" w:pos="1134"/>
        </w:tabs>
        <w:autoSpaceDE w:val="0"/>
        <w:autoSpaceDN w:val="0"/>
        <w:adjustRightInd w:val="0"/>
        <w:spacing w:after="0" w:line="360" w:lineRule="auto"/>
        <w:ind w:firstLine="567"/>
        <w:jc w:val="center"/>
        <w:rPr>
          <w:rFonts w:ascii="Times New Roman" w:hAnsi="Times New Roman"/>
          <w:b/>
          <w:sz w:val="24"/>
          <w:szCs w:val="24"/>
        </w:rPr>
      </w:pPr>
      <w:r w:rsidRPr="00F42436">
        <w:rPr>
          <w:rFonts w:ascii="Times New Roman" w:hAnsi="Times New Roman"/>
          <w:b/>
          <w:sz w:val="24"/>
          <w:szCs w:val="24"/>
        </w:rPr>
        <w:t>подачи и рассмотрения жалобы</w:t>
      </w:r>
    </w:p>
    <w:p w:rsidR="003E73EA" w:rsidRPr="00F42436" w:rsidRDefault="003E73EA"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Pr="002B5324" w:rsidRDefault="00024171" w:rsidP="00024171">
      <w:pPr>
        <w:tabs>
          <w:tab w:val="left" w:pos="1134"/>
        </w:tabs>
        <w:autoSpaceDE w:val="0"/>
        <w:autoSpaceDN w:val="0"/>
        <w:adjustRightInd w:val="0"/>
        <w:spacing w:after="0" w:line="360" w:lineRule="auto"/>
        <w:ind w:firstLine="567"/>
        <w:jc w:val="both"/>
        <w:rPr>
          <w:rFonts w:ascii="Times New Roman" w:hAnsi="Times New Roman"/>
          <w:b/>
          <w:i/>
          <w:sz w:val="24"/>
          <w:szCs w:val="24"/>
        </w:rPr>
      </w:pPr>
      <w:r w:rsidRPr="00024171">
        <w:rPr>
          <w:rFonts w:ascii="Times New Roman" w:hAnsi="Times New Roman"/>
          <w:color w:val="FF0000"/>
          <w:sz w:val="24"/>
          <w:szCs w:val="24"/>
        </w:rPr>
        <w:t>145.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r w:rsidR="002B5324">
        <w:rPr>
          <w:rFonts w:ascii="Times New Roman" w:hAnsi="Times New Roman"/>
          <w:color w:val="FF0000"/>
          <w:sz w:val="24"/>
          <w:szCs w:val="24"/>
        </w:rPr>
        <w:t xml:space="preserve"> </w:t>
      </w:r>
      <w:r w:rsidR="002B5324" w:rsidRPr="002B5324">
        <w:rPr>
          <w:rFonts w:ascii="Times New Roman" w:hAnsi="Times New Roman"/>
          <w:i/>
          <w:sz w:val="24"/>
          <w:szCs w:val="24"/>
        </w:rPr>
        <w:t>(в ред</w:t>
      </w:r>
      <w:r w:rsidR="008066B8">
        <w:rPr>
          <w:rFonts w:ascii="Times New Roman" w:hAnsi="Times New Roman"/>
          <w:i/>
          <w:sz w:val="24"/>
          <w:szCs w:val="24"/>
        </w:rPr>
        <w:t xml:space="preserve"> постановления от 31.03.2020 №26</w:t>
      </w:r>
      <w:r w:rsidR="002B5324" w:rsidRPr="002B5324">
        <w:rPr>
          <w:rFonts w:ascii="Times New Roman" w:hAnsi="Times New Roman"/>
          <w:i/>
          <w:sz w:val="24"/>
          <w:szCs w:val="24"/>
        </w:rPr>
        <w:t>)</w:t>
      </w:r>
    </w:p>
    <w:p w:rsidR="003E73EA" w:rsidRPr="00F42436" w:rsidRDefault="003E73EA"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3E73EA" w:rsidRDefault="003E73EA"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D21A6E" w:rsidRDefault="00D21A6E"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024171" w:rsidRDefault="00024171"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D21A6E" w:rsidRDefault="00D21A6E"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2B5324" w:rsidRDefault="002B5324"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2B5324" w:rsidRDefault="002B5324"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2B5324" w:rsidRDefault="002B5324"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2B5324" w:rsidRDefault="002B5324"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2B5324" w:rsidRPr="00F42436" w:rsidRDefault="002B5324" w:rsidP="003E73EA">
      <w:pPr>
        <w:widowControl w:val="0"/>
        <w:tabs>
          <w:tab w:val="left" w:pos="1134"/>
          <w:tab w:val="left" w:pos="1276"/>
        </w:tabs>
        <w:autoSpaceDE w:val="0"/>
        <w:autoSpaceDN w:val="0"/>
        <w:adjustRightInd w:val="0"/>
        <w:spacing w:after="0" w:line="360" w:lineRule="auto"/>
        <w:jc w:val="both"/>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r w:rsidRPr="00F42436">
        <w:rPr>
          <w:rFonts w:ascii="Times New Roman" w:hAnsi="Times New Roman"/>
        </w:rPr>
        <w:lastRenderedPageBreak/>
        <w:t>Приложение 1</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r w:rsidRPr="00F42436">
        <w:rPr>
          <w:rFonts w:ascii="Times New Roman" w:hAnsi="Times New Roman"/>
        </w:rPr>
        <w:t>к административному регламенту</w:t>
      </w:r>
    </w:p>
    <w:p w:rsidR="003E73EA" w:rsidRPr="00F42436" w:rsidRDefault="003E73EA" w:rsidP="003E73EA">
      <w:pPr>
        <w:widowControl w:val="0"/>
        <w:tabs>
          <w:tab w:val="left" w:pos="1134"/>
        </w:tabs>
        <w:autoSpaceDE w:val="0"/>
        <w:autoSpaceDN w:val="0"/>
        <w:adjustRightInd w:val="0"/>
        <w:spacing w:after="0" w:line="360" w:lineRule="auto"/>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sidRPr="00F42436">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E73EA" w:rsidRPr="00F42436" w:rsidRDefault="003E73EA" w:rsidP="003E73EA">
      <w:pPr>
        <w:widowControl w:val="0"/>
        <w:tabs>
          <w:tab w:val="left" w:pos="1134"/>
        </w:tabs>
        <w:autoSpaceDE w:val="0"/>
        <w:autoSpaceDN w:val="0"/>
        <w:adjustRightInd w:val="0"/>
        <w:spacing w:after="0" w:line="360" w:lineRule="auto"/>
        <w:ind w:firstLine="567"/>
        <w:jc w:val="both"/>
        <w:outlineLvl w:val="2"/>
        <w:rPr>
          <w:rFonts w:ascii="Times New Roman" w:hAnsi="Times New Roman"/>
        </w:rPr>
      </w:pPr>
    </w:p>
    <w:p w:rsidR="003E73EA" w:rsidRPr="00F42436" w:rsidRDefault="003E73EA" w:rsidP="003E73EA">
      <w:pPr>
        <w:tabs>
          <w:tab w:val="left" w:pos="1134"/>
        </w:tabs>
        <w:autoSpaceDE w:val="0"/>
        <w:autoSpaceDN w:val="0"/>
        <w:adjustRightInd w:val="0"/>
        <w:spacing w:after="0" w:line="360" w:lineRule="auto"/>
        <w:rPr>
          <w:rFonts w:ascii="Times New Roman" w:hAnsi="Times New Roman"/>
          <w:b/>
        </w:rPr>
      </w:pPr>
      <w:r w:rsidRPr="00F42436">
        <w:rPr>
          <w:rFonts w:ascii="Times New Roman" w:hAnsi="Times New Roman"/>
          <w:b/>
        </w:rPr>
        <w:t>Администрация муниципального образования «Усть-Бакчарское сельское поселение»</w:t>
      </w:r>
    </w:p>
    <w:p w:rsidR="003E73EA" w:rsidRPr="00F42436" w:rsidRDefault="003E73EA" w:rsidP="003E73EA">
      <w:pPr>
        <w:tabs>
          <w:tab w:val="left" w:pos="1134"/>
        </w:tabs>
        <w:autoSpaceDE w:val="0"/>
        <w:autoSpaceDN w:val="0"/>
        <w:adjustRightInd w:val="0"/>
        <w:spacing w:after="0" w:line="360" w:lineRule="auto"/>
        <w:rPr>
          <w:rFonts w:ascii="Times New Roman" w:hAnsi="Times New Roman"/>
          <w:b/>
        </w:rPr>
      </w:pPr>
    </w:p>
    <w:p w:rsidR="003E73EA" w:rsidRPr="00F42436" w:rsidRDefault="003E73EA" w:rsidP="003E73EA">
      <w:pPr>
        <w:tabs>
          <w:tab w:val="left" w:pos="540"/>
          <w:tab w:val="num" w:pos="1742"/>
        </w:tabs>
        <w:jc w:val="both"/>
        <w:rPr>
          <w:rFonts w:ascii="Times New Roman" w:hAnsi="Times New Roman"/>
        </w:rPr>
      </w:pPr>
      <w:r w:rsidRPr="00F42436">
        <w:rPr>
          <w:rFonts w:ascii="Times New Roman" w:hAnsi="Times New Roman"/>
          <w:b/>
        </w:rPr>
        <w:t>Место нахождения</w:t>
      </w:r>
      <w:r w:rsidRPr="00F42436">
        <w:rPr>
          <w:rFonts w:ascii="Times New Roman" w:hAnsi="Times New Roman"/>
        </w:rPr>
        <w:t xml:space="preserve">:  ул. Центральная,  д.17, с. Усть-Бакчар Чаинского района Томской области </w:t>
      </w:r>
    </w:p>
    <w:p w:rsidR="003E73EA" w:rsidRPr="00F42436" w:rsidRDefault="003E73EA" w:rsidP="003E73EA">
      <w:pPr>
        <w:tabs>
          <w:tab w:val="left" w:pos="540"/>
          <w:tab w:val="num" w:pos="1742"/>
        </w:tabs>
        <w:jc w:val="both"/>
        <w:rPr>
          <w:rFonts w:ascii="Times New Roman" w:hAnsi="Times New Roman"/>
        </w:rPr>
      </w:pPr>
      <w:r w:rsidRPr="00F42436">
        <w:rPr>
          <w:rFonts w:ascii="Times New Roman" w:hAnsi="Times New Roman"/>
          <w:b/>
        </w:rPr>
        <w:t>Почтовый адрес:</w:t>
      </w:r>
      <w:r w:rsidRPr="00F42436">
        <w:rPr>
          <w:rFonts w:ascii="Times New Roman" w:hAnsi="Times New Roman"/>
        </w:rPr>
        <w:t xml:space="preserve"> ул. Центральная,  д.17, с. Усть-Бакчар Чаинского района Томской области, 636404.</w:t>
      </w:r>
    </w:p>
    <w:p w:rsidR="003E73EA" w:rsidRPr="00F42436" w:rsidRDefault="003E73EA" w:rsidP="003E73EA">
      <w:pPr>
        <w:tabs>
          <w:tab w:val="left" w:pos="540"/>
          <w:tab w:val="num" w:pos="1742"/>
        </w:tabs>
        <w:jc w:val="both"/>
        <w:rPr>
          <w:rFonts w:ascii="Times New Roman" w:hAnsi="Times New Roman"/>
          <w:b/>
        </w:rPr>
      </w:pPr>
      <w:r w:rsidRPr="00F42436">
        <w:rPr>
          <w:rFonts w:ascii="Times New Roman" w:hAnsi="Times New Roman"/>
          <w:b/>
        </w:rPr>
        <w:t>График работы Администрации  Усть-Бакчарского сельского поселения и приема заявителей:</w:t>
      </w:r>
    </w:p>
    <w:p w:rsidR="003E73EA" w:rsidRPr="00F42436" w:rsidRDefault="003E73EA" w:rsidP="003E73EA">
      <w:pPr>
        <w:pStyle w:val="Standard"/>
        <w:ind w:firstLine="708"/>
        <w:jc w:val="both"/>
        <w:rPr>
          <w:rFonts w:cs="Times New Roman"/>
          <w:sz w:val="22"/>
          <w:szCs w:val="22"/>
        </w:rPr>
      </w:pPr>
      <w:r w:rsidRPr="00F42436">
        <w:rPr>
          <w:rFonts w:cs="Times New Roman"/>
          <w:sz w:val="22"/>
          <w:szCs w:val="22"/>
        </w:rPr>
        <w:t xml:space="preserve">Приёмные дни: понедельник - пятница </w:t>
      </w:r>
    </w:p>
    <w:p w:rsidR="003E73EA" w:rsidRPr="00F42436" w:rsidRDefault="003E73EA" w:rsidP="003E73EA">
      <w:pPr>
        <w:pStyle w:val="Standard"/>
        <w:ind w:firstLine="708"/>
        <w:jc w:val="both"/>
        <w:rPr>
          <w:rFonts w:cs="Times New Roman"/>
          <w:sz w:val="22"/>
          <w:szCs w:val="22"/>
        </w:rPr>
      </w:pPr>
      <w:r w:rsidRPr="00F42436">
        <w:rPr>
          <w:rFonts w:cs="Times New Roman"/>
          <w:sz w:val="22"/>
          <w:szCs w:val="22"/>
        </w:rPr>
        <w:t>Часы работы:  с 9.00  до 17.00 часов</w:t>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t xml:space="preserve">    </w:t>
      </w:r>
      <w:r w:rsidRPr="00F42436">
        <w:rPr>
          <w:rFonts w:cs="Times New Roman"/>
          <w:sz w:val="22"/>
          <w:szCs w:val="22"/>
        </w:rPr>
        <w:tab/>
        <w:t>Обеденный перерыв: с 13.00 до 14.00 часов</w:t>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p>
    <w:p w:rsidR="003E73EA" w:rsidRPr="00F42436" w:rsidRDefault="003E73EA" w:rsidP="003E73EA">
      <w:pPr>
        <w:tabs>
          <w:tab w:val="left" w:pos="1134"/>
        </w:tabs>
        <w:autoSpaceDE w:val="0"/>
        <w:autoSpaceDN w:val="0"/>
        <w:adjustRightInd w:val="0"/>
        <w:spacing w:after="0" w:line="360" w:lineRule="auto"/>
        <w:ind w:firstLine="567"/>
        <w:jc w:val="both"/>
        <w:rPr>
          <w:rFonts w:ascii="Times New Roman" w:hAnsi="Times New Roman"/>
        </w:rPr>
      </w:pPr>
      <w:r w:rsidRPr="00F42436">
        <w:rPr>
          <w:rFonts w:ascii="Times New Roman" w:hAnsi="Times New Roman"/>
        </w:rPr>
        <w:t>Выходные дни: суббота, воскресенье</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rPr>
      </w:pPr>
      <w:r w:rsidRPr="00F42436">
        <w:rPr>
          <w:rFonts w:ascii="Times New Roman" w:hAnsi="Times New Roman"/>
          <w:b/>
        </w:rPr>
        <w:t>Контактный телефон /факс</w:t>
      </w:r>
      <w:r w:rsidRPr="00F42436">
        <w:rPr>
          <w:rFonts w:ascii="Times New Roman" w:hAnsi="Times New Roman"/>
        </w:rPr>
        <w:t>:  8(38-257) 3-52-35</w:t>
      </w:r>
    </w:p>
    <w:p w:rsidR="003E73EA" w:rsidRPr="00F42436" w:rsidRDefault="003E73EA" w:rsidP="003E73EA">
      <w:pPr>
        <w:pStyle w:val="Standard"/>
        <w:jc w:val="both"/>
        <w:rPr>
          <w:rFonts w:cs="Times New Roman"/>
          <w:sz w:val="22"/>
          <w:szCs w:val="22"/>
          <w:u w:val="single"/>
        </w:rPr>
      </w:pPr>
      <w:r w:rsidRPr="00F42436">
        <w:rPr>
          <w:rFonts w:cs="Times New Roman"/>
          <w:b/>
          <w:sz w:val="22"/>
          <w:szCs w:val="22"/>
        </w:rPr>
        <w:t>Адрес электронной почты</w:t>
      </w:r>
      <w:r w:rsidRPr="00F42436">
        <w:rPr>
          <w:rFonts w:cs="Times New Roman"/>
          <w:sz w:val="22"/>
          <w:szCs w:val="22"/>
        </w:rPr>
        <w:t xml:space="preserve">: </w:t>
      </w:r>
      <w:r w:rsidRPr="00F42436">
        <w:rPr>
          <w:rFonts w:cs="Times New Roman"/>
          <w:sz w:val="22"/>
          <w:szCs w:val="22"/>
          <w:u w:val="single"/>
          <w:lang w:val="en-US"/>
        </w:rPr>
        <w:t>u</w:t>
      </w:r>
      <w:r w:rsidRPr="00F42436">
        <w:rPr>
          <w:rFonts w:cs="Times New Roman"/>
          <w:sz w:val="22"/>
          <w:szCs w:val="22"/>
          <w:u w:val="single"/>
        </w:rPr>
        <w:t>-</w:t>
      </w:r>
      <w:r w:rsidRPr="00F42436">
        <w:rPr>
          <w:rFonts w:cs="Times New Roman"/>
          <w:sz w:val="22"/>
          <w:szCs w:val="22"/>
          <w:u w:val="single"/>
          <w:lang w:val="en-US"/>
        </w:rPr>
        <w:t>bakch</w:t>
      </w:r>
      <w:r w:rsidRPr="00F42436">
        <w:rPr>
          <w:rFonts w:cs="Times New Roman"/>
          <w:sz w:val="22"/>
          <w:szCs w:val="22"/>
          <w:u w:val="single"/>
        </w:rPr>
        <w:t>@</w:t>
      </w:r>
      <w:r w:rsidRPr="00F42436">
        <w:rPr>
          <w:rFonts w:cs="Times New Roman"/>
          <w:sz w:val="22"/>
          <w:szCs w:val="22"/>
          <w:u w:val="single"/>
          <w:lang w:val="en-US"/>
        </w:rPr>
        <w:t>tomsk</w:t>
      </w:r>
      <w:r w:rsidRPr="00F42436">
        <w:rPr>
          <w:rFonts w:cs="Times New Roman"/>
          <w:sz w:val="22"/>
          <w:szCs w:val="22"/>
          <w:u w:val="single"/>
        </w:rPr>
        <w:t>.</w:t>
      </w:r>
      <w:r w:rsidRPr="00F42436">
        <w:rPr>
          <w:rFonts w:cs="Times New Roman"/>
          <w:sz w:val="22"/>
          <w:szCs w:val="22"/>
          <w:u w:val="single"/>
          <w:lang w:val="en-US"/>
        </w:rPr>
        <w:t>gov</w:t>
      </w:r>
      <w:r w:rsidRPr="00F42436">
        <w:rPr>
          <w:rFonts w:cs="Times New Roman"/>
          <w:sz w:val="22"/>
          <w:szCs w:val="22"/>
          <w:u w:val="single"/>
        </w:rPr>
        <w:t>.</w:t>
      </w:r>
      <w:r w:rsidRPr="00F42436">
        <w:rPr>
          <w:rFonts w:cs="Times New Roman"/>
          <w:sz w:val="22"/>
          <w:szCs w:val="22"/>
          <w:u w:val="single"/>
          <w:lang w:val="en-US"/>
        </w:rPr>
        <w:t>ru</w:t>
      </w:r>
    </w:p>
    <w:p w:rsidR="003E73EA" w:rsidRPr="00F42436" w:rsidRDefault="003E73EA" w:rsidP="003E73EA">
      <w:pPr>
        <w:pStyle w:val="Standard"/>
        <w:jc w:val="both"/>
        <w:rPr>
          <w:rFonts w:cs="Times New Roman"/>
          <w:sz w:val="22"/>
          <w:szCs w:val="22"/>
        </w:rPr>
      </w:pPr>
      <w:r w:rsidRPr="00F42436">
        <w:rPr>
          <w:rFonts w:cs="Times New Roman"/>
          <w:b/>
          <w:sz w:val="22"/>
          <w:szCs w:val="22"/>
        </w:rPr>
        <w:t>Адрес сайта</w:t>
      </w:r>
      <w:r w:rsidRPr="00F42436">
        <w:rPr>
          <w:rFonts w:cs="Times New Roman"/>
          <w:sz w:val="22"/>
          <w:szCs w:val="22"/>
        </w:rPr>
        <w:t xml:space="preserve"> муниципального образования «Усть-Бакчарское  сельское поселение»  в сети Интернет: </w:t>
      </w:r>
      <w:hyperlink r:id="rId13" w:history="1">
        <w:r w:rsidRPr="00F42436">
          <w:rPr>
            <w:rStyle w:val="a7"/>
            <w:rFonts w:cs="Times New Roman"/>
            <w:sz w:val="22"/>
            <w:szCs w:val="22"/>
          </w:rPr>
          <w:t>http://</w:t>
        </w:r>
        <w:r w:rsidRPr="00F42436">
          <w:rPr>
            <w:rStyle w:val="a7"/>
            <w:rFonts w:cs="Times New Roman"/>
            <w:sz w:val="22"/>
            <w:szCs w:val="22"/>
            <w:lang w:val="en-US"/>
          </w:rPr>
          <w:t>u</w:t>
        </w:r>
        <w:r w:rsidRPr="00F42436">
          <w:rPr>
            <w:rStyle w:val="a7"/>
            <w:rFonts w:cs="Times New Roman"/>
            <w:sz w:val="22"/>
            <w:szCs w:val="22"/>
          </w:rPr>
          <w:t>-</w:t>
        </w:r>
        <w:r w:rsidRPr="00F42436">
          <w:rPr>
            <w:rStyle w:val="a7"/>
            <w:rFonts w:cs="Times New Roman"/>
            <w:sz w:val="22"/>
            <w:szCs w:val="22"/>
            <w:lang w:val="en-US"/>
          </w:rPr>
          <w:t>bakch</w:t>
        </w:r>
        <w:r w:rsidRPr="00F42436">
          <w:rPr>
            <w:rStyle w:val="a7"/>
            <w:rFonts w:cs="Times New Roman"/>
            <w:sz w:val="22"/>
            <w:szCs w:val="22"/>
          </w:rPr>
          <w:t>.tomsk.ru/</w:t>
        </w:r>
      </w:hyperlink>
      <w:r w:rsidRPr="00F42436">
        <w:rPr>
          <w:rFonts w:cs="Times New Roman"/>
          <w:sz w:val="22"/>
          <w:szCs w:val="22"/>
        </w:rPr>
        <w:t xml:space="preserve"> .</w:t>
      </w:r>
    </w:p>
    <w:p w:rsidR="003E73EA" w:rsidRPr="00F42436" w:rsidRDefault="003E73EA" w:rsidP="003E73EA">
      <w:pPr>
        <w:pStyle w:val="Standard"/>
        <w:jc w:val="both"/>
        <w:rPr>
          <w:rFonts w:cs="Times New Roman"/>
          <w:sz w:val="22"/>
          <w:szCs w:val="22"/>
        </w:rPr>
      </w:pPr>
    </w:p>
    <w:p w:rsidR="003E73EA" w:rsidRPr="00F42436" w:rsidRDefault="003E73EA" w:rsidP="003E73EA">
      <w:pPr>
        <w:pStyle w:val="Standard"/>
        <w:jc w:val="both"/>
        <w:rPr>
          <w:rFonts w:cs="Times New Roman"/>
          <w:sz w:val="22"/>
          <w:szCs w:val="22"/>
        </w:rPr>
      </w:pPr>
    </w:p>
    <w:p w:rsidR="003E73EA" w:rsidRPr="00F42436" w:rsidRDefault="003E73EA" w:rsidP="003E73EA">
      <w:pPr>
        <w:widowControl w:val="0"/>
        <w:tabs>
          <w:tab w:val="left" w:pos="1134"/>
        </w:tabs>
        <w:autoSpaceDE w:val="0"/>
        <w:autoSpaceDN w:val="0"/>
        <w:adjustRightInd w:val="0"/>
        <w:spacing w:after="0" w:line="360" w:lineRule="auto"/>
        <w:jc w:val="center"/>
        <w:outlineLvl w:val="2"/>
        <w:rPr>
          <w:rFonts w:ascii="Times New Roman" w:hAnsi="Times New Roman"/>
          <w:b/>
        </w:rPr>
      </w:pPr>
      <w:r w:rsidRPr="00F42436">
        <w:rPr>
          <w:rFonts w:ascii="Times New Roman" w:hAnsi="Times New Roman"/>
          <w:b/>
        </w:rPr>
        <w:t>Многофункциональный центр предоставления государственных и муниципальных услуг</w:t>
      </w:r>
    </w:p>
    <w:p w:rsidR="003E73EA" w:rsidRPr="00F42436" w:rsidRDefault="003E73EA" w:rsidP="003E73EA">
      <w:pPr>
        <w:widowControl w:val="0"/>
        <w:tabs>
          <w:tab w:val="left" w:pos="1134"/>
        </w:tabs>
        <w:autoSpaceDE w:val="0"/>
        <w:autoSpaceDN w:val="0"/>
        <w:adjustRightInd w:val="0"/>
        <w:spacing w:after="0" w:line="360" w:lineRule="auto"/>
        <w:jc w:val="center"/>
        <w:outlineLvl w:val="2"/>
        <w:rPr>
          <w:rFonts w:ascii="Times New Roman" w:hAnsi="Times New Roman"/>
          <w:b/>
        </w:rPr>
      </w:pP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i/>
        </w:rPr>
      </w:pPr>
      <w:r w:rsidRPr="00F42436">
        <w:rPr>
          <w:rFonts w:ascii="Times New Roman" w:hAnsi="Times New Roman"/>
          <w:b/>
        </w:rPr>
        <w:t>Место нахождения МФЦ:</w:t>
      </w:r>
      <w:r w:rsidRPr="00F42436">
        <w:rPr>
          <w:rFonts w:ascii="Times New Roman" w:hAnsi="Times New Roman"/>
        </w:rPr>
        <w:t xml:space="preserve"> </w:t>
      </w:r>
      <w:r w:rsidRPr="00F42436">
        <w:rPr>
          <w:rFonts w:ascii="Times New Roman" w:hAnsi="Times New Roman"/>
          <w:i/>
        </w:rPr>
        <w:t>ул. Лесная, д. 36, с. Подгорное, Чаинский район, Томская область.</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i/>
        </w:rPr>
      </w:pPr>
      <w:r w:rsidRPr="00F42436">
        <w:rPr>
          <w:rFonts w:ascii="Times New Roman" w:hAnsi="Times New Roman"/>
          <w:b/>
        </w:rPr>
        <w:t>Почтовый адрес</w:t>
      </w:r>
      <w:r w:rsidRPr="00F42436">
        <w:rPr>
          <w:rFonts w:ascii="Times New Roman" w:hAnsi="Times New Roman"/>
        </w:rPr>
        <w:t xml:space="preserve">: </w:t>
      </w:r>
      <w:r w:rsidRPr="00F42436">
        <w:rPr>
          <w:rFonts w:ascii="Times New Roman" w:hAnsi="Times New Roman"/>
          <w:i/>
        </w:rPr>
        <w:t>636400, ул. Лесная, д. 36, с. Подгорное, Чаинский район, Томская область.</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b/>
        </w:rPr>
      </w:pPr>
      <w:r w:rsidRPr="00F42436">
        <w:rPr>
          <w:rFonts w:ascii="Times New Roman" w:hAnsi="Times New Roman"/>
          <w:b/>
        </w:rPr>
        <w:t>График работы МФЦ:</w:t>
      </w:r>
    </w:p>
    <w:p w:rsidR="003E73EA" w:rsidRPr="00F42436" w:rsidRDefault="003E73EA" w:rsidP="003E73EA">
      <w:pPr>
        <w:pStyle w:val="Standard"/>
        <w:jc w:val="both"/>
        <w:rPr>
          <w:rFonts w:cs="Times New Roman"/>
          <w:sz w:val="22"/>
          <w:szCs w:val="22"/>
        </w:rPr>
      </w:pPr>
      <w:r w:rsidRPr="00F42436">
        <w:rPr>
          <w:rFonts w:cs="Times New Roman"/>
          <w:sz w:val="22"/>
          <w:szCs w:val="22"/>
        </w:rPr>
        <w:t>Приёмные дни: Понедельник - пятница с 8.30 ч. до 18.00 ч..</w:t>
      </w:r>
    </w:p>
    <w:p w:rsidR="003E73EA" w:rsidRPr="00F42436" w:rsidRDefault="003E73EA" w:rsidP="003E73EA">
      <w:pPr>
        <w:pStyle w:val="Standard"/>
        <w:ind w:firstLine="708"/>
        <w:jc w:val="both"/>
        <w:rPr>
          <w:rFonts w:cs="Times New Roman"/>
          <w:sz w:val="22"/>
          <w:szCs w:val="22"/>
        </w:rPr>
      </w:pPr>
      <w:r w:rsidRPr="00F42436">
        <w:rPr>
          <w:rFonts w:cs="Times New Roman"/>
          <w:sz w:val="22"/>
          <w:szCs w:val="22"/>
        </w:rPr>
        <w:t xml:space="preserve">                Суббота с 9.00 ч. до 13.00 ч.</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rPr>
      </w:pPr>
      <w:r w:rsidRPr="00F42436">
        <w:rPr>
          <w:rFonts w:ascii="Times New Roman" w:hAnsi="Times New Roman"/>
        </w:rPr>
        <w:t>Выходной день: Воскресенье.</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rPr>
      </w:pPr>
      <w:r w:rsidRPr="00F42436">
        <w:rPr>
          <w:rFonts w:ascii="Times New Roman" w:hAnsi="Times New Roman"/>
          <w:b/>
        </w:rPr>
        <w:t>Телефон:</w:t>
      </w:r>
      <w:r w:rsidRPr="00F42436">
        <w:rPr>
          <w:rFonts w:ascii="Times New Roman" w:hAnsi="Times New Roman"/>
        </w:rPr>
        <w:t xml:space="preserve"> 8 (38-257)  3-47-27 </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rPr>
      </w:pPr>
      <w:r w:rsidRPr="00F42436">
        <w:rPr>
          <w:rFonts w:ascii="Times New Roman" w:hAnsi="Times New Roman"/>
          <w:b/>
        </w:rPr>
        <w:t>Центр телефонного обслуживания</w:t>
      </w:r>
      <w:r w:rsidRPr="00F42436">
        <w:rPr>
          <w:rFonts w:ascii="Times New Roman" w:hAnsi="Times New Roman"/>
        </w:rPr>
        <w:t>: 8 800 350 08 50(звонок бесплатный)</w:t>
      </w:r>
    </w:p>
    <w:p w:rsidR="003E73EA" w:rsidRPr="00F42436" w:rsidRDefault="003E73EA" w:rsidP="003E73EA">
      <w:pPr>
        <w:pStyle w:val="Standard"/>
        <w:jc w:val="both"/>
        <w:rPr>
          <w:rFonts w:cs="Times New Roman"/>
          <w:sz w:val="22"/>
          <w:szCs w:val="22"/>
          <w:u w:val="single"/>
        </w:rPr>
      </w:pPr>
      <w:r w:rsidRPr="00F42436">
        <w:rPr>
          <w:rFonts w:cs="Times New Roman"/>
          <w:b/>
          <w:sz w:val="22"/>
          <w:szCs w:val="22"/>
        </w:rPr>
        <w:t>Адрес электронной почты</w:t>
      </w:r>
      <w:r w:rsidRPr="00F42436">
        <w:rPr>
          <w:rFonts w:cs="Times New Roman"/>
          <w:sz w:val="22"/>
          <w:szCs w:val="22"/>
        </w:rPr>
        <w:t xml:space="preserve">: </w:t>
      </w:r>
      <w:r w:rsidRPr="00F42436">
        <w:rPr>
          <w:rFonts w:cs="Times New Roman"/>
          <w:sz w:val="22"/>
          <w:szCs w:val="22"/>
          <w:u w:val="single"/>
          <w:lang w:val="en-US"/>
        </w:rPr>
        <w:t>inform</w:t>
      </w:r>
      <w:r w:rsidRPr="00F42436">
        <w:rPr>
          <w:rFonts w:cs="Times New Roman"/>
          <w:sz w:val="22"/>
          <w:szCs w:val="22"/>
          <w:u w:val="single"/>
        </w:rPr>
        <w:t>1@</w:t>
      </w:r>
      <w:r w:rsidRPr="00F42436">
        <w:rPr>
          <w:rFonts w:cs="Times New Roman"/>
          <w:sz w:val="22"/>
          <w:szCs w:val="22"/>
          <w:u w:val="single"/>
          <w:lang w:val="en-US"/>
        </w:rPr>
        <w:t>mfc</w:t>
      </w:r>
      <w:r w:rsidRPr="00F42436">
        <w:rPr>
          <w:rFonts w:cs="Times New Roman"/>
          <w:sz w:val="22"/>
          <w:szCs w:val="22"/>
          <w:u w:val="single"/>
        </w:rPr>
        <w:t>.</w:t>
      </w:r>
      <w:r w:rsidRPr="00F42436">
        <w:rPr>
          <w:rFonts w:cs="Times New Roman"/>
          <w:sz w:val="22"/>
          <w:szCs w:val="22"/>
          <w:u w:val="single"/>
          <w:lang w:val="en-US"/>
        </w:rPr>
        <w:t>tomsk</w:t>
      </w:r>
      <w:r w:rsidRPr="00F42436">
        <w:rPr>
          <w:rFonts w:cs="Times New Roman"/>
          <w:sz w:val="22"/>
          <w:szCs w:val="22"/>
          <w:u w:val="single"/>
        </w:rPr>
        <w:t xml:space="preserve">. </w:t>
      </w:r>
      <w:r w:rsidRPr="00F42436">
        <w:rPr>
          <w:rFonts w:cs="Times New Roman"/>
          <w:sz w:val="22"/>
          <w:szCs w:val="22"/>
          <w:u w:val="single"/>
          <w:lang w:val="en-US"/>
        </w:rPr>
        <w:t>ru</w:t>
      </w:r>
    </w:p>
    <w:p w:rsidR="003E73EA" w:rsidRPr="00F42436" w:rsidRDefault="003E73EA" w:rsidP="003E73EA">
      <w:pPr>
        <w:tabs>
          <w:tab w:val="left" w:pos="1134"/>
        </w:tabs>
        <w:autoSpaceDE w:val="0"/>
        <w:autoSpaceDN w:val="0"/>
        <w:adjustRightInd w:val="0"/>
        <w:spacing w:after="0" w:line="360" w:lineRule="auto"/>
        <w:jc w:val="both"/>
        <w:rPr>
          <w:rFonts w:ascii="Times New Roman" w:hAnsi="Times New Roman"/>
          <w:i/>
        </w:rPr>
      </w:pPr>
      <w:r w:rsidRPr="00F42436">
        <w:rPr>
          <w:rFonts w:ascii="Times New Roman" w:hAnsi="Times New Roman"/>
          <w:b/>
        </w:rPr>
        <w:t>Официальный сайт</w:t>
      </w:r>
      <w:r w:rsidRPr="00F42436">
        <w:rPr>
          <w:rFonts w:ascii="Times New Roman" w:hAnsi="Times New Roman"/>
        </w:rPr>
        <w:t xml:space="preserve"> МФЦ в информационно-коммуникационной сети Интернет:</w:t>
      </w:r>
      <w:r w:rsidRPr="00F42436">
        <w:rPr>
          <w:rFonts w:ascii="Times New Roman" w:hAnsi="Times New Roman"/>
          <w:lang w:val="en-US"/>
        </w:rPr>
        <w:t>www</w:t>
      </w:r>
      <w:r w:rsidRPr="00F42436">
        <w:rPr>
          <w:rFonts w:ascii="Times New Roman" w:hAnsi="Times New Roman"/>
        </w:rPr>
        <w:t>.</w:t>
      </w:r>
      <w:r w:rsidRPr="00F42436">
        <w:rPr>
          <w:rFonts w:ascii="Times New Roman" w:hAnsi="Times New Roman"/>
          <w:lang w:val="en-US"/>
        </w:rPr>
        <w:t>mfc</w:t>
      </w:r>
      <w:r w:rsidRPr="00F42436">
        <w:rPr>
          <w:rFonts w:ascii="Times New Roman" w:hAnsi="Times New Roman"/>
        </w:rPr>
        <w:t>.</w:t>
      </w:r>
      <w:r w:rsidRPr="00F42436">
        <w:rPr>
          <w:rFonts w:ascii="Times New Roman" w:hAnsi="Times New Roman"/>
          <w:lang w:val="en-US"/>
        </w:rPr>
        <w:t>tomsk</w:t>
      </w:r>
      <w:r w:rsidRPr="00F42436">
        <w:rPr>
          <w:rFonts w:ascii="Times New Roman" w:hAnsi="Times New Roman"/>
        </w:rPr>
        <w:t>.</w:t>
      </w:r>
      <w:r w:rsidRPr="00F42436">
        <w:rPr>
          <w:rFonts w:ascii="Times New Roman" w:hAnsi="Times New Roman"/>
          <w:lang w:val="en-US"/>
        </w:rPr>
        <w:t>ru</w:t>
      </w:r>
      <w:r w:rsidRPr="00F42436">
        <w:rPr>
          <w:rFonts w:ascii="Times New Roman" w:hAnsi="Times New Roman"/>
        </w:rPr>
        <w:t xml:space="preserve"> </w:t>
      </w:r>
    </w:p>
    <w:p w:rsidR="003E73EA" w:rsidRPr="00F42436" w:rsidRDefault="003E73EA" w:rsidP="003E73EA">
      <w:pPr>
        <w:tabs>
          <w:tab w:val="left" w:pos="1134"/>
        </w:tabs>
        <w:spacing w:line="360" w:lineRule="auto"/>
        <w:rPr>
          <w:rFonts w:ascii="Times New Roman" w:hAnsi="Times New Roman"/>
          <w:sz w:val="24"/>
          <w:szCs w:val="24"/>
        </w:rPr>
      </w:pPr>
    </w:p>
    <w:p w:rsidR="003E73EA" w:rsidRPr="00F42436" w:rsidRDefault="003E73EA" w:rsidP="003E73EA">
      <w:pPr>
        <w:tabs>
          <w:tab w:val="left" w:pos="1134"/>
        </w:tabs>
        <w:spacing w:line="360" w:lineRule="auto"/>
        <w:rPr>
          <w:rFonts w:ascii="Times New Roman" w:hAnsi="Times New Roman"/>
          <w:sz w:val="24"/>
          <w:szCs w:val="24"/>
        </w:rPr>
      </w:pPr>
    </w:p>
    <w:p w:rsidR="003E73EA" w:rsidRPr="00F42436" w:rsidRDefault="003E73EA" w:rsidP="003E73EA">
      <w:pPr>
        <w:tabs>
          <w:tab w:val="left" w:pos="1134"/>
        </w:tabs>
        <w:spacing w:line="360" w:lineRule="auto"/>
        <w:rPr>
          <w:rFonts w:ascii="Times New Roman" w:hAnsi="Times New Roman"/>
          <w:sz w:val="24"/>
          <w:szCs w:val="24"/>
        </w:rPr>
      </w:pPr>
    </w:p>
    <w:p w:rsidR="003E73EA" w:rsidRPr="00F42436" w:rsidRDefault="003E73EA" w:rsidP="003E73EA">
      <w:pPr>
        <w:tabs>
          <w:tab w:val="left" w:pos="1134"/>
        </w:tabs>
        <w:spacing w:line="360" w:lineRule="auto"/>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r w:rsidRPr="00F42436">
        <w:rPr>
          <w:rFonts w:ascii="Times New Roman" w:hAnsi="Times New Roman"/>
        </w:rPr>
        <w:lastRenderedPageBreak/>
        <w:t>Приложение 2</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r w:rsidRPr="00F42436">
        <w:rPr>
          <w:rFonts w:ascii="Times New Roman" w:hAnsi="Times New Roman"/>
        </w:rPr>
        <w:t>к административному регламенту</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sidRPr="00F42436">
        <w:rPr>
          <w:rFonts w:ascii="Times New Roman" w:hAnsi="Times New Roman"/>
          <w:b/>
        </w:rPr>
        <w:t>ФОРМА ЗАЯВЛЕНИЯ</w:t>
      </w:r>
    </w:p>
    <w:p w:rsidR="003E73EA" w:rsidRPr="00F42436" w:rsidRDefault="003E73EA" w:rsidP="003E73EA">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p>
    <w:p w:rsidR="003E73EA" w:rsidRPr="00F42436" w:rsidRDefault="003E73EA" w:rsidP="003E73EA">
      <w:pPr>
        <w:pStyle w:val="ConsPlusNonformat"/>
        <w:jc w:val="right"/>
        <w:rPr>
          <w:rFonts w:ascii="Times New Roman" w:hAnsi="Times New Roman" w:cs="Times New Roman"/>
          <w:sz w:val="22"/>
          <w:szCs w:val="22"/>
        </w:rPr>
      </w:pPr>
      <w:r w:rsidRPr="00F42436">
        <w:rPr>
          <w:rFonts w:ascii="Times New Roman" w:hAnsi="Times New Roman" w:cs="Times New Roman"/>
          <w:sz w:val="22"/>
          <w:szCs w:val="22"/>
        </w:rPr>
        <w:t xml:space="preserve">В Администрацию  Усть-Бакчарского сельского поселения </w:t>
      </w:r>
    </w:p>
    <w:p w:rsidR="003E73EA" w:rsidRPr="00F42436" w:rsidRDefault="003E73EA" w:rsidP="003E73EA">
      <w:pPr>
        <w:autoSpaceDE w:val="0"/>
        <w:autoSpaceDN w:val="0"/>
        <w:adjustRightInd w:val="0"/>
        <w:jc w:val="right"/>
        <w:rPr>
          <w:rFonts w:ascii="Times New Roman" w:hAnsi="Times New Roman"/>
        </w:rPr>
      </w:pPr>
      <w:r w:rsidRPr="00F42436">
        <w:rPr>
          <w:rFonts w:ascii="Times New Roman" w:hAnsi="Times New Roman"/>
        </w:rPr>
        <w:t>Реквизиты заявителя:</w:t>
      </w:r>
    </w:p>
    <w:p w:rsidR="003E73EA" w:rsidRPr="00F42436" w:rsidRDefault="003E73EA" w:rsidP="003E73EA">
      <w:pPr>
        <w:autoSpaceDE w:val="0"/>
        <w:autoSpaceDN w:val="0"/>
        <w:adjustRightInd w:val="0"/>
        <w:jc w:val="right"/>
        <w:rPr>
          <w:rFonts w:ascii="Times New Roman" w:hAnsi="Times New Roman"/>
        </w:rPr>
      </w:pPr>
      <w:r w:rsidRPr="00F42436">
        <w:rPr>
          <w:rFonts w:ascii="Times New Roman" w:hAnsi="Times New Roman"/>
        </w:rPr>
        <w:t xml:space="preserve">(наименование, адрес (местонахождение) - для  юридических  лиц, </w:t>
      </w:r>
    </w:p>
    <w:p w:rsidR="003E73EA" w:rsidRPr="00F42436" w:rsidRDefault="003E73EA" w:rsidP="003E73EA">
      <w:pPr>
        <w:autoSpaceDE w:val="0"/>
        <w:autoSpaceDN w:val="0"/>
        <w:adjustRightInd w:val="0"/>
        <w:jc w:val="right"/>
        <w:rPr>
          <w:rFonts w:ascii="Times New Roman" w:hAnsi="Times New Roman"/>
        </w:rPr>
      </w:pPr>
      <w:r w:rsidRPr="00F42436">
        <w:rPr>
          <w:rFonts w:ascii="Times New Roman" w:hAnsi="Times New Roman"/>
        </w:rPr>
        <w:t>Ф.И.О., адрес места жительства - для  индивидуальных предпринимателей и физических лиц)</w:t>
      </w:r>
    </w:p>
    <w:p w:rsidR="003E73EA" w:rsidRPr="00F42436" w:rsidRDefault="003E73EA" w:rsidP="003E73EA">
      <w:pPr>
        <w:autoSpaceDE w:val="0"/>
        <w:autoSpaceDN w:val="0"/>
        <w:adjustRightInd w:val="0"/>
        <w:jc w:val="right"/>
        <w:rPr>
          <w:rFonts w:ascii="Times New Roman" w:hAnsi="Times New Roman"/>
        </w:rPr>
      </w:pPr>
      <w:r w:rsidRPr="00F42436">
        <w:rPr>
          <w:rFonts w:ascii="Times New Roman" w:hAnsi="Times New Roman"/>
        </w:rPr>
        <w:t>Исх. от  ____________ № ______________</w:t>
      </w:r>
    </w:p>
    <w:p w:rsidR="003E73EA" w:rsidRPr="00F42436" w:rsidRDefault="003E73EA" w:rsidP="003E73EA">
      <w:pPr>
        <w:autoSpaceDE w:val="0"/>
        <w:autoSpaceDN w:val="0"/>
        <w:adjustRightInd w:val="0"/>
        <w:jc w:val="right"/>
        <w:rPr>
          <w:rFonts w:ascii="Times New Roman" w:hAnsi="Times New Roman"/>
        </w:rPr>
      </w:pPr>
      <w:r w:rsidRPr="00F42436">
        <w:rPr>
          <w:rFonts w:ascii="Times New Roman" w:hAnsi="Times New Roman"/>
        </w:rPr>
        <w:t>поступило в __________________________</w:t>
      </w:r>
    </w:p>
    <w:p w:rsidR="003E73EA" w:rsidRPr="00F42436" w:rsidRDefault="003E73EA" w:rsidP="003E73EA">
      <w:pPr>
        <w:pStyle w:val="ConsPlusNonformat"/>
        <w:jc w:val="right"/>
        <w:rPr>
          <w:rFonts w:ascii="Times New Roman" w:hAnsi="Times New Roman" w:cs="Times New Roman"/>
          <w:sz w:val="22"/>
          <w:szCs w:val="22"/>
        </w:rPr>
      </w:pPr>
      <w:r w:rsidRPr="00F42436">
        <w:rPr>
          <w:rFonts w:ascii="Times New Roman" w:hAnsi="Times New Roman" w:cs="Times New Roman"/>
          <w:sz w:val="22"/>
          <w:szCs w:val="22"/>
        </w:rPr>
        <w:t>дата ________________ № ______________</w:t>
      </w:r>
    </w:p>
    <w:p w:rsidR="003E73EA" w:rsidRPr="00F42436" w:rsidRDefault="003E73EA" w:rsidP="003E73EA">
      <w:pPr>
        <w:pStyle w:val="ConsPlusNonformat"/>
        <w:jc w:val="right"/>
        <w:rPr>
          <w:rFonts w:ascii="Times New Roman" w:hAnsi="Times New Roman" w:cs="Times New Roman"/>
          <w:sz w:val="22"/>
          <w:szCs w:val="22"/>
        </w:rPr>
      </w:pPr>
    </w:p>
    <w:p w:rsidR="003E73EA" w:rsidRPr="00F42436" w:rsidRDefault="003E73EA" w:rsidP="003E73EA">
      <w:pPr>
        <w:pStyle w:val="ConsPlusNonformat"/>
        <w:jc w:val="right"/>
        <w:rPr>
          <w:rFonts w:ascii="Times New Roman" w:hAnsi="Times New Roman" w:cs="Times New Roman"/>
          <w:sz w:val="22"/>
          <w:szCs w:val="22"/>
        </w:rPr>
      </w:pPr>
    </w:p>
    <w:p w:rsidR="003E73EA" w:rsidRPr="00F42436" w:rsidRDefault="003E73EA" w:rsidP="003E73EA">
      <w:pPr>
        <w:pStyle w:val="ConsPlusNonformat"/>
        <w:jc w:val="right"/>
        <w:rPr>
          <w:rFonts w:ascii="Times New Roman" w:hAnsi="Times New Roman" w:cs="Times New Roman"/>
          <w:sz w:val="22"/>
          <w:szCs w:val="22"/>
        </w:rPr>
      </w:pPr>
    </w:p>
    <w:p w:rsidR="003E73EA" w:rsidRPr="00F42436" w:rsidRDefault="003E73EA" w:rsidP="003E73EA">
      <w:pPr>
        <w:pStyle w:val="ConsPlusNonformat"/>
        <w:jc w:val="center"/>
        <w:rPr>
          <w:rFonts w:ascii="Times New Roman" w:hAnsi="Times New Roman" w:cs="Times New Roman"/>
          <w:b/>
          <w:sz w:val="22"/>
          <w:szCs w:val="22"/>
        </w:rPr>
      </w:pPr>
      <w:r w:rsidRPr="00F42436">
        <w:rPr>
          <w:rFonts w:ascii="Times New Roman" w:hAnsi="Times New Roman" w:cs="Times New Roman"/>
          <w:b/>
          <w:sz w:val="22"/>
          <w:szCs w:val="22"/>
        </w:rPr>
        <w:t>ЗАЯВЛЕНИЕ</w:t>
      </w:r>
    </w:p>
    <w:p w:rsidR="003E73EA" w:rsidRPr="00F42436" w:rsidRDefault="003E73EA" w:rsidP="003E73EA">
      <w:pPr>
        <w:pStyle w:val="ConsPlusNonformat"/>
        <w:jc w:val="center"/>
        <w:rPr>
          <w:rFonts w:ascii="Times New Roman" w:hAnsi="Times New Roman" w:cs="Times New Roman"/>
          <w:b/>
          <w:sz w:val="22"/>
          <w:szCs w:val="22"/>
        </w:rPr>
      </w:pPr>
      <w:r w:rsidRPr="00F42436">
        <w:rPr>
          <w:rFonts w:ascii="Times New Roman" w:hAnsi="Times New Roman" w:cs="Times New Roman"/>
          <w:b/>
          <w:sz w:val="22"/>
          <w:szCs w:val="22"/>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3E73EA" w:rsidRPr="00F42436" w:rsidTr="008926BF">
        <w:trPr>
          <w:tblCellSpacing w:w="5" w:type="nil"/>
        </w:trPr>
        <w:tc>
          <w:tcPr>
            <w:tcW w:w="9600" w:type="dxa"/>
            <w:gridSpan w:val="16"/>
            <w:tcBorders>
              <w:top w:val="single" w:sz="8" w:space="0" w:color="auto"/>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Наименование, адрес и телефон владельца транспортного средства           </w:t>
            </w: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rHeight w:val="400"/>
          <w:tblCellSpacing w:w="5" w:type="nil"/>
        </w:trPr>
        <w:tc>
          <w:tcPr>
            <w:tcW w:w="384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ИНН, ОГРН/ОГРИП владельца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транспортного средства </w:t>
            </w:r>
            <w:hyperlink w:anchor="Par90" w:history="1">
              <w:r w:rsidRPr="00F42436">
                <w:rPr>
                  <w:rFonts w:ascii="Times New Roman" w:hAnsi="Times New Roman"/>
                </w:rPr>
                <w:t>&lt;*&gt;</w:t>
              </w:r>
            </w:hyperlink>
          </w:p>
        </w:tc>
        <w:tc>
          <w:tcPr>
            <w:tcW w:w="5760" w:type="dxa"/>
            <w:gridSpan w:val="11"/>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Маршрут движения                                                         </w:t>
            </w:r>
          </w:p>
        </w:tc>
      </w:tr>
      <w:tr w:rsidR="003E73EA" w:rsidRPr="00F42436" w:rsidTr="008926BF">
        <w:trPr>
          <w:trHeight w:val="400"/>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7200" w:type="dxa"/>
            <w:gridSpan w:val="1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Вид перевозки (международная, межрегиональная, местная) </w:t>
            </w:r>
          </w:p>
        </w:tc>
        <w:tc>
          <w:tcPr>
            <w:tcW w:w="2400" w:type="dxa"/>
            <w:gridSpan w:val="4"/>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384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На срок                       </w:t>
            </w:r>
          </w:p>
        </w:tc>
        <w:tc>
          <w:tcPr>
            <w:tcW w:w="720" w:type="dxa"/>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с   </w:t>
            </w:r>
          </w:p>
        </w:tc>
        <w:tc>
          <w:tcPr>
            <w:tcW w:w="3120" w:type="dxa"/>
            <w:gridSpan w:val="7"/>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c>
          <w:tcPr>
            <w:tcW w:w="72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по  </w:t>
            </w:r>
          </w:p>
        </w:tc>
        <w:tc>
          <w:tcPr>
            <w:tcW w:w="1200" w:type="dxa"/>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384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На количество поездок         </w:t>
            </w:r>
          </w:p>
        </w:tc>
        <w:tc>
          <w:tcPr>
            <w:tcW w:w="5760" w:type="dxa"/>
            <w:gridSpan w:val="11"/>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384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Характеристика груза:         </w:t>
            </w:r>
          </w:p>
        </w:tc>
        <w:tc>
          <w:tcPr>
            <w:tcW w:w="156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Делимый   </w:t>
            </w:r>
          </w:p>
        </w:tc>
        <w:tc>
          <w:tcPr>
            <w:tcW w:w="2520" w:type="dxa"/>
            <w:gridSpan w:val="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да                </w:t>
            </w:r>
          </w:p>
        </w:tc>
        <w:tc>
          <w:tcPr>
            <w:tcW w:w="168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нет         </w:t>
            </w:r>
          </w:p>
        </w:tc>
      </w:tr>
      <w:tr w:rsidR="003E73EA" w:rsidRPr="00F42436" w:rsidTr="008926BF">
        <w:trPr>
          <w:tblCellSpacing w:w="5" w:type="nil"/>
        </w:trPr>
        <w:tc>
          <w:tcPr>
            <w:tcW w:w="5400" w:type="dxa"/>
            <w:gridSpan w:val="8"/>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Наименование </w:t>
            </w:r>
            <w:hyperlink w:anchor="Par91" w:history="1">
              <w:r w:rsidRPr="00F42436">
                <w:rPr>
                  <w:rFonts w:ascii="Times New Roman" w:hAnsi="Times New Roman"/>
                </w:rPr>
                <w:t>&lt;**&gt;</w:t>
              </w:r>
            </w:hyperlink>
          </w:p>
        </w:tc>
        <w:tc>
          <w:tcPr>
            <w:tcW w:w="2520" w:type="dxa"/>
            <w:gridSpan w:val="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Габариты          </w:t>
            </w:r>
          </w:p>
        </w:tc>
        <w:tc>
          <w:tcPr>
            <w:tcW w:w="168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Масса       </w:t>
            </w:r>
          </w:p>
        </w:tc>
      </w:tr>
      <w:tr w:rsidR="003E73EA" w:rsidRPr="00F42436" w:rsidTr="008926BF">
        <w:trPr>
          <w:trHeight w:val="400"/>
          <w:tblCellSpacing w:w="5" w:type="nil"/>
        </w:trPr>
        <w:tc>
          <w:tcPr>
            <w:tcW w:w="5400" w:type="dxa"/>
            <w:gridSpan w:val="8"/>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2520" w:type="dxa"/>
            <w:gridSpan w:val="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168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rHeight w:val="800"/>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Транспортное средство (автопоезд) (марка и модель транспортного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средства (тягача, прицепа (полуприцепа)), государственный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регистрационный знак транспортного средства (тягача, прицепа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(полуприцепа))                                                           </w:t>
            </w:r>
          </w:p>
        </w:tc>
      </w:tr>
      <w:tr w:rsidR="003E73EA" w:rsidRPr="00F42436" w:rsidTr="008926BF">
        <w:trPr>
          <w:trHeight w:val="400"/>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Параметры транспортного средства (автопоезда)                            </w:t>
            </w:r>
          </w:p>
        </w:tc>
      </w:tr>
      <w:tr w:rsidR="003E73EA" w:rsidRPr="00F42436" w:rsidTr="008926BF">
        <w:trPr>
          <w:trHeight w:val="800"/>
          <w:tblCellSpacing w:w="5" w:type="nil"/>
        </w:trPr>
        <w:tc>
          <w:tcPr>
            <w:tcW w:w="3120" w:type="dxa"/>
            <w:gridSpan w:val="3"/>
            <w:vMerge w:val="restart"/>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Масса транспортного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средства (автопоезда)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без груза/с грузом (т)  </w:t>
            </w:r>
          </w:p>
        </w:tc>
        <w:tc>
          <w:tcPr>
            <w:tcW w:w="2280" w:type="dxa"/>
            <w:gridSpan w:val="5"/>
            <w:vMerge w:val="restart"/>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c>
          <w:tcPr>
            <w:tcW w:w="168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Масса тягача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(т)          </w:t>
            </w:r>
          </w:p>
        </w:tc>
        <w:tc>
          <w:tcPr>
            <w:tcW w:w="252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Масса прицепа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(полуприцепа)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(т)              </w:t>
            </w:r>
          </w:p>
        </w:tc>
      </w:tr>
      <w:tr w:rsidR="003E73EA" w:rsidRPr="00F42436" w:rsidTr="008926BF">
        <w:trPr>
          <w:tblCellSpacing w:w="5" w:type="nil"/>
        </w:trPr>
        <w:tc>
          <w:tcPr>
            <w:tcW w:w="3120" w:type="dxa"/>
            <w:gridSpan w:val="3"/>
            <w:vMerge/>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2280" w:type="dxa"/>
            <w:gridSpan w:val="5"/>
            <w:vMerge/>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168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2520" w:type="dxa"/>
            <w:gridSpan w:val="5"/>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312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Расстояния между осями  </w:t>
            </w:r>
          </w:p>
        </w:tc>
        <w:tc>
          <w:tcPr>
            <w:tcW w:w="6480" w:type="dxa"/>
            <w:gridSpan w:val="1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312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Нагрузки на оси (т)     </w:t>
            </w:r>
          </w:p>
        </w:tc>
        <w:tc>
          <w:tcPr>
            <w:tcW w:w="6480" w:type="dxa"/>
            <w:gridSpan w:val="1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lastRenderedPageBreak/>
              <w:t xml:space="preserve">Габариты транспортного средства (автопоезда):                            </w:t>
            </w:r>
          </w:p>
        </w:tc>
      </w:tr>
      <w:tr w:rsidR="003E73EA" w:rsidRPr="00F42436" w:rsidTr="008926BF">
        <w:trPr>
          <w:trHeight w:val="400"/>
          <w:tblCellSpacing w:w="5" w:type="nil"/>
        </w:trPr>
        <w:tc>
          <w:tcPr>
            <w:tcW w:w="1800" w:type="dxa"/>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Длина (м)    </w:t>
            </w:r>
          </w:p>
        </w:tc>
        <w:tc>
          <w:tcPr>
            <w:tcW w:w="168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Ширина (м)   </w:t>
            </w:r>
          </w:p>
        </w:tc>
        <w:tc>
          <w:tcPr>
            <w:tcW w:w="156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Высота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       </w:t>
            </w:r>
          </w:p>
        </w:tc>
        <w:tc>
          <w:tcPr>
            <w:tcW w:w="4560" w:type="dxa"/>
            <w:gridSpan w:val="9"/>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Минимальный радиус поворота с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грузом (м)                        </w:t>
            </w:r>
          </w:p>
        </w:tc>
      </w:tr>
      <w:tr w:rsidR="003E73EA" w:rsidRPr="00F42436" w:rsidTr="008926BF">
        <w:trPr>
          <w:tblCellSpacing w:w="5" w:type="nil"/>
        </w:trPr>
        <w:tc>
          <w:tcPr>
            <w:tcW w:w="1800" w:type="dxa"/>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168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1560" w:type="dxa"/>
            <w:gridSpan w:val="3"/>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4560" w:type="dxa"/>
            <w:gridSpan w:val="9"/>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rHeight w:val="400"/>
          <w:tblCellSpacing w:w="5" w:type="nil"/>
        </w:trPr>
        <w:tc>
          <w:tcPr>
            <w:tcW w:w="5040" w:type="dxa"/>
            <w:gridSpan w:val="7"/>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Необходимость автомобиля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сопровождения (прикрытия)             </w:t>
            </w:r>
          </w:p>
        </w:tc>
        <w:tc>
          <w:tcPr>
            <w:tcW w:w="4560" w:type="dxa"/>
            <w:gridSpan w:val="9"/>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rHeight w:val="400"/>
          <w:tblCellSpacing w:w="5" w:type="nil"/>
        </w:trPr>
        <w:tc>
          <w:tcPr>
            <w:tcW w:w="6120" w:type="dxa"/>
            <w:gridSpan w:val="9"/>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Предполагаемая максимальная скорость движения  </w:t>
            </w:r>
          </w:p>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транспортного средства (автопоезда) (км/час)   </w:t>
            </w:r>
          </w:p>
        </w:tc>
        <w:tc>
          <w:tcPr>
            <w:tcW w:w="3480" w:type="dxa"/>
            <w:gridSpan w:val="7"/>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blCellSpacing w:w="5" w:type="nil"/>
        </w:trPr>
        <w:tc>
          <w:tcPr>
            <w:tcW w:w="6120" w:type="dxa"/>
            <w:gridSpan w:val="9"/>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Банковские реквизиты                           </w:t>
            </w:r>
          </w:p>
        </w:tc>
        <w:tc>
          <w:tcPr>
            <w:tcW w:w="3480" w:type="dxa"/>
            <w:gridSpan w:val="7"/>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p>
        </w:tc>
      </w:tr>
      <w:tr w:rsidR="003E73EA" w:rsidRPr="00F42436" w:rsidTr="008926BF">
        <w:trPr>
          <w:trHeight w:val="600"/>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9600" w:type="dxa"/>
            <w:gridSpan w:val="1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Оплату гарантируем                                                       </w:t>
            </w:r>
          </w:p>
        </w:tc>
      </w:tr>
      <w:tr w:rsidR="003E73EA" w:rsidRPr="00F42436" w:rsidTr="008926BF">
        <w:trPr>
          <w:tblCellSpacing w:w="5" w:type="nil"/>
        </w:trPr>
        <w:tc>
          <w:tcPr>
            <w:tcW w:w="300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3720" w:type="dxa"/>
            <w:gridSpan w:val="8"/>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c>
          <w:tcPr>
            <w:tcW w:w="2880" w:type="dxa"/>
            <w:gridSpan w:val="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jc w:val="both"/>
              <w:rPr>
                <w:rFonts w:ascii="Times New Roman" w:hAnsi="Times New Roman"/>
              </w:rPr>
            </w:pPr>
          </w:p>
        </w:tc>
      </w:tr>
      <w:tr w:rsidR="003E73EA" w:rsidRPr="00F42436" w:rsidTr="008926BF">
        <w:trPr>
          <w:tblCellSpacing w:w="5" w:type="nil"/>
        </w:trPr>
        <w:tc>
          <w:tcPr>
            <w:tcW w:w="3000" w:type="dxa"/>
            <w:gridSpan w:val="2"/>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(должность)            </w:t>
            </w:r>
          </w:p>
        </w:tc>
        <w:tc>
          <w:tcPr>
            <w:tcW w:w="3720" w:type="dxa"/>
            <w:gridSpan w:val="8"/>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(подпись)                   </w:t>
            </w:r>
          </w:p>
        </w:tc>
        <w:tc>
          <w:tcPr>
            <w:tcW w:w="2880" w:type="dxa"/>
            <w:gridSpan w:val="6"/>
            <w:tcBorders>
              <w:left w:val="single" w:sz="8" w:space="0" w:color="auto"/>
              <w:bottom w:val="single" w:sz="8" w:space="0" w:color="auto"/>
              <w:right w:val="single" w:sz="8" w:space="0" w:color="auto"/>
            </w:tcBorders>
          </w:tcPr>
          <w:p w:rsidR="003E73EA" w:rsidRPr="00F42436" w:rsidRDefault="003E73EA" w:rsidP="008926BF">
            <w:pPr>
              <w:autoSpaceDE w:val="0"/>
              <w:autoSpaceDN w:val="0"/>
              <w:adjustRightInd w:val="0"/>
              <w:spacing w:after="0" w:line="240" w:lineRule="auto"/>
              <w:rPr>
                <w:rFonts w:ascii="Times New Roman" w:hAnsi="Times New Roman"/>
              </w:rPr>
            </w:pPr>
            <w:r w:rsidRPr="00F42436">
              <w:rPr>
                <w:rFonts w:ascii="Times New Roman" w:hAnsi="Times New Roman"/>
              </w:rPr>
              <w:t xml:space="preserve">(фамилия)           </w:t>
            </w:r>
          </w:p>
        </w:tc>
      </w:tr>
    </w:tbl>
    <w:p w:rsidR="003E73EA" w:rsidRPr="00F42436" w:rsidRDefault="003E73EA" w:rsidP="003E73EA">
      <w:pPr>
        <w:autoSpaceDE w:val="0"/>
        <w:autoSpaceDN w:val="0"/>
        <w:adjustRightInd w:val="0"/>
        <w:spacing w:after="0" w:line="240" w:lineRule="auto"/>
        <w:ind w:firstLine="540"/>
        <w:jc w:val="both"/>
        <w:rPr>
          <w:rFonts w:ascii="Times New Roman" w:hAnsi="Times New Roman"/>
        </w:rPr>
      </w:pPr>
      <w:r w:rsidRPr="00F42436">
        <w:rPr>
          <w:rFonts w:ascii="Times New Roman" w:hAnsi="Times New Roman"/>
        </w:rPr>
        <w:t>--------------------------------</w:t>
      </w:r>
    </w:p>
    <w:p w:rsidR="003E73EA" w:rsidRPr="00F42436" w:rsidRDefault="003E73EA" w:rsidP="003E73EA">
      <w:pPr>
        <w:autoSpaceDE w:val="0"/>
        <w:autoSpaceDN w:val="0"/>
        <w:adjustRightInd w:val="0"/>
        <w:spacing w:after="0" w:line="240" w:lineRule="auto"/>
        <w:ind w:firstLine="540"/>
        <w:jc w:val="both"/>
        <w:rPr>
          <w:rFonts w:ascii="Times New Roman" w:hAnsi="Times New Roman"/>
        </w:rPr>
      </w:pPr>
      <w:bookmarkStart w:id="6" w:name="Par90"/>
      <w:bookmarkEnd w:id="6"/>
      <w:r w:rsidRPr="00F42436">
        <w:rPr>
          <w:rFonts w:ascii="Times New Roman" w:hAnsi="Times New Roman"/>
        </w:rPr>
        <w:t>&lt;*&gt; Для российских владельцев транспортных средств.</w:t>
      </w:r>
    </w:p>
    <w:p w:rsidR="003E73EA" w:rsidRPr="00F42436" w:rsidRDefault="003E73EA" w:rsidP="003E73EA">
      <w:pPr>
        <w:autoSpaceDE w:val="0"/>
        <w:autoSpaceDN w:val="0"/>
        <w:adjustRightInd w:val="0"/>
        <w:spacing w:after="0" w:line="240" w:lineRule="auto"/>
        <w:ind w:firstLine="540"/>
        <w:jc w:val="both"/>
        <w:rPr>
          <w:rFonts w:ascii="Times New Roman" w:hAnsi="Times New Roman"/>
        </w:rPr>
      </w:pPr>
      <w:bookmarkStart w:id="7" w:name="Par91"/>
      <w:bookmarkEnd w:id="7"/>
      <w:r w:rsidRPr="00F42436">
        <w:rPr>
          <w:rFonts w:ascii="Times New Roman" w:hAnsi="Times New Roman"/>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3E73EA" w:rsidRPr="00F42436" w:rsidRDefault="003E73EA" w:rsidP="003E73EA">
      <w:pPr>
        <w:widowControl w:val="0"/>
        <w:tabs>
          <w:tab w:val="left" w:pos="0"/>
        </w:tabs>
        <w:autoSpaceDE w:val="0"/>
        <w:autoSpaceDN w:val="0"/>
        <w:adjustRightInd w:val="0"/>
        <w:spacing w:after="0" w:line="240" w:lineRule="auto"/>
        <w:rPr>
          <w:rFonts w:ascii="Times New Roman" w:hAnsi="Times New Roman"/>
          <w:sz w:val="24"/>
          <w:szCs w:val="24"/>
        </w:rPr>
      </w:pPr>
    </w:p>
    <w:p w:rsidR="003E73EA" w:rsidRDefault="003E73EA"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2B5324" w:rsidRPr="00F42436" w:rsidRDefault="002B5324" w:rsidP="003E73EA">
      <w:pPr>
        <w:widowControl w:val="0"/>
        <w:tabs>
          <w:tab w:val="left" w:pos="0"/>
        </w:tabs>
        <w:autoSpaceDE w:val="0"/>
        <w:autoSpaceDN w:val="0"/>
        <w:adjustRightInd w:val="0"/>
        <w:spacing w:after="0" w:line="240" w:lineRule="auto"/>
        <w:rPr>
          <w:rFonts w:ascii="Times New Roman" w:hAnsi="Times New Roman"/>
          <w:sz w:val="24"/>
          <w:szCs w:val="24"/>
        </w:rPr>
      </w:pPr>
    </w:p>
    <w:p w:rsidR="003E73EA" w:rsidRPr="00F42436" w:rsidRDefault="003E73EA" w:rsidP="003E73EA">
      <w:pPr>
        <w:tabs>
          <w:tab w:val="left" w:pos="1134"/>
        </w:tabs>
        <w:ind w:firstLine="567"/>
        <w:jc w:val="right"/>
        <w:rPr>
          <w:rFonts w:ascii="Times New Roman" w:hAnsi="Times New Roman"/>
        </w:rPr>
      </w:pPr>
      <w:r w:rsidRPr="00F42436">
        <w:rPr>
          <w:rFonts w:ascii="Times New Roman" w:hAnsi="Times New Roman"/>
        </w:rPr>
        <w:t>Приложение 3</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rPr>
        <w:t>к административному регламенту</w:t>
      </w:r>
    </w:p>
    <w:p w:rsidR="00A96186" w:rsidRDefault="00A96186"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sectPr w:rsidR="00A96186" w:rsidSect="008926BF">
          <w:headerReference w:type="first" r:id="rId14"/>
          <w:pgSz w:w="11906" w:h="16838"/>
          <w:pgMar w:top="1258" w:right="1134" w:bottom="1134" w:left="1134" w:header="709" w:footer="709" w:gutter="0"/>
          <w:cols w:space="708"/>
          <w:titlePg/>
          <w:docGrid w:linePitch="360"/>
        </w:sect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sectPr w:rsidR="003E73EA" w:rsidRPr="00F42436" w:rsidSect="00A96186">
          <w:pgSz w:w="16838" w:h="11906" w:orient="landscape"/>
          <w:pgMar w:top="1134" w:right="1259" w:bottom="1134" w:left="1134" w:header="709" w:footer="709" w:gutter="0"/>
          <w:cols w:space="708"/>
          <w:titlePg/>
          <w:docGrid w:linePitch="360"/>
        </w:sectPr>
      </w:pPr>
      <w:r>
        <w:rPr>
          <w:rFonts w:ascii="Times New Roman" w:hAnsi="Times New Roman"/>
          <w:noProof/>
          <w:sz w:val="24"/>
          <w:szCs w:val="24"/>
        </w:rPr>
        <w:lastRenderedPageBreak/>
        <w:drawing>
          <wp:inline distT="0" distB="0" distL="0" distR="0">
            <wp:extent cx="8145491" cy="4819650"/>
            <wp:effectExtent l="19050" t="0" r="7909" b="0"/>
            <wp:docPr id="1" name="Рисунок 10" descr="C:\Users\Оксана\Desktop\ТОМСК ТИПОВЫЕ АР 3500\29_ЭЗ перевозка крупногабаритных и тяжеловесных грузов\Заявление на спецразрешение Схема Т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Оксана\Desktop\ТОМСК ТИПОВЫЕ АР 3500\29_ЭЗ перевозка крупногабаритных и тяжеловесных грузов\Заявление на спецразрешение Схема ТС_1.jpg"/>
                    <pic:cNvPicPr>
                      <a:picLocks noChangeAspect="1" noChangeArrowheads="1"/>
                    </pic:cNvPicPr>
                  </pic:nvPicPr>
                  <pic:blipFill>
                    <a:blip r:embed="rId15"/>
                    <a:srcRect/>
                    <a:stretch>
                      <a:fillRect/>
                    </a:stretch>
                  </pic:blipFill>
                  <pic:spPr bwMode="auto">
                    <a:xfrm>
                      <a:off x="0" y="0"/>
                      <a:ext cx="8154065" cy="4824723"/>
                    </a:xfrm>
                    <a:prstGeom prst="rect">
                      <a:avLst/>
                    </a:prstGeom>
                    <a:noFill/>
                    <a:ln w="9525">
                      <a:noFill/>
                      <a:miter lim="800000"/>
                      <a:headEnd/>
                      <a:tailEnd/>
                    </a:ln>
                  </pic:spPr>
                </pic:pic>
              </a:graphicData>
            </a:graphic>
          </wp:inline>
        </w:drawing>
      </w:r>
    </w:p>
    <w:p w:rsidR="003E73EA" w:rsidRPr="00F42436" w:rsidRDefault="003E73EA" w:rsidP="003E73EA">
      <w:pPr>
        <w:widowControl w:val="0"/>
        <w:tabs>
          <w:tab w:val="left" w:pos="1134"/>
        </w:tabs>
        <w:autoSpaceDE w:val="0"/>
        <w:autoSpaceDN w:val="0"/>
        <w:adjustRightInd w:val="0"/>
        <w:spacing w:after="0" w:line="360" w:lineRule="auto"/>
        <w:ind w:firstLine="567"/>
        <w:outlineLvl w:val="2"/>
        <w:rPr>
          <w:rFonts w:ascii="Times New Roman" w:hAnsi="Times New Roman"/>
          <w:sz w:val="24"/>
          <w:szCs w:val="24"/>
        </w:rPr>
        <w:sectPr w:rsidR="003E73EA" w:rsidRPr="00F42436" w:rsidSect="008926BF">
          <w:pgSz w:w="11906" w:h="16838"/>
          <w:pgMar w:top="1701" w:right="1134" w:bottom="1134" w:left="1134" w:header="708" w:footer="708" w:gutter="0"/>
          <w:cols w:space="708"/>
          <w:titlePg/>
          <w:docGrid w:linePitch="360"/>
        </w:sect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sz w:val="24"/>
          <w:szCs w:val="24"/>
        </w:rPr>
        <w:lastRenderedPageBreak/>
        <w:t>Приложение 4</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sz w:val="24"/>
          <w:szCs w:val="24"/>
        </w:rPr>
        <w:t>к административному регламенту</w:t>
      </w: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bookmarkStart w:id="8" w:name="Par292"/>
      <w:bookmarkEnd w:id="8"/>
    </w:p>
    <w:p w:rsidR="003E73EA" w:rsidRPr="00F42436" w:rsidRDefault="003E73EA" w:rsidP="003E73EA">
      <w:pPr>
        <w:pStyle w:val="ConsPlusNonformat"/>
        <w:jc w:val="center"/>
        <w:rPr>
          <w:rFonts w:ascii="Times New Roman" w:hAnsi="Times New Roman" w:cs="Times New Roman"/>
          <w:b/>
          <w:sz w:val="24"/>
          <w:szCs w:val="24"/>
        </w:rPr>
      </w:pPr>
      <w:bookmarkStart w:id="9" w:name="Par294"/>
      <w:bookmarkEnd w:id="9"/>
      <w:r w:rsidRPr="00F42436">
        <w:rPr>
          <w:rFonts w:ascii="Times New Roman" w:hAnsi="Times New Roman" w:cs="Times New Roman"/>
          <w:b/>
          <w:sz w:val="24"/>
          <w:szCs w:val="24"/>
        </w:rPr>
        <w:t>ИЗВЕЩЕНИЕ N _______</w:t>
      </w:r>
    </w:p>
    <w:p w:rsidR="003E73EA" w:rsidRPr="00F42436" w:rsidRDefault="003E73EA" w:rsidP="003E73EA">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об оплате возмещения вреда на перевозку тяжеловесного и (или)</w:t>
      </w:r>
    </w:p>
    <w:p w:rsidR="003E73EA" w:rsidRPr="00F42436" w:rsidRDefault="003E73EA" w:rsidP="003E73EA">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крупногабаритного груза по дорогам общего пользования  местного  значения в границах населенных пунктов муниципального образования «Усть-Бакчарское сельское поселение»</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Администрация Усть-Бакчарского сельского поселения сообщает, что в соответствии с Вашим заявлением</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рассчитан размер вреда, наносимого автомобильным дорогам общего пользования муниципального значения   муниципального образования «Усть-Бакчарское сельское поселение»  при перевозке тяжеловесных грузов, с учетом следующих параметров:</w:t>
      </w:r>
    </w:p>
    <w:p w:rsidR="003E73EA" w:rsidRPr="00F42436" w:rsidRDefault="003E73EA" w:rsidP="003E73EA">
      <w:pPr>
        <w:pStyle w:val="ConsPlusNonformat"/>
        <w:jc w:val="both"/>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Вид перевозки (международная, междугородная, местная) 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 стоимости выполнен на ______ поездок в период с ____________________ по 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по маршруту 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Категория груза 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Транспортное   средство   (марка,   модель,   номерной  знак  тягача  и прицепа) 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адрес и телефон перевозчика груза: 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адрес и телефон получателя груза: 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Характеристика груза (наименование, габариты, масса) ___________________________________________</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Параметры транспортного средства:</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полная масса с грузом _____ т, в т.ч.: масса тягача _________ т;</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масса прицепа (полуприцепа) _____________ т;</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расстояние между осями 1__ 2__ 3__ 4__ 5__ 6__ 7__ 8__ 9__ и т.д., м;</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нагрузка оси ________________________________________________ т;</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габариты: длина ______ м, ширина ______ м, высота ______ м, свес ______ м.</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Расчетная стоимость ____________________ руб. ____________ коп.</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Вид сопровождения (марка автомобиля, модель, номерной знак) 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Особые условия движения 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lastRenderedPageBreak/>
        <w:t xml:space="preserve"> Глава Усть-Бакчарского сельского поселения              ___________________               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(подпись)                           (ф.и.о.)</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"____" ______________ 20__ г.</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jc w:val="both"/>
        <w:rPr>
          <w:rFonts w:ascii="Times New Roman" w:hAnsi="Times New Roman" w:cs="Times New Roman"/>
          <w:b/>
          <w:bCs/>
          <w:sz w:val="24"/>
          <w:szCs w:val="24"/>
        </w:rPr>
      </w:pPr>
      <w:r w:rsidRPr="00F42436">
        <w:rPr>
          <w:rFonts w:ascii="Times New Roman" w:hAnsi="Times New Roman" w:cs="Times New Roman"/>
          <w:b/>
          <w:bCs/>
          <w:sz w:val="24"/>
          <w:szCs w:val="24"/>
        </w:rPr>
        <w:t>Обратная сторона формы 2</w:t>
      </w:r>
    </w:p>
    <w:p w:rsidR="003E73EA" w:rsidRPr="00F42436" w:rsidRDefault="003E73EA" w:rsidP="003E73EA">
      <w:pPr>
        <w:pStyle w:val="ConsPlusNonformat"/>
        <w:jc w:val="both"/>
        <w:rPr>
          <w:rFonts w:ascii="Times New Roman" w:hAnsi="Times New Roman" w:cs="Times New Roman"/>
          <w:b/>
          <w:bCs/>
          <w:sz w:val="24"/>
          <w:szCs w:val="24"/>
        </w:rPr>
      </w:pP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Организации, согласовавшие перевозку (указать организации,  с  которыми орган, выдавший  расчет стоимости, согласовал  перевозку и  рекомендованный согласователем режим движения):</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1. ____________________________________________________________________</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2. ____________________________________________________________________</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3. ____________________________________________________________________</w:t>
      </w:r>
    </w:p>
    <w:p w:rsidR="003E73EA" w:rsidRPr="00F42436" w:rsidRDefault="003E73EA" w:rsidP="003E73EA">
      <w:pPr>
        <w:pStyle w:val="ConsPlusNonformat"/>
        <w:jc w:val="both"/>
        <w:rPr>
          <w:rFonts w:ascii="Times New Roman" w:hAnsi="Times New Roman" w:cs="Times New Roman"/>
          <w:sz w:val="24"/>
          <w:szCs w:val="24"/>
        </w:rPr>
      </w:pP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С   основными   положениями  и  требованиями  </w:t>
      </w:r>
      <w:hyperlink r:id="rId16"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Pr="00F42436">
          <w:rPr>
            <w:rFonts w:ascii="Times New Roman" w:hAnsi="Times New Roman" w:cs="Times New Roman"/>
            <w:sz w:val="24"/>
            <w:szCs w:val="24"/>
          </w:rPr>
          <w:t>Инструкции</w:t>
        </w:r>
      </w:hyperlink>
      <w:r w:rsidRPr="00F42436">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 и настоящего расчета стоимости ознакомились:</w:t>
      </w:r>
    </w:p>
    <w:p w:rsidR="003E73EA" w:rsidRPr="00F42436" w:rsidRDefault="003E73EA" w:rsidP="003E73EA">
      <w:pPr>
        <w:pStyle w:val="ConsPlusNonformat"/>
        <w:jc w:val="both"/>
        <w:rPr>
          <w:rFonts w:ascii="Times New Roman" w:hAnsi="Times New Roman" w:cs="Times New Roman"/>
          <w:sz w:val="24"/>
          <w:szCs w:val="24"/>
        </w:rPr>
      </w:pP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Водитель(и) основного тягача ______________________________________________</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(фамилия, инициалы, подпись)</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Лицо, сопровождающее груз, ________________________________________________</w:t>
      </w: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(фамилия, инициалы, подпись)</w:t>
      </w:r>
    </w:p>
    <w:p w:rsidR="003E73EA" w:rsidRPr="00F42436" w:rsidRDefault="003E73EA" w:rsidP="003E73EA">
      <w:pPr>
        <w:pStyle w:val="ConsPlusNonformat"/>
        <w:jc w:val="both"/>
        <w:rPr>
          <w:rFonts w:ascii="Times New Roman" w:hAnsi="Times New Roman" w:cs="Times New Roman"/>
          <w:sz w:val="24"/>
          <w:szCs w:val="24"/>
        </w:rPr>
      </w:pPr>
    </w:p>
    <w:p w:rsidR="003E73EA" w:rsidRPr="00F42436" w:rsidRDefault="003E73EA" w:rsidP="003E73EA">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Транспортное   средство  осмотрено  представителем  перевозчика  груза, который  удостоверяет,  что  оно соответствует требованиям </w:t>
      </w:r>
      <w:hyperlink r:id="rId17" w:tooltip="Постановление Правительства РФ от 23.10.1993 N 1090 (ред. от 23.07.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F42436">
          <w:rPr>
            <w:rFonts w:ascii="Times New Roman" w:hAnsi="Times New Roman" w:cs="Times New Roman"/>
            <w:sz w:val="24"/>
            <w:szCs w:val="24"/>
          </w:rPr>
          <w:t>Правил</w:t>
        </w:r>
      </w:hyperlink>
      <w:r w:rsidRPr="00F42436">
        <w:rPr>
          <w:rFonts w:ascii="Times New Roman" w:hAnsi="Times New Roman" w:cs="Times New Roman"/>
          <w:sz w:val="24"/>
          <w:szCs w:val="24"/>
        </w:rPr>
        <w:t xml:space="preserve"> дорожного движения  и  </w:t>
      </w:r>
      <w:hyperlink r:id="rId18"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Pr="00F42436">
          <w:rPr>
            <w:rFonts w:ascii="Times New Roman" w:hAnsi="Times New Roman" w:cs="Times New Roman"/>
            <w:sz w:val="24"/>
            <w:szCs w:val="24"/>
          </w:rPr>
          <w:t>Инструкции</w:t>
        </w:r>
      </w:hyperlink>
      <w:r w:rsidRPr="00F42436">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       _______________              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(должность)                                                 (подпись)                              (ф.и.о.)       </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 _______________ 20__ г.</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 стоимости  является  основанием  для  выдачи  пропуска  органами  Госавтоинспекции.</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Без пропуска, выданного Госавтоинспекцией, и заполнения пунктов А  и  Б расчет стоимости недействителен.</w:t>
      </w: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Default="003E73EA" w:rsidP="003E73EA">
      <w:pPr>
        <w:pStyle w:val="ConsPlusNormal0"/>
        <w:jc w:val="right"/>
        <w:rPr>
          <w:rFonts w:ascii="Times New Roman" w:hAnsi="Times New Roman" w:cs="Times New Roman"/>
          <w:sz w:val="24"/>
          <w:szCs w:val="24"/>
        </w:rPr>
      </w:pPr>
    </w:p>
    <w:p w:rsidR="003E73EA" w:rsidRPr="00F42436" w:rsidRDefault="003E73EA" w:rsidP="003E73EA">
      <w:pPr>
        <w:pStyle w:val="ConsPlusNormal0"/>
        <w:jc w:val="right"/>
        <w:rPr>
          <w:rFonts w:ascii="Times New Roman" w:hAnsi="Times New Roman" w:cs="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r w:rsidRPr="00F42436">
        <w:rPr>
          <w:rFonts w:ascii="Times New Roman" w:hAnsi="Times New Roman"/>
          <w:sz w:val="24"/>
          <w:szCs w:val="24"/>
        </w:rPr>
        <w:lastRenderedPageBreak/>
        <w:t>Приложение 5</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sz w:val="24"/>
          <w:szCs w:val="24"/>
        </w:rPr>
        <w:t>к административному регламенту</w:t>
      </w:r>
    </w:p>
    <w:p w:rsidR="003E73EA" w:rsidRPr="00F42436" w:rsidRDefault="003E73EA" w:rsidP="003E73E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F42436">
        <w:rPr>
          <w:rFonts w:ascii="Times New Roman" w:hAnsi="Times New Roman"/>
          <w:b/>
          <w:sz w:val="24"/>
          <w:szCs w:val="24"/>
        </w:rPr>
        <w:t xml:space="preserve">БЛОК –СХЕМА </w:t>
      </w:r>
    </w:p>
    <w:p w:rsidR="003E73EA" w:rsidRPr="00F42436" w:rsidRDefault="003E73EA" w:rsidP="003E73E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F42436">
        <w:rPr>
          <w:rFonts w:ascii="Times New Roman" w:hAnsi="Times New Roman"/>
          <w:b/>
          <w:sz w:val="24"/>
          <w:szCs w:val="24"/>
        </w:rPr>
        <w:t>предоставления муницпальной услуги</w:t>
      </w:r>
    </w:p>
    <w:p w:rsidR="003E73EA"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r w:rsidRPr="00F42436">
        <w:rPr>
          <w:rFonts w:ascii="Times New Roman" w:hAnsi="Times New Roman"/>
          <w:sz w:val="24"/>
          <w:szCs w:val="24"/>
        </w:rPr>
        <w:object w:dxaOrig="8012" w:dyaOrig="1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627pt" o:ole="">
            <v:imagedata r:id="rId19" o:title=""/>
          </v:shape>
          <o:OLEObject Type="Embed" ProgID="Visio.Drawing.11" ShapeID="_x0000_i1025" DrawAspect="Content" ObjectID="_1648467058" r:id="rId20"/>
        </w:object>
      </w:r>
    </w:p>
    <w:p w:rsidR="003E73EA"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Pr="00F42436"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bookmarkStart w:id="10" w:name="Par385"/>
      <w:bookmarkEnd w:id="10"/>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sz w:val="24"/>
          <w:szCs w:val="24"/>
        </w:rPr>
        <w:t>Приложение 6</w:t>
      </w:r>
    </w:p>
    <w:p w:rsidR="003E73EA" w:rsidRPr="00F42436" w:rsidRDefault="003E73EA" w:rsidP="003E73EA">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F42436">
        <w:rPr>
          <w:rFonts w:ascii="Times New Roman" w:hAnsi="Times New Roman"/>
          <w:sz w:val="24"/>
          <w:szCs w:val="24"/>
        </w:rPr>
        <w:t>к административному регламенту</w:t>
      </w:r>
    </w:p>
    <w:p w:rsidR="003E73EA" w:rsidRPr="00F42436" w:rsidRDefault="003E73EA" w:rsidP="003E73EA">
      <w:pPr>
        <w:pStyle w:val="ConsPlusNormal0"/>
        <w:jc w:val="right"/>
        <w:outlineLvl w:val="1"/>
        <w:rPr>
          <w:rFonts w:ascii="Times New Roman" w:hAnsi="Times New Roman" w:cs="Times New Roman"/>
          <w:sz w:val="24"/>
          <w:szCs w:val="24"/>
        </w:rPr>
      </w:pPr>
    </w:p>
    <w:p w:rsidR="003E73EA" w:rsidRPr="00F42436" w:rsidRDefault="003E73EA" w:rsidP="003E73EA">
      <w:pPr>
        <w:pStyle w:val="ConsPlusNormal0"/>
        <w:jc w:val="center"/>
        <w:rPr>
          <w:rFonts w:ascii="Times New Roman" w:hAnsi="Times New Roman" w:cs="Times New Roman"/>
          <w:sz w:val="24"/>
          <w:szCs w:val="24"/>
        </w:rPr>
      </w:pPr>
    </w:p>
    <w:p w:rsidR="003E73EA" w:rsidRPr="00F42436" w:rsidRDefault="003E73EA" w:rsidP="003E73EA">
      <w:pPr>
        <w:pStyle w:val="ConsPlusNonformat"/>
        <w:jc w:val="center"/>
        <w:rPr>
          <w:rFonts w:ascii="Times New Roman" w:hAnsi="Times New Roman" w:cs="Times New Roman"/>
          <w:b/>
          <w:sz w:val="24"/>
          <w:szCs w:val="24"/>
        </w:rPr>
      </w:pPr>
      <w:bookmarkStart w:id="11" w:name="Par387"/>
      <w:bookmarkEnd w:id="11"/>
      <w:r w:rsidRPr="00F42436">
        <w:rPr>
          <w:rFonts w:ascii="Times New Roman" w:hAnsi="Times New Roman" w:cs="Times New Roman"/>
          <w:b/>
          <w:sz w:val="24"/>
          <w:szCs w:val="24"/>
        </w:rPr>
        <w:t>УВЕДОМЛЕНИЕ</w:t>
      </w:r>
    </w:p>
    <w:p w:rsidR="003E73EA" w:rsidRPr="00F42436" w:rsidRDefault="003E73EA" w:rsidP="003E73EA">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 xml:space="preserve">об отказе в выдаче специального разрешения на перевозку тяжеловесного </w:t>
      </w:r>
    </w:p>
    <w:p w:rsidR="003E73EA" w:rsidRPr="00F42436" w:rsidRDefault="003E73EA" w:rsidP="003E73EA">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 xml:space="preserve">и (или) крупногабаритного груза по автомобильным дорогам общего пользования местного значения в границах населенных пунктов  муниципального образования </w:t>
      </w:r>
    </w:p>
    <w:p w:rsidR="003E73EA" w:rsidRPr="00F42436" w:rsidRDefault="003E73EA" w:rsidP="003E73EA">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«Усть-Бакчарское</w:t>
      </w:r>
      <w:r>
        <w:rPr>
          <w:rFonts w:ascii="Times New Roman" w:hAnsi="Times New Roman" w:cs="Times New Roman"/>
          <w:b/>
          <w:sz w:val="24"/>
          <w:szCs w:val="24"/>
        </w:rPr>
        <w:t xml:space="preserve"> </w:t>
      </w:r>
      <w:r w:rsidRPr="00F42436">
        <w:rPr>
          <w:rFonts w:ascii="Times New Roman" w:hAnsi="Times New Roman" w:cs="Times New Roman"/>
          <w:b/>
          <w:sz w:val="24"/>
          <w:szCs w:val="24"/>
        </w:rPr>
        <w:t>сельское поселение»</w:t>
      </w:r>
    </w:p>
    <w:p w:rsidR="003E73EA" w:rsidRPr="00F42436" w:rsidRDefault="003E73EA" w:rsidP="003E73EA">
      <w:pPr>
        <w:pStyle w:val="ConsPlusNonformat"/>
        <w:jc w:val="center"/>
        <w:rPr>
          <w:rFonts w:ascii="Times New Roman" w:hAnsi="Times New Roman" w:cs="Times New Roman"/>
          <w:b/>
          <w:sz w:val="24"/>
          <w:szCs w:val="24"/>
        </w:rPr>
      </w:pP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ind w:firstLine="720"/>
        <w:rPr>
          <w:rFonts w:ascii="Times New Roman" w:hAnsi="Times New Roman" w:cs="Times New Roman"/>
          <w:sz w:val="24"/>
          <w:szCs w:val="24"/>
        </w:rPr>
      </w:pPr>
      <w:r w:rsidRPr="00F42436">
        <w:rPr>
          <w:rFonts w:ascii="Times New Roman" w:hAnsi="Times New Roman" w:cs="Times New Roman"/>
          <w:sz w:val="24"/>
          <w:szCs w:val="24"/>
        </w:rPr>
        <w:t>Администрация  Усть-Бакчарского сельского поселения,  рассмотрев  заявление  и  приложенные к нему</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документы от:</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организации, адрес, телефон)</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на транспортное средство: 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(марка, модель, государственный регистрационный номер тягача и прицепа)</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следующее по маршруту: 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(указать названия пунктов, через которые проходит маршрут)</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установило следующее: 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   основании  вышеизложенного  Вам  отказано  в  выдаче  специального разрешения.</w:t>
      </w: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Глава Усть-Бакчарского сельского поселения              ___________________               ___________________</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(подпись)                           (ф.и.о.)</w:t>
      </w:r>
    </w:p>
    <w:p w:rsidR="003E73EA" w:rsidRPr="00F42436" w:rsidRDefault="003E73EA" w:rsidP="003E73EA">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"____" ______________ 20__ г.</w:t>
      </w: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pStyle w:val="ConsPlusNormal0"/>
        <w:jc w:val="both"/>
        <w:rPr>
          <w:rFonts w:ascii="Times New Roman" w:hAnsi="Times New Roman" w:cs="Times New Roman"/>
          <w:sz w:val="24"/>
          <w:szCs w:val="24"/>
        </w:rPr>
      </w:pPr>
    </w:p>
    <w:p w:rsidR="003E73EA" w:rsidRPr="00F42436" w:rsidRDefault="003E73EA" w:rsidP="003E73EA">
      <w:pPr>
        <w:widowControl w:val="0"/>
        <w:tabs>
          <w:tab w:val="left" w:pos="0"/>
        </w:tabs>
        <w:autoSpaceDE w:val="0"/>
        <w:autoSpaceDN w:val="0"/>
        <w:adjustRightInd w:val="0"/>
        <w:spacing w:after="0" w:line="240" w:lineRule="auto"/>
        <w:jc w:val="center"/>
        <w:rPr>
          <w:rFonts w:ascii="Times New Roman" w:hAnsi="Times New Roman"/>
          <w:sz w:val="24"/>
          <w:szCs w:val="24"/>
        </w:rPr>
      </w:pPr>
    </w:p>
    <w:p w:rsidR="003E73EA" w:rsidRPr="00F42436" w:rsidRDefault="003E73EA" w:rsidP="003E73EA"/>
    <w:p w:rsidR="00C71F01" w:rsidRDefault="00C71F01"/>
    <w:p w:rsidR="00C71F01" w:rsidRDefault="00C71F01"/>
    <w:p w:rsidR="00C71F01" w:rsidRDefault="00C71F01"/>
    <w:p w:rsidR="00C71F01" w:rsidRDefault="00C71F01"/>
    <w:p w:rsidR="00C71F01" w:rsidRDefault="00C71F01"/>
    <w:p w:rsidR="00C71F01" w:rsidRDefault="00C71F01"/>
    <w:p w:rsidR="00C71F01" w:rsidRDefault="00C71F01"/>
    <w:p w:rsidR="00C71F01" w:rsidRDefault="00C71F01"/>
    <w:sectPr w:rsidR="00C71F01" w:rsidSect="002856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8BF" w:rsidRDefault="00BB38BF" w:rsidP="003E73EA">
      <w:pPr>
        <w:spacing w:after="0" w:line="240" w:lineRule="auto"/>
      </w:pPr>
      <w:r>
        <w:separator/>
      </w:r>
    </w:p>
  </w:endnote>
  <w:endnote w:type="continuationSeparator" w:id="1">
    <w:p w:rsidR="00BB38BF" w:rsidRDefault="00BB38BF" w:rsidP="003E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8BF" w:rsidRDefault="00BB38BF" w:rsidP="003E73EA">
      <w:pPr>
        <w:spacing w:after="0" w:line="240" w:lineRule="auto"/>
      </w:pPr>
      <w:r>
        <w:separator/>
      </w:r>
    </w:p>
  </w:footnote>
  <w:footnote w:type="continuationSeparator" w:id="1">
    <w:p w:rsidR="00BB38BF" w:rsidRDefault="00BB38BF" w:rsidP="003E73EA">
      <w:pPr>
        <w:spacing w:after="0" w:line="240" w:lineRule="auto"/>
      </w:pPr>
      <w:r>
        <w:continuationSeparator/>
      </w:r>
    </w:p>
  </w:footnote>
  <w:footnote w:id="2">
    <w:p w:rsidR="008926BF" w:rsidRDefault="008926BF" w:rsidP="003E73EA">
      <w:pPr>
        <w:pStyle w:val="a8"/>
        <w:jc w:val="both"/>
      </w:pPr>
      <w:r>
        <w:rPr>
          <w:rStyle w:val="aa"/>
        </w:rPr>
        <w:footnoteRef/>
      </w:r>
      <w:r>
        <w:t xml:space="preserve"> </w:t>
      </w:r>
      <w:r w:rsidRPr="00D379CE">
        <w:rPr>
          <w:rFonts w:ascii="Times New Roman" w:hAnsi="Times New Roman"/>
        </w:rPr>
        <w:t>Раздел V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w:t>
      </w:r>
      <w:r>
        <w:rPr>
          <w:rFonts w:ascii="Times New Roman" w:hAnsi="Times New Roman"/>
        </w:rPr>
        <w:t xml:space="preserve">о приказом Минтранса России </w:t>
      </w:r>
      <w:r w:rsidRPr="00D379CE">
        <w:rPr>
          <w:rFonts w:ascii="Times New Roman" w:hAnsi="Times New Roman"/>
        </w:rPr>
        <w:t xml:space="preserve">от 24 июля </w:t>
      </w:r>
      <w:smartTag w:uri="urn:schemas-microsoft-com:office:smarttags" w:element="metricconverter">
        <w:smartTagPr>
          <w:attr w:name="ProductID" w:val="2012 г"/>
        </w:smartTagPr>
        <w:r w:rsidRPr="00D379CE">
          <w:rPr>
            <w:rFonts w:ascii="Times New Roman" w:hAnsi="Times New Roman"/>
          </w:rPr>
          <w:t>2012 г</w:t>
        </w:r>
      </w:smartTag>
      <w:r w:rsidRPr="00D379CE">
        <w:rPr>
          <w:rFonts w:ascii="Times New Roman" w:hAnsi="Times New Roman"/>
        </w:rPr>
        <w:t xml:space="preserve">. </w:t>
      </w:r>
      <w:r>
        <w:rPr>
          <w:rFonts w:ascii="Times New Roman" w:hAnsi="Times New Roman"/>
        </w:rPr>
        <w:t>№</w:t>
      </w:r>
      <w:r w:rsidRPr="00D379CE">
        <w:rPr>
          <w:rFonts w:ascii="Times New Roman" w:hAnsi="Times New Roman"/>
        </w:rPr>
        <w:t xml:space="preserve"> 258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BF" w:rsidRDefault="008926B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218"/>
    <w:multiLevelType w:val="hybridMultilevel"/>
    <w:tmpl w:val="CAE8AE88"/>
    <w:lvl w:ilvl="0" w:tplc="4D02A614">
      <w:start w:val="114"/>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
    <w:nsid w:val="16A85F99"/>
    <w:multiLevelType w:val="hybridMultilevel"/>
    <w:tmpl w:val="6276BAFC"/>
    <w:lvl w:ilvl="0" w:tplc="04190011">
      <w:start w:val="1"/>
      <w:numFmt w:val="decimal"/>
      <w:lvlText w:val="%1)"/>
      <w:lvlJc w:val="left"/>
      <w:pPr>
        <w:ind w:left="143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55301E"/>
    <w:multiLevelType w:val="hybridMultilevel"/>
    <w:tmpl w:val="4BFA1FE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498F47BB"/>
    <w:multiLevelType w:val="hybridMultilevel"/>
    <w:tmpl w:val="78F23650"/>
    <w:lvl w:ilvl="0" w:tplc="EC669AB4">
      <w:start w:val="13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A2F4440"/>
    <w:multiLevelType w:val="hybridMultilevel"/>
    <w:tmpl w:val="2EE68078"/>
    <w:lvl w:ilvl="0" w:tplc="2D18619C">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4AC52E43"/>
    <w:multiLevelType w:val="hybridMultilevel"/>
    <w:tmpl w:val="4A921086"/>
    <w:lvl w:ilvl="0" w:tplc="402AE72A">
      <w:start w:val="1"/>
      <w:numFmt w:val="decimal"/>
      <w:pStyle w:val="a"/>
      <w:lvlText w:val="%1."/>
      <w:lvlJc w:val="left"/>
      <w:pPr>
        <w:tabs>
          <w:tab w:val="num" w:pos="1185"/>
        </w:tabs>
        <w:ind w:left="118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530"/>
        </w:tabs>
        <w:ind w:left="2530" w:hanging="360"/>
      </w:pPr>
      <w:rPr>
        <w:rFonts w:cs="Times New Roman"/>
      </w:rPr>
    </w:lvl>
    <w:lvl w:ilvl="2" w:tplc="0419001B">
      <w:start w:val="1"/>
      <w:numFmt w:val="decimal"/>
      <w:lvlText w:val="%3."/>
      <w:lvlJc w:val="left"/>
      <w:pPr>
        <w:tabs>
          <w:tab w:val="num" w:pos="2890"/>
        </w:tabs>
        <w:ind w:left="2890" w:hanging="360"/>
      </w:pPr>
    </w:lvl>
    <w:lvl w:ilvl="3" w:tplc="0419000F">
      <w:start w:val="1"/>
      <w:numFmt w:val="decimal"/>
      <w:lvlText w:val="%4."/>
      <w:lvlJc w:val="left"/>
      <w:pPr>
        <w:tabs>
          <w:tab w:val="num" w:pos="3610"/>
        </w:tabs>
        <w:ind w:left="3610" w:hanging="360"/>
      </w:pPr>
    </w:lvl>
    <w:lvl w:ilvl="4" w:tplc="04190019">
      <w:start w:val="1"/>
      <w:numFmt w:val="decimal"/>
      <w:lvlText w:val="%5."/>
      <w:lvlJc w:val="left"/>
      <w:pPr>
        <w:tabs>
          <w:tab w:val="num" w:pos="4330"/>
        </w:tabs>
        <w:ind w:left="4330" w:hanging="360"/>
      </w:pPr>
    </w:lvl>
    <w:lvl w:ilvl="5" w:tplc="0419001B">
      <w:start w:val="1"/>
      <w:numFmt w:val="decimal"/>
      <w:lvlText w:val="%6."/>
      <w:lvlJc w:val="left"/>
      <w:pPr>
        <w:tabs>
          <w:tab w:val="num" w:pos="5050"/>
        </w:tabs>
        <w:ind w:left="5050" w:hanging="360"/>
      </w:pPr>
    </w:lvl>
    <w:lvl w:ilvl="6" w:tplc="0419000F">
      <w:start w:val="1"/>
      <w:numFmt w:val="decimal"/>
      <w:lvlText w:val="%7."/>
      <w:lvlJc w:val="left"/>
      <w:pPr>
        <w:tabs>
          <w:tab w:val="num" w:pos="5770"/>
        </w:tabs>
        <w:ind w:left="5770" w:hanging="360"/>
      </w:pPr>
    </w:lvl>
    <w:lvl w:ilvl="7" w:tplc="04190019">
      <w:start w:val="1"/>
      <w:numFmt w:val="decimal"/>
      <w:lvlText w:val="%8."/>
      <w:lvlJc w:val="left"/>
      <w:pPr>
        <w:tabs>
          <w:tab w:val="num" w:pos="6490"/>
        </w:tabs>
        <w:ind w:left="6490" w:hanging="360"/>
      </w:pPr>
    </w:lvl>
    <w:lvl w:ilvl="8" w:tplc="0419001B">
      <w:start w:val="1"/>
      <w:numFmt w:val="decimal"/>
      <w:lvlText w:val="%9."/>
      <w:lvlJc w:val="left"/>
      <w:pPr>
        <w:tabs>
          <w:tab w:val="num" w:pos="7210"/>
        </w:tabs>
        <w:ind w:left="7210" w:hanging="360"/>
      </w:pPr>
    </w:lvl>
  </w:abstractNum>
  <w:abstractNum w:abstractNumId="6">
    <w:nsid w:val="4BDC749D"/>
    <w:multiLevelType w:val="hybridMultilevel"/>
    <w:tmpl w:val="F298633A"/>
    <w:lvl w:ilvl="0" w:tplc="FC70EC4E">
      <w:start w:val="11"/>
      <w:numFmt w:val="decimal"/>
      <w:lvlText w:val="%1."/>
      <w:lvlJc w:val="left"/>
      <w:pPr>
        <w:ind w:left="1778"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677F04"/>
    <w:multiLevelType w:val="hybridMultilevel"/>
    <w:tmpl w:val="26700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4302D9"/>
    <w:multiLevelType w:val="hybridMultilevel"/>
    <w:tmpl w:val="2EBA2024"/>
    <w:lvl w:ilvl="0" w:tplc="DB9EF3A8">
      <w:start w:val="109"/>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nsid w:val="5E2A3A95"/>
    <w:multiLevelType w:val="hybridMultilevel"/>
    <w:tmpl w:val="67465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544849"/>
    <w:multiLevelType w:val="hybridMultilevel"/>
    <w:tmpl w:val="9FFC2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2">
    <w:nsid w:val="728F2E11"/>
    <w:multiLevelType w:val="hybridMultilevel"/>
    <w:tmpl w:val="0360C198"/>
    <w:lvl w:ilvl="0" w:tplc="99F4BB6A">
      <w:start w:val="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7B680964"/>
    <w:multiLevelType w:val="hybridMultilevel"/>
    <w:tmpl w:val="E6644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8"/>
  </w:num>
  <w:num w:numId="12">
    <w:abstractNumId w:val="0"/>
  </w:num>
  <w:num w:numId="13">
    <w:abstractNumId w:val="3"/>
  </w:num>
  <w:num w:numId="14">
    <w:abstractNumId w:val="5"/>
    <w:lvlOverride w:ilvl="0">
      <w:startOverride w:val="125"/>
    </w:lvlOverride>
  </w:num>
  <w:num w:numId="15">
    <w:abstractNumId w:val="5"/>
    <w:lvlOverride w:ilvl="0">
      <w:startOverride w:val="130"/>
    </w:lvlOverride>
  </w:num>
  <w:num w:numId="16">
    <w:abstractNumId w:val="5"/>
    <w:lvlOverride w:ilvl="0">
      <w:startOverride w:val="149"/>
    </w:lvlOverride>
  </w:num>
  <w:num w:numId="17">
    <w:abstractNumId w:val="5"/>
    <w:lvlOverride w:ilvl="0">
      <w:startOverride w:val="149"/>
    </w:lvlOverride>
  </w:num>
  <w:num w:numId="18">
    <w:abstractNumId w:val="10"/>
  </w:num>
  <w:num w:numId="19">
    <w:abstractNumId w:val="7"/>
  </w:num>
  <w:num w:numId="20">
    <w:abstractNumId w:val="9"/>
  </w:num>
  <w:num w:numId="21">
    <w:abstractNumId w:val="13"/>
  </w:num>
  <w:num w:numId="22">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474A"/>
    <w:rsid w:val="00024171"/>
    <w:rsid w:val="00075CB6"/>
    <w:rsid w:val="00092095"/>
    <w:rsid w:val="000974F6"/>
    <w:rsid w:val="000A1689"/>
    <w:rsid w:val="000C1564"/>
    <w:rsid w:val="000D47CB"/>
    <w:rsid w:val="00146BC5"/>
    <w:rsid w:val="0016154D"/>
    <w:rsid w:val="001C1A3D"/>
    <w:rsid w:val="001C6B4A"/>
    <w:rsid w:val="001E1A92"/>
    <w:rsid w:val="001E6713"/>
    <w:rsid w:val="001E709F"/>
    <w:rsid w:val="00212447"/>
    <w:rsid w:val="00216597"/>
    <w:rsid w:val="00267739"/>
    <w:rsid w:val="0028566F"/>
    <w:rsid w:val="002B5324"/>
    <w:rsid w:val="002B7506"/>
    <w:rsid w:val="002F01A5"/>
    <w:rsid w:val="003871F4"/>
    <w:rsid w:val="003D4E74"/>
    <w:rsid w:val="003E64F9"/>
    <w:rsid w:val="003E73EA"/>
    <w:rsid w:val="00423608"/>
    <w:rsid w:val="004C5EC0"/>
    <w:rsid w:val="00610200"/>
    <w:rsid w:val="00722B6E"/>
    <w:rsid w:val="007D7E9F"/>
    <w:rsid w:val="007E1D59"/>
    <w:rsid w:val="00805656"/>
    <w:rsid w:val="008066B8"/>
    <w:rsid w:val="00817363"/>
    <w:rsid w:val="00824F8C"/>
    <w:rsid w:val="00884665"/>
    <w:rsid w:val="008926BF"/>
    <w:rsid w:val="008B3099"/>
    <w:rsid w:val="0092662C"/>
    <w:rsid w:val="00932DD3"/>
    <w:rsid w:val="009B382E"/>
    <w:rsid w:val="009E4C1D"/>
    <w:rsid w:val="00A34D16"/>
    <w:rsid w:val="00A96186"/>
    <w:rsid w:val="00AF5C90"/>
    <w:rsid w:val="00B21D6E"/>
    <w:rsid w:val="00B803D0"/>
    <w:rsid w:val="00B824C3"/>
    <w:rsid w:val="00BB38BF"/>
    <w:rsid w:val="00BC474A"/>
    <w:rsid w:val="00C425A5"/>
    <w:rsid w:val="00C71F01"/>
    <w:rsid w:val="00CE5DC5"/>
    <w:rsid w:val="00D21A6E"/>
    <w:rsid w:val="00D457ED"/>
    <w:rsid w:val="00D63F0A"/>
    <w:rsid w:val="00D9144A"/>
    <w:rsid w:val="00DF11AD"/>
    <w:rsid w:val="00E9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66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BC474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rsid w:val="00BC474A"/>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4">
    <w:name w:val="реквизитПодпись"/>
    <w:basedOn w:val="Standard"/>
    <w:rsid w:val="00BC474A"/>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0"/>
    <w:rsid w:val="00BC474A"/>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a5">
    <w:name w:val="Нижний колонтитул Знак"/>
    <w:basedOn w:val="a1"/>
    <w:link w:val="a6"/>
    <w:locked/>
    <w:rsid w:val="003E73EA"/>
    <w:rPr>
      <w:rFonts w:ascii="Calibri" w:hAnsi="Calibri"/>
    </w:rPr>
  </w:style>
  <w:style w:type="paragraph" w:styleId="a6">
    <w:name w:val="footer"/>
    <w:basedOn w:val="a0"/>
    <w:link w:val="a5"/>
    <w:rsid w:val="003E73EA"/>
    <w:pPr>
      <w:tabs>
        <w:tab w:val="center" w:pos="4677"/>
        <w:tab w:val="right" w:pos="9355"/>
      </w:tabs>
      <w:spacing w:after="0" w:line="240" w:lineRule="auto"/>
    </w:pPr>
    <w:rPr>
      <w:rFonts w:ascii="Calibri" w:hAnsi="Calibri"/>
    </w:rPr>
  </w:style>
  <w:style w:type="character" w:customStyle="1" w:styleId="1">
    <w:name w:val="Нижний колонтитул Знак1"/>
    <w:basedOn w:val="a1"/>
    <w:link w:val="a6"/>
    <w:uiPriority w:val="99"/>
    <w:semiHidden/>
    <w:rsid w:val="003E73EA"/>
  </w:style>
  <w:style w:type="paragraph" w:customStyle="1" w:styleId="10">
    <w:name w:val="Абзац списка1"/>
    <w:basedOn w:val="a0"/>
    <w:rsid w:val="003E73EA"/>
    <w:pPr>
      <w:ind w:left="720"/>
      <w:contextualSpacing/>
    </w:pPr>
    <w:rPr>
      <w:rFonts w:ascii="Calibri" w:eastAsia="Times New Roman" w:hAnsi="Calibri" w:cs="Times New Roman"/>
    </w:rPr>
  </w:style>
  <w:style w:type="paragraph" w:customStyle="1" w:styleId="a">
    <w:name w:val="МУ Обычный стиль"/>
    <w:basedOn w:val="a0"/>
    <w:autoRedefine/>
    <w:rsid w:val="003E73EA"/>
    <w:pPr>
      <w:numPr>
        <w:numId w:val="4"/>
      </w:numPr>
      <w:autoSpaceDE w:val="0"/>
      <w:autoSpaceDN w:val="0"/>
      <w:adjustRightInd w:val="0"/>
      <w:spacing w:after="0" w:line="360" w:lineRule="auto"/>
      <w:ind w:left="0" w:firstLine="540"/>
      <w:jc w:val="both"/>
    </w:pPr>
    <w:rPr>
      <w:rFonts w:ascii="Times New Roman" w:eastAsia="Times New Roman" w:hAnsi="Times New Roman" w:cs="Times New Roman"/>
      <w:sz w:val="24"/>
      <w:szCs w:val="24"/>
    </w:rPr>
  </w:style>
  <w:style w:type="character" w:customStyle="1" w:styleId="ConsPlusNormal">
    <w:name w:val="ConsPlusNormal Знак"/>
    <w:basedOn w:val="a1"/>
    <w:link w:val="ConsPlusNormal0"/>
    <w:locked/>
    <w:rsid w:val="003E73EA"/>
    <w:rPr>
      <w:rFonts w:ascii="Arial" w:hAnsi="Arial" w:cs="Arial"/>
    </w:rPr>
  </w:style>
  <w:style w:type="paragraph" w:customStyle="1" w:styleId="ConsPlusNormal0">
    <w:name w:val="ConsPlusNormal"/>
    <w:link w:val="ConsPlusNormal"/>
    <w:rsid w:val="003E73EA"/>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3E73EA"/>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small">
    <w:name w:val="small"/>
    <w:basedOn w:val="a1"/>
    <w:rsid w:val="003E73EA"/>
    <w:rPr>
      <w:rFonts w:ascii="Times New Roman" w:hAnsi="Times New Roman" w:cs="Times New Roman" w:hint="default"/>
    </w:rPr>
  </w:style>
  <w:style w:type="character" w:styleId="a7">
    <w:name w:val="Hyperlink"/>
    <w:basedOn w:val="a1"/>
    <w:rsid w:val="003E73EA"/>
    <w:rPr>
      <w:color w:val="0000FF"/>
      <w:u w:val="single"/>
    </w:rPr>
  </w:style>
  <w:style w:type="paragraph" w:styleId="a8">
    <w:name w:val="footnote text"/>
    <w:basedOn w:val="a0"/>
    <w:link w:val="a9"/>
    <w:semiHidden/>
    <w:rsid w:val="003E73EA"/>
    <w:pPr>
      <w:spacing w:after="0" w:line="240" w:lineRule="auto"/>
    </w:pPr>
    <w:rPr>
      <w:rFonts w:ascii="Calibri" w:eastAsia="Times New Roman" w:hAnsi="Calibri" w:cs="Times New Roman"/>
      <w:sz w:val="20"/>
      <w:szCs w:val="20"/>
    </w:rPr>
  </w:style>
  <w:style w:type="character" w:customStyle="1" w:styleId="a9">
    <w:name w:val="Текст сноски Знак"/>
    <w:basedOn w:val="a1"/>
    <w:link w:val="a8"/>
    <w:semiHidden/>
    <w:rsid w:val="003E73EA"/>
    <w:rPr>
      <w:rFonts w:ascii="Calibri" w:eastAsia="Times New Roman" w:hAnsi="Calibri" w:cs="Times New Roman"/>
      <w:sz w:val="20"/>
      <w:szCs w:val="20"/>
    </w:rPr>
  </w:style>
  <w:style w:type="character" w:styleId="aa">
    <w:name w:val="footnote reference"/>
    <w:basedOn w:val="a1"/>
    <w:semiHidden/>
    <w:rsid w:val="003E73EA"/>
    <w:rPr>
      <w:rFonts w:cs="Times New Roman"/>
      <w:vertAlign w:val="superscript"/>
    </w:rPr>
  </w:style>
  <w:style w:type="paragraph" w:customStyle="1" w:styleId="Default">
    <w:name w:val="Default"/>
    <w:rsid w:val="003E73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FollowedHyperlink"/>
    <w:basedOn w:val="a1"/>
    <w:rsid w:val="003E73EA"/>
    <w:rPr>
      <w:color w:val="800080"/>
      <w:u w:val="single"/>
    </w:rPr>
  </w:style>
  <w:style w:type="character" w:styleId="ac">
    <w:name w:val="annotation reference"/>
    <w:basedOn w:val="a1"/>
    <w:rsid w:val="003E73EA"/>
    <w:rPr>
      <w:sz w:val="16"/>
      <w:szCs w:val="16"/>
    </w:rPr>
  </w:style>
  <w:style w:type="paragraph" w:styleId="ad">
    <w:name w:val="annotation text"/>
    <w:basedOn w:val="a0"/>
    <w:link w:val="ae"/>
    <w:rsid w:val="003E73EA"/>
    <w:rPr>
      <w:rFonts w:ascii="Calibri" w:eastAsia="Times New Roman" w:hAnsi="Calibri" w:cs="Times New Roman"/>
      <w:sz w:val="20"/>
      <w:szCs w:val="20"/>
    </w:rPr>
  </w:style>
  <w:style w:type="character" w:customStyle="1" w:styleId="ae">
    <w:name w:val="Текст примечания Знак"/>
    <w:basedOn w:val="a1"/>
    <w:link w:val="ad"/>
    <w:rsid w:val="003E73EA"/>
    <w:rPr>
      <w:rFonts w:ascii="Calibri" w:eastAsia="Times New Roman" w:hAnsi="Calibri" w:cs="Times New Roman"/>
      <w:sz w:val="20"/>
      <w:szCs w:val="20"/>
    </w:rPr>
  </w:style>
  <w:style w:type="paragraph" w:styleId="af">
    <w:name w:val="annotation subject"/>
    <w:basedOn w:val="ad"/>
    <w:next w:val="ad"/>
    <w:link w:val="af0"/>
    <w:rsid w:val="003E73EA"/>
    <w:rPr>
      <w:b/>
      <w:bCs/>
    </w:rPr>
  </w:style>
  <w:style w:type="character" w:customStyle="1" w:styleId="af0">
    <w:name w:val="Тема примечания Знак"/>
    <w:basedOn w:val="ae"/>
    <w:link w:val="af"/>
    <w:rsid w:val="003E73EA"/>
    <w:rPr>
      <w:b/>
      <w:bCs/>
    </w:rPr>
  </w:style>
  <w:style w:type="paragraph" w:styleId="af1">
    <w:name w:val="Balloon Text"/>
    <w:basedOn w:val="a0"/>
    <w:link w:val="af2"/>
    <w:rsid w:val="003E73EA"/>
    <w:pPr>
      <w:spacing w:after="0" w:line="240" w:lineRule="auto"/>
    </w:pPr>
    <w:rPr>
      <w:rFonts w:ascii="Tahoma" w:eastAsia="Times New Roman" w:hAnsi="Tahoma" w:cs="Tahoma"/>
      <w:sz w:val="16"/>
      <w:szCs w:val="16"/>
    </w:rPr>
  </w:style>
  <w:style w:type="character" w:customStyle="1" w:styleId="af2">
    <w:name w:val="Текст выноски Знак"/>
    <w:basedOn w:val="a1"/>
    <w:link w:val="af1"/>
    <w:rsid w:val="003E73EA"/>
    <w:rPr>
      <w:rFonts w:ascii="Tahoma" w:eastAsia="Times New Roman" w:hAnsi="Tahoma" w:cs="Tahoma"/>
      <w:sz w:val="16"/>
      <w:szCs w:val="16"/>
    </w:rPr>
  </w:style>
  <w:style w:type="paragraph" w:styleId="af3">
    <w:name w:val="header"/>
    <w:basedOn w:val="a0"/>
    <w:link w:val="af4"/>
    <w:rsid w:val="003E73EA"/>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1"/>
    <w:link w:val="af3"/>
    <w:rsid w:val="003E73E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080;-bakch@tomsk.gov.ru" TargetMode="External"/><Relationship Id="rId13" Type="http://schemas.openxmlformats.org/officeDocument/2006/relationships/hyperlink" Target="http://u-bakch.tomsk.ru/" TargetMode="External"/><Relationship Id="rId18" Type="http://schemas.openxmlformats.org/officeDocument/2006/relationships/hyperlink" Target="consultantplus://offline/ref=B1B5B4B29351E9EE8492BB7819E7E4751BA56484D45D93C0A8B59427E8R9D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F00C057301FA5DCC2189F620DCA22EB1FC4A21F563D5C5A5FB81FFEF9FA43DF6897064F8D24EC9QCI8H" TargetMode="External"/><Relationship Id="rId17" Type="http://schemas.openxmlformats.org/officeDocument/2006/relationships/hyperlink" Target="consultantplus://offline/ref=B1B5B4B29351E9EE8492BB7819E7E4751BA26B8BD45893C0A8B59427E897B32507A264F8A7211165R0D8K" TargetMode="External"/><Relationship Id="rId2" Type="http://schemas.openxmlformats.org/officeDocument/2006/relationships/numbering" Target="numbering.xml"/><Relationship Id="rId16" Type="http://schemas.openxmlformats.org/officeDocument/2006/relationships/hyperlink" Target="consultantplus://offline/ref=B1B5B4B29351E9EE8492BB7819E7E4751BA56484D45D93C0A8B59427E8R9D7K"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tomsk.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u-bakch.tomsk.ru/"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u-bakch.tomsk.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CB5B-BE12-4543-B955-05D5EBD6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61</Pages>
  <Words>19554</Words>
  <Characters>111461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2020-04-01T03:04:00Z</cp:lastPrinted>
  <dcterms:created xsi:type="dcterms:W3CDTF">2020-03-18T07:51:00Z</dcterms:created>
  <dcterms:modified xsi:type="dcterms:W3CDTF">2020-04-15T07:45:00Z</dcterms:modified>
</cp:coreProperties>
</file>