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29" w:rsidRDefault="00B41829" w:rsidP="00B41829">
      <w:pPr>
        <w:jc w:val="center"/>
        <w:rPr>
          <w:b/>
        </w:rPr>
      </w:pPr>
      <w:r>
        <w:rPr>
          <w:b/>
        </w:rPr>
        <w:tab/>
        <w:t xml:space="preserve">    Томская область              </w:t>
      </w:r>
    </w:p>
    <w:p w:rsidR="00B41829" w:rsidRDefault="00B41829" w:rsidP="00B41829">
      <w:pPr>
        <w:jc w:val="center"/>
        <w:rPr>
          <w:b/>
        </w:rPr>
      </w:pPr>
      <w:proofErr w:type="spellStart"/>
      <w:r>
        <w:rPr>
          <w:b/>
        </w:rPr>
        <w:t>Чаинский</w:t>
      </w:r>
      <w:proofErr w:type="spellEnd"/>
      <w:r>
        <w:rPr>
          <w:b/>
        </w:rPr>
        <w:t xml:space="preserve"> район</w:t>
      </w:r>
    </w:p>
    <w:p w:rsidR="00B41829" w:rsidRDefault="00B41829" w:rsidP="00B41829">
      <w:pPr>
        <w:jc w:val="center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Усть-Бакчарского</w:t>
      </w:r>
      <w:proofErr w:type="spellEnd"/>
      <w:r>
        <w:rPr>
          <w:b/>
        </w:rPr>
        <w:t xml:space="preserve"> сельского поселения</w:t>
      </w:r>
    </w:p>
    <w:p w:rsidR="00B41829" w:rsidRDefault="00B41829" w:rsidP="00B41829">
      <w:pPr>
        <w:jc w:val="center"/>
        <w:rPr>
          <w:b/>
        </w:rPr>
      </w:pPr>
      <w:r>
        <w:rPr>
          <w:b/>
        </w:rPr>
        <w:t>РЕШЕНИЕ</w:t>
      </w:r>
    </w:p>
    <w:p w:rsidR="00B41829" w:rsidRDefault="00B41829" w:rsidP="00B41829">
      <w:pPr>
        <w:jc w:val="center"/>
        <w:outlineLvl w:val="0"/>
        <w:rPr>
          <w:rFonts w:ascii="Arial" w:hAnsi="Arial" w:cs="Arial"/>
          <w:b/>
          <w:bCs/>
        </w:rPr>
      </w:pPr>
    </w:p>
    <w:p w:rsidR="00B41829" w:rsidRDefault="00B41829" w:rsidP="00B41829">
      <w:pPr>
        <w:rPr>
          <w:rFonts w:ascii="Times New Roman" w:hAnsi="Times New Roman" w:cs="Times New Roman"/>
          <w:b/>
        </w:rPr>
      </w:pPr>
    </w:p>
    <w:p w:rsidR="00B41829" w:rsidRDefault="00B41829" w:rsidP="00B41829">
      <w:pPr>
        <w:jc w:val="center"/>
        <w:rPr>
          <w:b/>
        </w:rPr>
      </w:pPr>
    </w:p>
    <w:p w:rsidR="00B41829" w:rsidRDefault="00B41829" w:rsidP="00B41829">
      <w:r>
        <w:t xml:space="preserve">            00.12.2019                                        с.Усть-Бакчар                             №  00                                                </w:t>
      </w:r>
    </w:p>
    <w:p w:rsidR="00B41829" w:rsidRDefault="00B41829" w:rsidP="00B41829">
      <w:r>
        <w:t xml:space="preserve">                       </w:t>
      </w:r>
    </w:p>
    <w:p w:rsidR="00B41829" w:rsidRDefault="00B41829" w:rsidP="00B41829">
      <w:pPr>
        <w:jc w:val="center"/>
      </w:pPr>
      <w:r>
        <w:t xml:space="preserve">О назначении уполномоченного для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проектов нормативных правовых актов Совета </w:t>
      </w:r>
      <w:proofErr w:type="spellStart"/>
      <w:r>
        <w:t>Усть-Бакчарского</w:t>
      </w:r>
      <w:proofErr w:type="spellEnd"/>
      <w:r>
        <w:t xml:space="preserve"> сельского поселения</w:t>
      </w:r>
    </w:p>
    <w:p w:rsidR="00B41829" w:rsidRDefault="00B41829" w:rsidP="00B41829"/>
    <w:p w:rsidR="00B41829" w:rsidRDefault="00B41829" w:rsidP="00B41829"/>
    <w:p w:rsidR="00B41829" w:rsidRDefault="00B41829" w:rsidP="00B41829">
      <w:pPr>
        <w:jc w:val="both"/>
      </w:pPr>
      <w:r>
        <w:t xml:space="preserve">             Руководствуясь решением  Совета </w:t>
      </w:r>
      <w:proofErr w:type="spellStart"/>
      <w:r>
        <w:t>Усть-Бакчарского</w:t>
      </w:r>
      <w:proofErr w:type="spellEnd"/>
      <w:r>
        <w:t xml:space="preserve"> сельского поселения от 21.02.2019 года № 3 «Об утверждении Положения «О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Совета </w:t>
      </w:r>
      <w:proofErr w:type="spellStart"/>
      <w:r>
        <w:t>Усть-Бакчарского</w:t>
      </w:r>
      <w:proofErr w:type="spellEnd"/>
      <w:r>
        <w:t xml:space="preserve"> сельского поселения»</w:t>
      </w:r>
    </w:p>
    <w:p w:rsidR="00B41829" w:rsidRDefault="00B41829" w:rsidP="00B41829"/>
    <w:p w:rsidR="00B41829" w:rsidRDefault="00B41829" w:rsidP="00B41829">
      <w:pPr>
        <w:jc w:val="center"/>
      </w:pPr>
      <w:r>
        <w:t>СОВЕТ УСТЬ-БАКЧАРСКОГО СЕЛЬСКОГО ПОСЕЛЕНИЯ  РЕШИЛ:</w:t>
      </w:r>
    </w:p>
    <w:p w:rsidR="00B41829" w:rsidRDefault="00B41829" w:rsidP="00B41829"/>
    <w:p w:rsidR="00B41829" w:rsidRDefault="00B41829" w:rsidP="00B41829">
      <w:pPr>
        <w:jc w:val="both"/>
      </w:pPr>
      <w:r>
        <w:t xml:space="preserve">              1.Назначить уполномоченным для проведения 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Совета  </w:t>
      </w:r>
      <w:proofErr w:type="spellStart"/>
      <w:r>
        <w:t>Усть-Бакчарского</w:t>
      </w:r>
      <w:proofErr w:type="spellEnd"/>
      <w:r>
        <w:t xml:space="preserve"> сельского поселения  управляющего делами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  Бессмертных Алёну Александровну</w:t>
      </w:r>
    </w:p>
    <w:p w:rsidR="00B41829" w:rsidRDefault="00B41829" w:rsidP="00B41829">
      <w:pPr>
        <w:jc w:val="both"/>
      </w:pPr>
      <w:r>
        <w:t xml:space="preserve">             </w:t>
      </w:r>
    </w:p>
    <w:p w:rsidR="00B41829" w:rsidRDefault="00B41829" w:rsidP="00B41829">
      <w:pPr>
        <w:jc w:val="both"/>
      </w:pPr>
    </w:p>
    <w:p w:rsidR="00B41829" w:rsidRDefault="00B41829" w:rsidP="00B41829"/>
    <w:p w:rsidR="00B41829" w:rsidRDefault="00B41829" w:rsidP="00B41829"/>
    <w:p w:rsidR="00B41829" w:rsidRDefault="00B41829" w:rsidP="00B41829"/>
    <w:p w:rsidR="00B41829" w:rsidRDefault="00B41829" w:rsidP="00B41829">
      <w:pPr>
        <w:jc w:val="both"/>
      </w:pPr>
      <w:r>
        <w:t xml:space="preserve">Глава   </w:t>
      </w:r>
      <w:proofErr w:type="spellStart"/>
      <w:r>
        <w:t>Усть-Бакчарского</w:t>
      </w:r>
      <w:proofErr w:type="spellEnd"/>
      <w:r>
        <w:t xml:space="preserve"> </w:t>
      </w:r>
    </w:p>
    <w:p w:rsidR="00805BB1" w:rsidRDefault="00B41829" w:rsidP="00B41829">
      <w:r>
        <w:t>сельского поселения                                                                    Е.М.Пчёлки</w:t>
      </w:r>
    </w:p>
    <w:sectPr w:rsidR="0080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1829"/>
    <w:rsid w:val="00805BB1"/>
    <w:rsid w:val="00B4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2019-12-23T05:20:00Z</dcterms:created>
  <dcterms:modified xsi:type="dcterms:W3CDTF">2019-12-23T05:20:00Z</dcterms:modified>
</cp:coreProperties>
</file>