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63" w:rsidRPr="00EB0563" w:rsidRDefault="00736B1A"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ТОМСКАЯ ОБЛАСТЬ   ЧАИНСКИЙ РАЙОН</w:t>
      </w:r>
      <w:r w:rsidR="00EB0563" w:rsidRPr="00EB0563">
        <w:rPr>
          <w:rFonts w:ascii="Times New Roman" w:eastAsia="Times New Roman" w:hAnsi="Times New Roman" w:cs="Times New Roman"/>
          <w:sz w:val="24"/>
          <w:szCs w:val="24"/>
          <w:lang w:eastAsia="ru-RU"/>
        </w:rPr>
        <w:t> </w:t>
      </w:r>
      <w:r w:rsidR="00EB0563" w:rsidRPr="00EB0563">
        <w:rPr>
          <w:rFonts w:ascii="Times New Roman" w:eastAsia="Times New Roman" w:hAnsi="Times New Roman" w:cs="Times New Roman"/>
          <w:sz w:val="24"/>
          <w:szCs w:val="24"/>
          <w:lang w:eastAsia="ru-RU"/>
        </w:rPr>
        <w:br/>
        <w:t xml:space="preserve">АДМИНИСТРАЦИЯ </w:t>
      </w:r>
      <w:r w:rsidR="00835C83">
        <w:rPr>
          <w:rFonts w:ascii="Times New Roman" w:eastAsia="Times New Roman" w:hAnsi="Times New Roman" w:cs="Times New Roman"/>
          <w:sz w:val="24"/>
          <w:szCs w:val="24"/>
          <w:lang w:eastAsia="ru-RU"/>
        </w:rPr>
        <w:t>УСТЬ-БАКЧАРСКОГО СЕЛЬСКОГО ПОСЕЛЕНИЯ</w:t>
      </w:r>
    </w:p>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ПОСТАНОВЛЕНИЕ</w:t>
      </w:r>
    </w:p>
    <w:p w:rsidR="00EB0563" w:rsidRPr="00EB0563" w:rsidRDefault="00736B1A" w:rsidP="00736B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00.05.21018                                                                                                               </w:t>
      </w:r>
      <w:r w:rsidR="00EB0563" w:rsidRPr="00EB0563">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00</w:t>
      </w:r>
    </w:p>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B0563">
        <w:rPr>
          <w:rFonts w:ascii="Times New Roman" w:eastAsia="Times New Roman" w:hAnsi="Times New Roman" w:cs="Times New Roman"/>
          <w:sz w:val="24"/>
          <w:szCs w:val="24"/>
          <w:lang w:eastAsia="ru-RU"/>
        </w:rPr>
        <w:t>ОБ УТВЕРЖДЕНИИ ПОЛОЖЕНИЯ О ПРОВЕДЕНИИ ОТКРЫТОГО КОНКУРСА ПО ОТБОРУ СПЕЦИАЛИЗИРОВАННОЙ СЛУЖБЫ ПО ВОПРОСАМ ПОХОРОННОГО ДЕЛА НА ТЕРРИТОРИИ</w:t>
      </w:r>
      <w:proofErr w:type="gramEnd"/>
      <w:r w:rsidRPr="00EB0563">
        <w:rPr>
          <w:rFonts w:ascii="Times New Roman" w:eastAsia="Times New Roman" w:hAnsi="Times New Roman" w:cs="Times New Roman"/>
          <w:sz w:val="24"/>
          <w:szCs w:val="24"/>
          <w:lang w:eastAsia="ru-RU"/>
        </w:rPr>
        <w:t xml:space="preserve"> </w:t>
      </w:r>
      <w:r w:rsidR="00835C83">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w:t>
      </w:r>
    </w:p>
    <w:p w:rsidR="00EB0563" w:rsidRPr="00EB0563" w:rsidRDefault="00736B1A" w:rsidP="00736B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0563" w:rsidRPr="00EB0563">
        <w:rPr>
          <w:rFonts w:ascii="Times New Roman" w:eastAsia="Times New Roman" w:hAnsi="Times New Roman" w:cs="Times New Roman"/>
          <w:sz w:val="24"/>
          <w:szCs w:val="24"/>
          <w:lang w:eastAsia="ru-RU"/>
        </w:rPr>
        <w:t xml:space="preserve">В соответствии с </w:t>
      </w:r>
      <w:hyperlink r:id="rId5" w:history="1">
        <w:r w:rsidR="00EB0563" w:rsidRPr="00EB0563">
          <w:rPr>
            <w:rFonts w:ascii="Times New Roman" w:eastAsia="Times New Roman" w:hAnsi="Times New Roman" w:cs="Times New Roman"/>
            <w:color w:val="0000FF"/>
            <w:sz w:val="24"/>
            <w:szCs w:val="24"/>
            <w:u w:val="single"/>
            <w:lang w:eastAsia="ru-RU"/>
          </w:rPr>
          <w:t>Федеральным законом от 26.07.2006 N 135-ФЗ "О защите конкуренции"</w:t>
        </w:r>
      </w:hyperlink>
      <w:r w:rsidR="00EB0563" w:rsidRPr="00EB0563">
        <w:rPr>
          <w:rFonts w:ascii="Times New Roman" w:eastAsia="Times New Roman" w:hAnsi="Times New Roman" w:cs="Times New Roman"/>
          <w:sz w:val="24"/>
          <w:szCs w:val="24"/>
          <w:lang w:eastAsia="ru-RU"/>
        </w:rPr>
        <w:t xml:space="preserve"> и </w:t>
      </w:r>
      <w:hyperlink r:id="rId6" w:history="1">
        <w:r w:rsidR="00EB0563" w:rsidRPr="00EB0563">
          <w:rPr>
            <w:rFonts w:ascii="Times New Roman" w:eastAsia="Times New Roman" w:hAnsi="Times New Roman" w:cs="Times New Roman"/>
            <w:color w:val="0000FF"/>
            <w:sz w:val="24"/>
            <w:szCs w:val="24"/>
            <w:u w:val="single"/>
            <w:lang w:eastAsia="ru-RU"/>
          </w:rPr>
          <w:t>Федеральным законом от 12.01.1996 N 8-ФЗ "О погребении и похоронном деле"</w:t>
        </w:r>
      </w:hyperlink>
      <w:r w:rsidR="00EB0563" w:rsidRPr="00EB0563">
        <w:rPr>
          <w:rFonts w:ascii="Times New Roman" w:eastAsia="Times New Roman" w:hAnsi="Times New Roman" w:cs="Times New Roman"/>
          <w:sz w:val="24"/>
          <w:szCs w:val="24"/>
          <w:lang w:eastAsia="ru-RU"/>
        </w:rPr>
        <w:t xml:space="preserve">, руководствуясь </w:t>
      </w:r>
      <w:hyperlink r:id="rId7" w:history="1">
        <w:r w:rsidR="00EB0563" w:rsidRPr="00EB0563">
          <w:rPr>
            <w:rFonts w:ascii="Times New Roman" w:eastAsia="Times New Roman" w:hAnsi="Times New Roman" w:cs="Times New Roman"/>
            <w:color w:val="0000FF"/>
            <w:sz w:val="24"/>
            <w:szCs w:val="24"/>
            <w:u w:val="single"/>
            <w:lang w:eastAsia="ru-RU"/>
          </w:rPr>
          <w:t xml:space="preserve">Уставом </w:t>
        </w:r>
        <w:r w:rsidR="00835C83">
          <w:rPr>
            <w:rFonts w:ascii="Times New Roman" w:eastAsia="Times New Roman" w:hAnsi="Times New Roman" w:cs="Times New Roman"/>
            <w:color w:val="0000FF"/>
            <w:sz w:val="24"/>
            <w:szCs w:val="24"/>
            <w:u w:val="single"/>
            <w:lang w:eastAsia="ru-RU"/>
          </w:rPr>
          <w:t xml:space="preserve"> муниципального образования «Усть-Бакчарское сельское поселение»</w:t>
        </w:r>
      </w:hyperlink>
      <w:r w:rsidR="00EB0563" w:rsidRPr="00EB0563">
        <w:rPr>
          <w:rFonts w:ascii="Times New Roman" w:eastAsia="Times New Roman" w:hAnsi="Times New Roman" w:cs="Times New Roman"/>
          <w:sz w:val="24"/>
          <w:szCs w:val="24"/>
          <w:lang w:eastAsia="ru-RU"/>
        </w:rPr>
        <w:t>, в целях реализации полномочий по организации ритуальных услуг, постановляю:</w:t>
      </w:r>
      <w:r w:rsidR="00EB0563" w:rsidRPr="00EB0563">
        <w:rPr>
          <w:rFonts w:ascii="Times New Roman" w:eastAsia="Times New Roman" w:hAnsi="Times New Roman" w:cs="Times New Roman"/>
          <w:sz w:val="24"/>
          <w:szCs w:val="24"/>
          <w:lang w:eastAsia="ru-RU"/>
        </w:rPr>
        <w:br/>
      </w:r>
      <w:r w:rsidR="00EB0563" w:rsidRPr="00EB056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EB0563" w:rsidRPr="00EB0563">
        <w:rPr>
          <w:rFonts w:ascii="Times New Roman" w:eastAsia="Times New Roman" w:hAnsi="Times New Roman" w:cs="Times New Roman"/>
          <w:sz w:val="24"/>
          <w:szCs w:val="24"/>
          <w:lang w:eastAsia="ru-RU"/>
        </w:rPr>
        <w:t xml:space="preserve">1. Утвердить Положение о проведении открытого конкурса по отбору специализированной службы по вопросам похоронного дела на территории </w:t>
      </w:r>
      <w:r w:rsidR="00835C83">
        <w:rPr>
          <w:rFonts w:ascii="Times New Roman" w:eastAsia="Times New Roman" w:hAnsi="Times New Roman" w:cs="Times New Roman"/>
          <w:sz w:val="24"/>
          <w:szCs w:val="24"/>
          <w:lang w:eastAsia="ru-RU"/>
        </w:rPr>
        <w:t>Усть-Бакчарского сельского поселения</w:t>
      </w:r>
      <w:r w:rsidR="00EB0563" w:rsidRPr="00EB0563">
        <w:rPr>
          <w:rFonts w:ascii="Times New Roman" w:eastAsia="Times New Roman" w:hAnsi="Times New Roman" w:cs="Times New Roman"/>
          <w:sz w:val="24"/>
          <w:szCs w:val="24"/>
          <w:lang w:eastAsia="ru-RU"/>
        </w:rPr>
        <w:t xml:space="preserve"> (прилагается).</w:t>
      </w:r>
      <w:r w:rsidR="00EB0563" w:rsidRPr="00EB0563">
        <w:rPr>
          <w:rFonts w:ascii="Times New Roman" w:eastAsia="Times New Roman" w:hAnsi="Times New Roman" w:cs="Times New Roman"/>
          <w:sz w:val="24"/>
          <w:szCs w:val="24"/>
          <w:lang w:eastAsia="ru-RU"/>
        </w:rPr>
        <w:br/>
      </w:r>
      <w:r w:rsidR="00EB0563" w:rsidRPr="00EB056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EB0563" w:rsidRPr="00EB0563">
        <w:rPr>
          <w:rFonts w:ascii="Times New Roman" w:eastAsia="Times New Roman" w:hAnsi="Times New Roman" w:cs="Times New Roman"/>
          <w:sz w:val="24"/>
          <w:szCs w:val="24"/>
          <w:lang w:eastAsia="ru-RU"/>
        </w:rPr>
        <w:t xml:space="preserve">2. Утвердить состав конкурсной комиссии по проведению открытого конкурса по отбору специализированной службы по вопросам похоронного дела на территории </w:t>
      </w:r>
      <w:r w:rsidR="00835C83">
        <w:rPr>
          <w:rFonts w:ascii="Times New Roman" w:eastAsia="Times New Roman" w:hAnsi="Times New Roman" w:cs="Times New Roman"/>
          <w:sz w:val="24"/>
          <w:szCs w:val="24"/>
          <w:lang w:eastAsia="ru-RU"/>
        </w:rPr>
        <w:t>Усть-Бакчарского сельского поселения (прилагается</w:t>
      </w:r>
      <w:r w:rsidR="00EB0563" w:rsidRPr="00EB0563">
        <w:rPr>
          <w:rFonts w:ascii="Times New Roman" w:eastAsia="Times New Roman" w:hAnsi="Times New Roman" w:cs="Times New Roman"/>
          <w:sz w:val="24"/>
          <w:szCs w:val="24"/>
          <w:lang w:eastAsia="ru-RU"/>
        </w:rPr>
        <w:t>).</w:t>
      </w:r>
      <w:r w:rsidR="00EB0563" w:rsidRPr="00EB0563">
        <w:rPr>
          <w:rFonts w:ascii="Times New Roman" w:eastAsia="Times New Roman" w:hAnsi="Times New Roman" w:cs="Times New Roman"/>
          <w:sz w:val="24"/>
          <w:szCs w:val="24"/>
          <w:lang w:eastAsia="ru-RU"/>
        </w:rPr>
        <w:br/>
      </w:r>
      <w:r w:rsidR="00EB0563" w:rsidRPr="00EB056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EB0563" w:rsidRPr="00EB0563">
        <w:rPr>
          <w:rFonts w:ascii="Times New Roman" w:eastAsia="Times New Roman" w:hAnsi="Times New Roman" w:cs="Times New Roman"/>
          <w:sz w:val="24"/>
          <w:szCs w:val="24"/>
          <w:lang w:eastAsia="ru-RU"/>
        </w:rPr>
        <w:t xml:space="preserve">3. Опубликовать настоящее Постановление в официальном издании </w:t>
      </w:r>
      <w:r w:rsidR="00835C83">
        <w:rPr>
          <w:rFonts w:ascii="Times New Roman" w:eastAsia="Times New Roman" w:hAnsi="Times New Roman" w:cs="Times New Roman"/>
          <w:sz w:val="24"/>
          <w:szCs w:val="24"/>
          <w:lang w:eastAsia="ru-RU"/>
        </w:rPr>
        <w:t xml:space="preserve">  «Официальные ведомости Усть-Бакчарского сельскогопоселения»</w:t>
      </w:r>
      <w:r w:rsidR="00EB0563" w:rsidRPr="00EB0563">
        <w:rPr>
          <w:rFonts w:ascii="Times New Roman" w:eastAsia="Times New Roman" w:hAnsi="Times New Roman" w:cs="Times New Roman"/>
          <w:sz w:val="24"/>
          <w:szCs w:val="24"/>
          <w:lang w:eastAsia="ru-RU"/>
        </w:rPr>
        <w:t xml:space="preserve"> и разместить на официальном сайте </w:t>
      </w:r>
      <w:r w:rsidR="00835C83">
        <w:rPr>
          <w:rFonts w:ascii="Times New Roman" w:eastAsia="Times New Roman" w:hAnsi="Times New Roman" w:cs="Times New Roman"/>
          <w:sz w:val="24"/>
          <w:szCs w:val="24"/>
          <w:lang w:eastAsia="ru-RU"/>
        </w:rPr>
        <w:t>Усть-бакчарского сельского поселения</w:t>
      </w:r>
      <w:r w:rsidR="00EB0563" w:rsidRPr="00EB0563">
        <w:rPr>
          <w:rFonts w:ascii="Times New Roman" w:eastAsia="Times New Roman" w:hAnsi="Times New Roman" w:cs="Times New Roman"/>
          <w:sz w:val="24"/>
          <w:szCs w:val="24"/>
          <w:lang w:eastAsia="ru-RU"/>
        </w:rPr>
        <w:t>.</w:t>
      </w:r>
      <w:r w:rsidR="00EB0563" w:rsidRPr="00EB0563">
        <w:rPr>
          <w:rFonts w:ascii="Times New Roman" w:eastAsia="Times New Roman" w:hAnsi="Times New Roman" w:cs="Times New Roman"/>
          <w:sz w:val="24"/>
          <w:szCs w:val="24"/>
          <w:lang w:eastAsia="ru-RU"/>
        </w:rPr>
        <w:br/>
      </w:r>
      <w:r w:rsidR="00EB0563" w:rsidRPr="00EB056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EB0563" w:rsidRPr="00EB0563">
        <w:rPr>
          <w:rFonts w:ascii="Times New Roman" w:eastAsia="Times New Roman" w:hAnsi="Times New Roman" w:cs="Times New Roman"/>
          <w:sz w:val="24"/>
          <w:szCs w:val="24"/>
          <w:lang w:eastAsia="ru-RU"/>
        </w:rPr>
        <w:t xml:space="preserve">4. </w:t>
      </w:r>
      <w:proofErr w:type="gramStart"/>
      <w:r w:rsidR="00EB0563" w:rsidRPr="00EB0563">
        <w:rPr>
          <w:rFonts w:ascii="Times New Roman" w:eastAsia="Times New Roman" w:hAnsi="Times New Roman" w:cs="Times New Roman"/>
          <w:sz w:val="24"/>
          <w:szCs w:val="24"/>
          <w:lang w:eastAsia="ru-RU"/>
        </w:rPr>
        <w:t>Контроль за</w:t>
      </w:r>
      <w:proofErr w:type="gramEnd"/>
      <w:r w:rsidR="00EB0563" w:rsidRPr="00EB0563">
        <w:rPr>
          <w:rFonts w:ascii="Times New Roman" w:eastAsia="Times New Roman" w:hAnsi="Times New Roman" w:cs="Times New Roman"/>
          <w:sz w:val="24"/>
          <w:szCs w:val="24"/>
          <w:lang w:eastAsia="ru-RU"/>
        </w:rPr>
        <w:t xml:space="preserve"> исполнением настоящего Постановления </w:t>
      </w:r>
      <w:r w:rsidR="00835C83">
        <w:rPr>
          <w:rFonts w:ascii="Times New Roman" w:eastAsia="Times New Roman" w:hAnsi="Times New Roman" w:cs="Times New Roman"/>
          <w:sz w:val="24"/>
          <w:szCs w:val="24"/>
          <w:lang w:eastAsia="ru-RU"/>
        </w:rPr>
        <w:t xml:space="preserve"> оставляю за собой</w:t>
      </w:r>
      <w:r w:rsidR="00EB0563" w:rsidRPr="00EB0563">
        <w:rPr>
          <w:rFonts w:ascii="Times New Roman" w:eastAsia="Times New Roman" w:hAnsi="Times New Roman" w:cs="Times New Roman"/>
          <w:sz w:val="24"/>
          <w:szCs w:val="24"/>
          <w:lang w:eastAsia="ru-RU"/>
        </w:rPr>
        <w:t>.</w:t>
      </w:r>
    </w:p>
    <w:p w:rsidR="00736B1A" w:rsidRDefault="00736B1A" w:rsidP="00835C83">
      <w:pPr>
        <w:spacing w:before="100" w:beforeAutospacing="1" w:after="100" w:afterAutospacing="1" w:line="240" w:lineRule="auto"/>
        <w:rPr>
          <w:rFonts w:ascii="Times New Roman" w:eastAsia="Times New Roman" w:hAnsi="Times New Roman" w:cs="Times New Roman"/>
          <w:sz w:val="24"/>
          <w:szCs w:val="24"/>
          <w:lang w:eastAsia="ru-RU"/>
        </w:rPr>
      </w:pPr>
    </w:p>
    <w:p w:rsidR="00EB0563" w:rsidRPr="00EB0563" w:rsidRDefault="00EB0563" w:rsidP="00835C8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Глава</w:t>
      </w:r>
      <w:r w:rsidR="00835C83">
        <w:rPr>
          <w:rFonts w:ascii="Times New Roman" w:eastAsia="Times New Roman" w:hAnsi="Times New Roman" w:cs="Times New Roman"/>
          <w:sz w:val="24"/>
          <w:szCs w:val="24"/>
          <w:lang w:eastAsia="ru-RU"/>
        </w:rPr>
        <w:t xml:space="preserve">   Усть-Бакчарского сельского поселения                             В.Н.</w:t>
      </w:r>
      <w:proofErr w:type="gramStart"/>
      <w:r w:rsidR="00835C83">
        <w:rPr>
          <w:rFonts w:ascii="Times New Roman" w:eastAsia="Times New Roman" w:hAnsi="Times New Roman" w:cs="Times New Roman"/>
          <w:sz w:val="24"/>
          <w:szCs w:val="24"/>
          <w:lang w:eastAsia="ru-RU"/>
        </w:rPr>
        <w:t>Бессмертных</w:t>
      </w:r>
      <w:proofErr w:type="gramEnd"/>
      <w:r w:rsidRPr="00EB0563">
        <w:rPr>
          <w:rFonts w:ascii="Times New Roman" w:eastAsia="Times New Roman" w:hAnsi="Times New Roman" w:cs="Times New Roman"/>
          <w:sz w:val="24"/>
          <w:szCs w:val="24"/>
          <w:lang w:eastAsia="ru-RU"/>
        </w:rPr>
        <w:t xml:space="preserve"> </w:t>
      </w:r>
    </w:p>
    <w:p w:rsidR="00835C83" w:rsidRDefault="00835C83" w:rsidP="00EB05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35C83" w:rsidRDefault="00835C83" w:rsidP="00EB05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35C83" w:rsidRDefault="00835C83" w:rsidP="00EB05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35C83" w:rsidRDefault="00835C83" w:rsidP="00EB05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35C83" w:rsidRDefault="00835C83" w:rsidP="00EB05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35C83" w:rsidRDefault="00835C83" w:rsidP="00EB05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35C83" w:rsidRDefault="00835C83" w:rsidP="00EB05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36B1A" w:rsidRPr="00EB0563" w:rsidRDefault="00736B1A" w:rsidP="00736B1A">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36"/>
          <w:szCs w:val="36"/>
          <w:lang w:eastAsia="ru-RU"/>
        </w:rPr>
        <w:lastRenderedPageBreak/>
        <w:t xml:space="preserve">                                 </w:t>
      </w:r>
      <w:r w:rsidRPr="00EB0563">
        <w:rPr>
          <w:rFonts w:ascii="Times New Roman" w:eastAsia="Times New Roman" w:hAnsi="Times New Roman" w:cs="Times New Roman"/>
          <w:sz w:val="24"/>
          <w:szCs w:val="24"/>
          <w:lang w:eastAsia="ru-RU"/>
        </w:rPr>
        <w:t>Утверждено</w:t>
      </w:r>
      <w:r w:rsidRPr="00EB0563">
        <w:rPr>
          <w:rFonts w:ascii="Times New Roman" w:eastAsia="Times New Roman" w:hAnsi="Times New Roman" w:cs="Times New Roman"/>
          <w:sz w:val="24"/>
          <w:szCs w:val="24"/>
          <w:lang w:eastAsia="ru-RU"/>
        </w:rPr>
        <w:br/>
        <w:t>Постановлением Администрации</w:t>
      </w:r>
      <w:r w:rsidRPr="00EB056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br/>
        <w:t xml:space="preserve">от </w:t>
      </w:r>
      <w:r>
        <w:rPr>
          <w:rFonts w:ascii="Times New Roman" w:eastAsia="Times New Roman" w:hAnsi="Times New Roman" w:cs="Times New Roman"/>
          <w:sz w:val="24"/>
          <w:szCs w:val="24"/>
          <w:lang w:eastAsia="ru-RU"/>
        </w:rPr>
        <w:t xml:space="preserve">00 мая 2018года </w:t>
      </w:r>
      <w:r w:rsidRPr="00EB0563">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00</w:t>
      </w:r>
      <w:r w:rsidRPr="00EB0563">
        <w:rPr>
          <w:rFonts w:ascii="Times New Roman" w:eastAsia="Times New Roman" w:hAnsi="Times New Roman" w:cs="Times New Roman"/>
          <w:sz w:val="24"/>
          <w:szCs w:val="24"/>
          <w:lang w:eastAsia="ru-RU"/>
        </w:rPr>
        <w:t xml:space="preserve"> </w:t>
      </w:r>
    </w:p>
    <w:p w:rsidR="00736B1A" w:rsidRDefault="00736B1A" w:rsidP="00EB05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EB0563" w:rsidRPr="00736B1A" w:rsidRDefault="00EB0563" w:rsidP="00EB0563">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36B1A">
        <w:rPr>
          <w:rFonts w:ascii="Times New Roman" w:eastAsia="Times New Roman" w:hAnsi="Times New Roman" w:cs="Times New Roman"/>
          <w:b/>
          <w:bCs/>
          <w:sz w:val="28"/>
          <w:szCs w:val="28"/>
          <w:lang w:eastAsia="ru-RU"/>
        </w:rPr>
        <w:t xml:space="preserve">ПОЛОЖЕНИЕ О ПРОВЕДЕНИИ ОТКРЫТОГО КОНКУРСА ПО ОТБОРУ СПЕЦИАЛИЗИРОВАННОЙ СЛУЖБЫ ПО ВОПРОСАМ ПОХОРОННОГО ДЕЛА НА ТЕРРИТОРИИ </w:t>
      </w:r>
      <w:r w:rsidR="00835C83" w:rsidRPr="00736B1A">
        <w:rPr>
          <w:rFonts w:ascii="Times New Roman" w:eastAsia="Times New Roman" w:hAnsi="Times New Roman" w:cs="Times New Roman"/>
          <w:b/>
          <w:bCs/>
          <w:sz w:val="28"/>
          <w:szCs w:val="28"/>
          <w:lang w:eastAsia="ru-RU"/>
        </w:rPr>
        <w:t>УСТЬ-БАКЧАРСКОГО СЕЛЬСКОГО ПОСЕЛЕНИЯ</w:t>
      </w:r>
    </w:p>
    <w:p w:rsidR="00EB0563" w:rsidRPr="00EB0563" w:rsidRDefault="00EB0563" w:rsidP="00736B1A">
      <w:pPr>
        <w:spacing w:before="100" w:beforeAutospacing="1" w:after="100" w:afterAutospacing="1" w:line="240" w:lineRule="auto"/>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b/>
          <w:bCs/>
          <w:sz w:val="27"/>
          <w:szCs w:val="27"/>
          <w:lang w:eastAsia="ru-RU"/>
        </w:rPr>
        <w:t>1. ОБЩЕЕ ПОЛОЖЕНИЕ</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xml:space="preserve">1.1. </w:t>
      </w:r>
      <w:proofErr w:type="gramStart"/>
      <w:r w:rsidRPr="00EB0563">
        <w:rPr>
          <w:rFonts w:ascii="Times New Roman" w:eastAsia="Times New Roman" w:hAnsi="Times New Roman" w:cs="Times New Roman"/>
          <w:sz w:val="24"/>
          <w:szCs w:val="24"/>
          <w:lang w:eastAsia="ru-RU"/>
        </w:rPr>
        <w:t xml:space="preserve">Настоящее Положение о проведении открытого конкурса по отбору специализированной службы по вопросам похоронного дела на территории </w:t>
      </w:r>
      <w:r w:rsidR="00835C83">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 xml:space="preserve"> (далее - Положение) определяет порядок проведения Конкурса по отбору специализированной службы по вопросам похоронного дела на территории </w:t>
      </w:r>
      <w:r w:rsidR="00835C83">
        <w:rPr>
          <w:rFonts w:ascii="Times New Roman" w:eastAsia="Times New Roman" w:hAnsi="Times New Roman" w:cs="Times New Roman"/>
          <w:sz w:val="24"/>
          <w:szCs w:val="24"/>
          <w:lang w:eastAsia="ru-RU"/>
        </w:rPr>
        <w:t>Усть-Бакчарского сельскогопоселения</w:t>
      </w:r>
      <w:r w:rsidRPr="00EB0563">
        <w:rPr>
          <w:rFonts w:ascii="Times New Roman" w:eastAsia="Times New Roman" w:hAnsi="Times New Roman" w:cs="Times New Roman"/>
          <w:sz w:val="24"/>
          <w:szCs w:val="24"/>
          <w:lang w:eastAsia="ru-RU"/>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w:t>
      </w:r>
      <w:proofErr w:type="gramEnd"/>
      <w:r w:rsidRPr="00EB0563">
        <w:rPr>
          <w:rFonts w:ascii="Times New Roman" w:eastAsia="Times New Roman" w:hAnsi="Times New Roman" w:cs="Times New Roman"/>
          <w:sz w:val="24"/>
          <w:szCs w:val="24"/>
          <w:lang w:eastAsia="ru-RU"/>
        </w:rPr>
        <w:t xml:space="preserve">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1.2. Открытый конкурс по отбору специализированной службы по вопросам похоронного дела на территории </w:t>
      </w:r>
      <w:r w:rsidR="00835C83">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(далее - Конкурс) проводится с целью отбора специализированной службы по вопросам похоронного дела на территории </w:t>
      </w:r>
      <w:r w:rsidR="00835C83">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с соблюдением принципов публичности, прозрачности, обеспечения равных конкурентных условий среди заинтересованных лиц.</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1.3. Специализированная организация оказывает услуги </w:t>
      </w:r>
      <w:proofErr w:type="gramStart"/>
      <w:r w:rsidRPr="00EB0563">
        <w:rPr>
          <w:rFonts w:ascii="Times New Roman" w:eastAsia="Times New Roman" w:hAnsi="Times New Roman" w:cs="Times New Roman"/>
          <w:sz w:val="24"/>
          <w:szCs w:val="24"/>
          <w:lang w:eastAsia="ru-RU"/>
        </w:rPr>
        <w:t>согласно</w:t>
      </w:r>
      <w:proofErr w:type="gramEnd"/>
      <w:r w:rsidRPr="00EB0563">
        <w:rPr>
          <w:rFonts w:ascii="Times New Roman" w:eastAsia="Times New Roman" w:hAnsi="Times New Roman" w:cs="Times New Roman"/>
          <w:sz w:val="24"/>
          <w:szCs w:val="24"/>
          <w:lang w:eastAsia="ru-RU"/>
        </w:rPr>
        <w:t xml:space="preserve"> гарантированного перечня услуг по погребению в соответствии со ст. 9, 12 Федерального закона Российской Федерации </w:t>
      </w:r>
      <w:hyperlink r:id="rId8" w:history="1">
        <w:r w:rsidRPr="00EB0563">
          <w:rPr>
            <w:rFonts w:ascii="Times New Roman" w:eastAsia="Times New Roman" w:hAnsi="Times New Roman" w:cs="Times New Roman"/>
            <w:color w:val="0000FF"/>
            <w:sz w:val="24"/>
            <w:szCs w:val="24"/>
            <w:u w:val="single"/>
            <w:lang w:eastAsia="ru-RU"/>
          </w:rPr>
          <w:t>от 12.01.1996 N 8-ФЗ "О погребении и похоронном деле"</w:t>
        </w:r>
      </w:hyperlink>
      <w:r w:rsidRPr="00EB0563">
        <w:rPr>
          <w:rFonts w:ascii="Times New Roman" w:eastAsia="Times New Roman" w:hAnsi="Times New Roman" w:cs="Times New Roman"/>
          <w:sz w:val="24"/>
          <w:szCs w:val="24"/>
          <w:lang w:eastAsia="ru-RU"/>
        </w:rPr>
        <w:t>.</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Описание оказываемых услуг специализированной службой по вопросам похоронного дела содержится в Техническом задании (Приложение N 1).</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1.4. По итогам Конкурса заключается договор на оказание услуг по погребению сроком на один год.</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1.5. </w:t>
      </w:r>
      <w:proofErr w:type="gramStart"/>
      <w:r w:rsidRPr="00EB0563">
        <w:rPr>
          <w:rFonts w:ascii="Times New Roman" w:eastAsia="Times New Roman" w:hAnsi="Times New Roman" w:cs="Times New Roman"/>
          <w:sz w:val="24"/>
          <w:szCs w:val="24"/>
          <w:lang w:eastAsia="ru-RU"/>
        </w:rPr>
        <w:t xml:space="preserve">Заказчиком (организатором) Конкурса является Администрация </w:t>
      </w:r>
      <w:r w:rsidR="00835C83">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 xml:space="preserve"> в лице уполномоченного органа </w:t>
      </w:r>
      <w:r w:rsidR="00835C83">
        <w:rPr>
          <w:rFonts w:ascii="Times New Roman" w:eastAsia="Times New Roman" w:hAnsi="Times New Roman" w:cs="Times New Roman"/>
          <w:sz w:val="24"/>
          <w:szCs w:val="24"/>
          <w:lang w:eastAsia="ru-RU"/>
        </w:rPr>
        <w:t>–</w:t>
      </w:r>
      <w:r w:rsidRPr="00EB0563">
        <w:rPr>
          <w:rFonts w:ascii="Times New Roman" w:eastAsia="Times New Roman" w:hAnsi="Times New Roman" w:cs="Times New Roman"/>
          <w:sz w:val="24"/>
          <w:szCs w:val="24"/>
          <w:lang w:eastAsia="ru-RU"/>
        </w:rPr>
        <w:t xml:space="preserve"> </w:t>
      </w:r>
      <w:r w:rsidR="00835C83">
        <w:rPr>
          <w:rFonts w:ascii="Times New Roman" w:eastAsia="Times New Roman" w:hAnsi="Times New Roman" w:cs="Times New Roman"/>
          <w:sz w:val="24"/>
          <w:szCs w:val="24"/>
          <w:lang w:eastAsia="ru-RU"/>
        </w:rPr>
        <w:t xml:space="preserve">специалиста </w:t>
      </w:r>
      <w:r w:rsidR="00DE4CCA">
        <w:rPr>
          <w:rFonts w:ascii="Times New Roman" w:eastAsia="Times New Roman" w:hAnsi="Times New Roman" w:cs="Times New Roman"/>
          <w:sz w:val="24"/>
          <w:szCs w:val="24"/>
          <w:lang w:eastAsia="ru-RU"/>
        </w:rPr>
        <w:t>1 категории</w:t>
      </w:r>
      <w:r w:rsidRPr="00EB0563">
        <w:rPr>
          <w:rFonts w:ascii="Times New Roman" w:eastAsia="Times New Roman" w:hAnsi="Times New Roman" w:cs="Times New Roman"/>
          <w:sz w:val="24"/>
          <w:szCs w:val="24"/>
          <w:lang w:eastAsia="ru-RU"/>
        </w:rPr>
        <w:t xml:space="preserve"> Администрации </w:t>
      </w:r>
      <w:r w:rsidR="00DE4CCA">
        <w:rPr>
          <w:rFonts w:ascii="Times New Roman" w:eastAsia="Times New Roman" w:hAnsi="Times New Roman" w:cs="Times New Roman"/>
          <w:sz w:val="24"/>
          <w:szCs w:val="24"/>
          <w:lang w:eastAsia="ru-RU"/>
        </w:rPr>
        <w:t xml:space="preserve"> Усть-Бакчарского сельскогопоселения</w:t>
      </w:r>
      <w:r w:rsidRPr="00EB0563">
        <w:rPr>
          <w:rFonts w:ascii="Times New Roman" w:eastAsia="Times New Roman" w:hAnsi="Times New Roman" w:cs="Times New Roman"/>
          <w:sz w:val="24"/>
          <w:szCs w:val="24"/>
          <w:lang w:eastAsia="ru-RU"/>
        </w:rPr>
        <w:t>, к полномочиям которого относится: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1) принятие решения о проведении Конкурса;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2) разработка, утверждение и размещение на официальном сайте </w:t>
      </w:r>
      <w:r w:rsidR="00DE4CCA">
        <w:rPr>
          <w:rFonts w:ascii="Times New Roman" w:eastAsia="Times New Roman" w:hAnsi="Times New Roman" w:cs="Times New Roman"/>
          <w:sz w:val="24"/>
          <w:szCs w:val="24"/>
          <w:lang w:eastAsia="ru-RU"/>
        </w:rPr>
        <w:t xml:space="preserve"> Усть-Бакчарского </w:t>
      </w:r>
      <w:r w:rsidR="00DE4CCA">
        <w:rPr>
          <w:rFonts w:ascii="Times New Roman" w:eastAsia="Times New Roman" w:hAnsi="Times New Roman" w:cs="Times New Roman"/>
          <w:sz w:val="24"/>
          <w:szCs w:val="24"/>
          <w:lang w:eastAsia="ru-RU"/>
        </w:rPr>
        <w:lastRenderedPageBreak/>
        <w:t>сельского поселения</w:t>
      </w:r>
      <w:r w:rsidRPr="00EB0563">
        <w:rPr>
          <w:rFonts w:ascii="Times New Roman" w:eastAsia="Times New Roman" w:hAnsi="Times New Roman" w:cs="Times New Roman"/>
          <w:sz w:val="24"/>
          <w:szCs w:val="24"/>
          <w:lang w:eastAsia="ru-RU"/>
        </w:rPr>
        <w:t xml:space="preserve"> (</w:t>
      </w:r>
      <w:r w:rsidR="00DE4CCA">
        <w:rPr>
          <w:rFonts w:ascii="Times New Roman" w:eastAsia="Times New Roman" w:hAnsi="Times New Roman" w:cs="Times New Roman"/>
          <w:sz w:val="24"/>
          <w:szCs w:val="24"/>
          <w:lang w:val="en-US" w:eastAsia="ru-RU"/>
        </w:rPr>
        <w:t>u-</w:t>
      </w:r>
      <w:proofErr w:type="spellStart"/>
      <w:r w:rsidR="00DE4CCA">
        <w:rPr>
          <w:rFonts w:ascii="Times New Roman" w:eastAsia="Times New Roman" w:hAnsi="Times New Roman" w:cs="Times New Roman"/>
          <w:sz w:val="24"/>
          <w:szCs w:val="24"/>
          <w:lang w:val="en-US" w:eastAsia="ru-RU"/>
        </w:rPr>
        <w:t>bakch</w:t>
      </w:r>
      <w:proofErr w:type="spellEnd"/>
      <w:r w:rsidRPr="00EB0563">
        <w:rPr>
          <w:rFonts w:ascii="Times New Roman" w:eastAsia="Times New Roman" w:hAnsi="Times New Roman" w:cs="Times New Roman"/>
          <w:sz w:val="24"/>
          <w:szCs w:val="24"/>
          <w:lang w:eastAsia="ru-RU"/>
        </w:rPr>
        <w:t>t.ru) конкурсной документации;</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3) разработка и опубликование извещения о проведении Конкурса;</w:t>
      </w:r>
      <w:proofErr w:type="gramEnd"/>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4) издание постановления Администрации </w:t>
      </w:r>
      <w:r w:rsidR="00DE4CCA">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о присвоении статуса специализированной службе по вопросам похоронного дела на территории </w:t>
      </w:r>
      <w:r w:rsidR="00DE4CCA">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w:t>
      </w: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2. КОНКУРСНАЯ КОМИССИЯ</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xml:space="preserve">2.1.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DE4CCA">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(далее - Конкурсная комиссия), в количестве не менее </w:t>
      </w:r>
      <w:r w:rsidRPr="00DE4CCA">
        <w:rPr>
          <w:rFonts w:ascii="Times New Roman" w:eastAsia="Times New Roman" w:hAnsi="Times New Roman" w:cs="Times New Roman"/>
          <w:b/>
          <w:sz w:val="24"/>
          <w:szCs w:val="24"/>
          <w:lang w:eastAsia="ru-RU"/>
        </w:rPr>
        <w:t>пяти человек.</w:t>
      </w:r>
      <w:r w:rsidRPr="00DE4CCA">
        <w:rPr>
          <w:rFonts w:ascii="Times New Roman" w:eastAsia="Times New Roman" w:hAnsi="Times New Roman" w:cs="Times New Roman"/>
          <w:b/>
          <w:sz w:val="24"/>
          <w:szCs w:val="24"/>
          <w:lang w:eastAsia="ru-RU"/>
        </w:rPr>
        <w:br/>
      </w:r>
      <w:r w:rsidRPr="00EB0563">
        <w:rPr>
          <w:rFonts w:ascii="Times New Roman" w:eastAsia="Times New Roman" w:hAnsi="Times New Roman" w:cs="Times New Roman"/>
          <w:sz w:val="24"/>
          <w:szCs w:val="24"/>
          <w:lang w:eastAsia="ru-RU"/>
        </w:rPr>
        <w:br/>
        <w:t>2.2. Состав Конкурсной комиссии утверждается настоящим Постановлением.</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2.3. Работу Конкурсной комиссии возглавляет ее председатель, а в его отсутствие - заместитель председателя.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2.4. Конкурсная комиссия: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принимает, рассматривает и оценивает представленные заявителями на участие в Конкурсе конкурсные Заявки с приложенными к ним документами;</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принимает решение по итогам Конкурса и объявляет его результаты.</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2.5.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2.6. Решение Конкурсной комиссии оформляется протоколом, который подписывается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3. ОРГАНИЗАЦИЯ КОНКУРСА</w:t>
      </w:r>
    </w:p>
    <w:p w:rsidR="00EB0563" w:rsidRPr="00EB0563" w:rsidRDefault="00EB0563" w:rsidP="00736B1A">
      <w:pPr>
        <w:spacing w:before="100" w:beforeAutospacing="1" w:after="100" w:afterAutospacing="1" w:line="240" w:lineRule="auto"/>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sz w:val="24"/>
          <w:szCs w:val="24"/>
          <w:lang w:eastAsia="ru-RU"/>
        </w:rPr>
        <w:br/>
        <w:t xml:space="preserve">3.1. Извещение о проведении Конкурса публикуется в официальном издании </w:t>
      </w:r>
      <w:r w:rsidR="00DE4CCA">
        <w:rPr>
          <w:rFonts w:ascii="Times New Roman" w:eastAsia="Times New Roman" w:hAnsi="Times New Roman" w:cs="Times New Roman"/>
          <w:sz w:val="24"/>
          <w:szCs w:val="24"/>
          <w:lang w:eastAsia="ru-RU"/>
        </w:rPr>
        <w:t xml:space="preserve"> «Официальные ведомости Усть-Бакчарского сельского поселения»</w:t>
      </w:r>
      <w:r w:rsidRPr="00EB0563">
        <w:rPr>
          <w:rFonts w:ascii="Times New Roman" w:eastAsia="Times New Roman" w:hAnsi="Times New Roman" w:cs="Times New Roman"/>
          <w:sz w:val="24"/>
          <w:szCs w:val="24"/>
          <w:lang w:eastAsia="ru-RU"/>
        </w:rPr>
        <w:t xml:space="preserve"> и (или) размещается на официальном сайте </w:t>
      </w:r>
      <w:r w:rsidR="00DE4CCA">
        <w:rPr>
          <w:rFonts w:ascii="Times New Roman" w:eastAsia="Times New Roman" w:hAnsi="Times New Roman" w:cs="Times New Roman"/>
          <w:sz w:val="24"/>
          <w:szCs w:val="24"/>
          <w:lang w:eastAsia="ru-RU"/>
        </w:rPr>
        <w:t xml:space="preserve"> Усть-Бакчарского сельскогопоселения</w:t>
      </w:r>
      <w:r w:rsidRPr="00EB0563">
        <w:rPr>
          <w:rFonts w:ascii="Times New Roman" w:eastAsia="Times New Roman" w:hAnsi="Times New Roman" w:cs="Times New Roman"/>
          <w:sz w:val="24"/>
          <w:szCs w:val="24"/>
          <w:lang w:eastAsia="ru-RU"/>
        </w:rPr>
        <w:t xml:space="preserve"> (</w:t>
      </w:r>
      <w:r w:rsidR="00DE4CCA">
        <w:rPr>
          <w:rFonts w:ascii="Times New Roman" w:eastAsia="Times New Roman" w:hAnsi="Times New Roman" w:cs="Times New Roman"/>
          <w:sz w:val="24"/>
          <w:szCs w:val="24"/>
          <w:lang w:val="en-US" w:eastAsia="ru-RU"/>
        </w:rPr>
        <w:t>u-</w:t>
      </w:r>
      <w:proofErr w:type="spellStart"/>
      <w:r w:rsidR="00DE4CCA">
        <w:rPr>
          <w:rFonts w:ascii="Times New Roman" w:eastAsia="Times New Roman" w:hAnsi="Times New Roman" w:cs="Times New Roman"/>
          <w:sz w:val="24"/>
          <w:szCs w:val="24"/>
          <w:lang w:val="en-US" w:eastAsia="ru-RU"/>
        </w:rPr>
        <w:t>bakch</w:t>
      </w:r>
      <w:proofErr w:type="spellEnd"/>
      <w:r w:rsidRPr="00EB0563">
        <w:rPr>
          <w:rFonts w:ascii="Times New Roman" w:eastAsia="Times New Roman" w:hAnsi="Times New Roman" w:cs="Times New Roman"/>
          <w:sz w:val="24"/>
          <w:szCs w:val="24"/>
          <w:lang w:eastAsia="ru-RU"/>
        </w:rPr>
        <w:t xml:space="preserve">.ru) не </w:t>
      </w:r>
      <w:proofErr w:type="gramStart"/>
      <w:r w:rsidRPr="00EB0563">
        <w:rPr>
          <w:rFonts w:ascii="Times New Roman" w:eastAsia="Times New Roman" w:hAnsi="Times New Roman" w:cs="Times New Roman"/>
          <w:sz w:val="24"/>
          <w:szCs w:val="24"/>
          <w:lang w:eastAsia="ru-RU"/>
        </w:rPr>
        <w:t>позднее</w:t>
      </w:r>
      <w:proofErr w:type="gramEnd"/>
      <w:r w:rsidRPr="00EB0563">
        <w:rPr>
          <w:rFonts w:ascii="Times New Roman" w:eastAsia="Times New Roman" w:hAnsi="Times New Roman" w:cs="Times New Roman"/>
          <w:sz w:val="24"/>
          <w:szCs w:val="24"/>
          <w:lang w:eastAsia="ru-RU"/>
        </w:rPr>
        <w:t xml:space="preserve"> чем за 30 дней до дня вскрытия конвертов с заявками на участие в Конкурсе.</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3.2. </w:t>
      </w:r>
      <w:proofErr w:type="gramStart"/>
      <w:r w:rsidRPr="00EB0563">
        <w:rPr>
          <w:rFonts w:ascii="Times New Roman" w:eastAsia="Times New Roman" w:hAnsi="Times New Roman" w:cs="Times New Roman"/>
          <w:sz w:val="24"/>
          <w:szCs w:val="24"/>
          <w:lang w:eastAsia="ru-RU"/>
        </w:rPr>
        <w:t>Извещение о проведении Конкурса должно содержать следующую информацию:</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1) наименование, место нахождения, почтовый адрес и адрес электронной почты, номер контактного телефона Заказчика Конкурса;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lastRenderedPageBreak/>
        <w:br/>
        <w:t>2) предмет Конкурса;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3) срок, место и порядок предоставления конкурсной документации, официальный сайт, на котором размещена конкурсная документация;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 порядок, сроки и место приема заявок на участие в Конкурсе;</w:t>
      </w:r>
      <w:proofErr w:type="gramEnd"/>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5) сроки проведения Конкурса: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место, время и дата вскрытия конвертов с заявками на участие в Конкурсе;</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место, время и дата оценки и сопоставления заявок на участие в Конкурсе;</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срок и порядок объявления результатов Конкурса.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3.3. Со дня опубликования извещения в официальном печатном издании и (или) размещения на официальном сайте </w:t>
      </w:r>
      <w:r w:rsidR="00DE4CCA">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 xml:space="preserve"> конкурсной документации Заказчик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b/>
          <w:bCs/>
          <w:sz w:val="27"/>
          <w:szCs w:val="27"/>
          <w:lang w:eastAsia="ru-RU"/>
        </w:rPr>
        <w:t>4. ЗАЯВКА НА УЧАСТИЕ В КОНКУРСЕ</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4.1. Заявитель на участие в Конкурсе несет все расходы, связанные с подготовкой и подачей своей конкурсной заявки. Конкурсная комиссия и Заказчик Конкурса не имеют обязательств по этим расходам, независимо от изменений в процессе проведения и результатов Конкурса.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4.2. Для участия в Конкурсе заявители представляют следующие документы:</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1) заявка на участие в Конкурсе (Приложение N 2);</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2)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(Приложение N 3);</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3)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w:t>
      </w:r>
      <w:proofErr w:type="gramStart"/>
      <w:r w:rsidRPr="00EB0563">
        <w:rPr>
          <w:rFonts w:ascii="Times New Roman" w:eastAsia="Times New Roman" w:hAnsi="Times New Roman" w:cs="Times New Roman"/>
          <w:sz w:val="24"/>
          <w:szCs w:val="24"/>
          <w:lang w:eastAsia="ru-RU"/>
        </w:rPr>
        <w:t>позднее</w:t>
      </w:r>
      <w:proofErr w:type="gramEnd"/>
      <w:r w:rsidRPr="00EB0563">
        <w:rPr>
          <w:rFonts w:ascii="Times New Roman" w:eastAsia="Times New Roman" w:hAnsi="Times New Roman" w:cs="Times New Roman"/>
          <w:sz w:val="24"/>
          <w:szCs w:val="24"/>
          <w:lang w:eastAsia="ru-RU"/>
        </w:rPr>
        <w:t xml:space="preserve"> чем за шесть месяцев до даты подачи заявления о проведении открытого конкурса;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 документ, подтверждающий полномочия лица на осуществление действий от имени заявителя;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5) копии учредительных документов заявителя (для юридических лиц);</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7) документ, содержащий сведения о кадровых ресурсах (Приложение N 4).</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lastRenderedPageBreak/>
        <w:br/>
        <w:t>4.3.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(Приложение N 5), быть скреплена печатью заявителя и подписана заявителем или уполномоченным лицом заявителя. В случае отсутствия печати об этом делается отметка.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4.4.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4.5. 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4.6.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4.7. При вручении конверта с Заявкой секретарь Конкурсной комиссии:</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ставит на конверте дату и время его получения;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регистрирует полученный конверт с Заявкой в журнале регистрации заявок с указанием даты, времени его получения и регистрационного номера заявления.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По требованию заявителя (участника Конкурса), подавшего конверт с заявками на участие в Конкурсе, заказчик Конкурса выдает расписку в получении конверта с заявками на участие в Конкурсе с указанием даты, времени его получения.</w:t>
      </w: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5. СРОК ПОДАЧИ ЗАЯВОК НА УЧАСТИЕ В КОНКУРСЕ</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5.1. Порядок, срок и место приема заявок на участие в Конкурсе </w:t>
      </w:r>
      <w:proofErr w:type="gramStart"/>
      <w:r w:rsidRPr="00EB0563">
        <w:rPr>
          <w:rFonts w:ascii="Times New Roman" w:eastAsia="Times New Roman" w:hAnsi="Times New Roman" w:cs="Times New Roman"/>
          <w:sz w:val="24"/>
          <w:szCs w:val="24"/>
          <w:lang w:eastAsia="ru-RU"/>
        </w:rPr>
        <w:t>указаны</w:t>
      </w:r>
      <w:proofErr w:type="gramEnd"/>
      <w:r w:rsidRPr="00EB0563">
        <w:rPr>
          <w:rFonts w:ascii="Times New Roman" w:eastAsia="Times New Roman" w:hAnsi="Times New Roman" w:cs="Times New Roman"/>
          <w:sz w:val="24"/>
          <w:szCs w:val="24"/>
          <w:lang w:eastAsia="ru-RU"/>
        </w:rPr>
        <w:t xml:space="preserve"> в извещении о проведении Конкурса.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5.2.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5.3.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6. ТРЕБОВАНИЯ К ЗАЯВИТЕЛЯМ</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lastRenderedPageBreak/>
        <w:t xml:space="preserve">6.1. </w:t>
      </w:r>
      <w:proofErr w:type="gramStart"/>
      <w:r w:rsidRPr="00EB0563">
        <w:rPr>
          <w:rFonts w:ascii="Times New Roman" w:eastAsia="Times New Roman" w:hAnsi="Times New Roman" w:cs="Times New Roman"/>
          <w:sz w:val="24"/>
          <w:szCs w:val="24"/>
          <w:lang w:eastAsia="ru-RU"/>
        </w:rPr>
        <w:t>В отношении заявителей на участие в Конкурсе устанавливаются следующие требования: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1) 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2) не находящиеся в состоянии ликвидации и не имеющие решения Арбитражного суда о признании организации банкротом и об открытии конкурсного производства;</w:t>
      </w:r>
      <w:proofErr w:type="gramEnd"/>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r>
      <w:proofErr w:type="gramStart"/>
      <w:r w:rsidRPr="00EB0563">
        <w:rPr>
          <w:rFonts w:ascii="Times New Roman" w:eastAsia="Times New Roman" w:hAnsi="Times New Roman" w:cs="Times New Roman"/>
          <w:sz w:val="24"/>
          <w:szCs w:val="24"/>
          <w:lang w:eastAsia="ru-RU"/>
        </w:rPr>
        <w:t xml:space="preserve">3) отсутствие решения о приостановлении деятельности заявителя в порядке, предусмотренном </w:t>
      </w:r>
      <w:hyperlink r:id="rId9" w:history="1">
        <w:r w:rsidRPr="00EB0563">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EB0563">
        <w:rPr>
          <w:rFonts w:ascii="Times New Roman" w:eastAsia="Times New Roman" w:hAnsi="Times New Roman" w:cs="Times New Roman"/>
          <w:sz w:val="24"/>
          <w:szCs w:val="24"/>
          <w:lang w:eastAsia="ru-RU"/>
        </w:rPr>
        <w:t>, на день подачи заявки на участие в Конкурсе;</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roofErr w:type="gramEnd"/>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Указанные требования предъявляются ко всем заявителям на участие в Конкурсе.</w:t>
      </w: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7. ВСКРЫТИЕ КОНВЕРТОВ С ЗАЯВКАМИ</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7.1. Конверты с Заявками вскрываются Конкурсной комиссией в день проведения Конкурса, во время и в месте, указанном в извещении о проведении Конкурса.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7.3. Заказчик Конкурса обязан осуществлять аудиозапись процедуры вскрытия конвертов с заявками на участие в Конкурсе.</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7.4.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w:t>
      </w:r>
      <w:proofErr w:type="gramStart"/>
      <w:r w:rsidRPr="00EB0563">
        <w:rPr>
          <w:rFonts w:ascii="Times New Roman" w:eastAsia="Times New Roman" w:hAnsi="Times New Roman" w:cs="Times New Roman"/>
          <w:sz w:val="24"/>
          <w:szCs w:val="24"/>
          <w:lang w:eastAsia="ru-RU"/>
        </w:rPr>
        <w:t>в</w:t>
      </w:r>
      <w:proofErr w:type="gramEnd"/>
      <w:r w:rsidRPr="00EB0563">
        <w:rPr>
          <w:rFonts w:ascii="Times New Roman" w:eastAsia="Times New Roman" w:hAnsi="Times New Roman" w:cs="Times New Roman"/>
          <w:sz w:val="24"/>
          <w:szCs w:val="24"/>
          <w:lang w:eastAsia="ru-RU"/>
        </w:rPr>
        <w:t xml:space="preserve"> заявкой.</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7.5. </w:t>
      </w:r>
      <w:proofErr w:type="gramStart"/>
      <w:r w:rsidRPr="00EB0563">
        <w:rPr>
          <w:rFonts w:ascii="Times New Roman" w:eastAsia="Times New Roman" w:hAnsi="Times New Roman" w:cs="Times New Roman"/>
          <w:sz w:val="24"/>
          <w:szCs w:val="24"/>
          <w:lang w:eastAsia="ru-RU"/>
        </w:rPr>
        <w:t>При вскрытии конвертов с Конкурсными заявками объявляются следующие сведения: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1) наименование (для юридического лица), фамилия, имя, отчество (для индивидуального предпринимателя) и почтовый адрес каждого участника;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2) наличие сведений и документов, предусмотренных Конкурсной документацией;</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7.6.</w:t>
      </w:r>
      <w:proofErr w:type="gramEnd"/>
      <w:r w:rsidRPr="00EB0563">
        <w:rPr>
          <w:rFonts w:ascii="Times New Roman" w:eastAsia="Times New Roman" w:hAnsi="Times New Roman" w:cs="Times New Roman"/>
          <w:sz w:val="24"/>
          <w:szCs w:val="24"/>
          <w:lang w:eastAsia="ru-RU"/>
        </w:rPr>
        <w:t xml:space="preserve">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lastRenderedPageBreak/>
        <w:t xml:space="preserve">7.7.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Указанный протокол размещается на официальном сайте </w:t>
      </w:r>
      <w:r w:rsidR="00DE4CCA">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а в течение двух рабочих дней с момента вскрытия конвертов.</w:t>
      </w: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8. ПОРЯДОК РАССМОТРЕНИЯ ЗАЯВОК НА УЧАСТИЕ В КОНКУРСЕ</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8.1. Конкурсная комиссия в течение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8.2. </w:t>
      </w:r>
      <w:proofErr w:type="gramStart"/>
      <w:r w:rsidRPr="00EB0563">
        <w:rPr>
          <w:rFonts w:ascii="Times New Roman" w:eastAsia="Times New Roman" w:hAnsi="Times New Roman" w:cs="Times New Roman"/>
          <w:sz w:val="24"/>
          <w:szCs w:val="24"/>
          <w:lang w:eastAsia="ru-RU"/>
        </w:rPr>
        <w:t>Комиссия отклоняет заявку на участие в Конкурсе, если:</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1) заявитель на участие в Конкурсе не соответствует требованиям, установленным настоящим Положением;</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2) 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3) установлены недостоверные сведения, содержащиеся в документах, представленных заявителем в соответствии с условиями настоящего Положения;</w:t>
      </w:r>
      <w:proofErr w:type="gramEnd"/>
      <w:r w:rsidRPr="00EB0563">
        <w:rPr>
          <w:rFonts w:ascii="Times New Roman" w:eastAsia="Times New Roman" w:hAnsi="Times New Roman" w:cs="Times New Roman"/>
          <w:sz w:val="24"/>
          <w:szCs w:val="24"/>
          <w:lang w:eastAsia="ru-RU"/>
        </w:rPr>
        <w:t xml:space="preserve">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w:t>
      </w:r>
      <w:hyperlink r:id="rId10" w:history="1">
        <w:r w:rsidRPr="00EB0563">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EB0563">
        <w:rPr>
          <w:rFonts w:ascii="Times New Roman" w:eastAsia="Times New Roman" w:hAnsi="Times New Roman" w:cs="Times New Roman"/>
          <w:sz w:val="24"/>
          <w:szCs w:val="24"/>
          <w:lang w:eastAsia="ru-RU"/>
        </w:rPr>
        <w:t>;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8.3. </w:t>
      </w:r>
      <w:proofErr w:type="gramStart"/>
      <w:r w:rsidRPr="00EB0563">
        <w:rPr>
          <w:rFonts w:ascii="Times New Roman" w:eastAsia="Times New Roman" w:hAnsi="Times New Roman" w:cs="Times New Roman"/>
          <w:sz w:val="24"/>
          <w:szCs w:val="24"/>
          <w:lang w:eastAsia="ru-RU"/>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w:t>
      </w:r>
      <w:proofErr w:type="gramEnd"/>
      <w:r w:rsidRPr="00EB0563">
        <w:rPr>
          <w:rFonts w:ascii="Times New Roman" w:eastAsia="Times New Roman" w:hAnsi="Times New Roman" w:cs="Times New Roman"/>
          <w:sz w:val="24"/>
          <w:szCs w:val="24"/>
          <w:lang w:eastAsia="ru-RU"/>
        </w:rPr>
        <w:t xml:space="preserve"> участие в Конкурсе.</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8.4.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размещается на официальном сайте </w:t>
      </w:r>
      <w:r w:rsidR="000D16D7">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в течение двух рабочих дней с момента подписания.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8.5. В случае</w:t>
      </w:r>
      <w:proofErr w:type="gramStart"/>
      <w:r w:rsidRPr="00EB0563">
        <w:rPr>
          <w:rFonts w:ascii="Times New Roman" w:eastAsia="Times New Roman" w:hAnsi="Times New Roman" w:cs="Times New Roman"/>
          <w:sz w:val="24"/>
          <w:szCs w:val="24"/>
          <w:lang w:eastAsia="ru-RU"/>
        </w:rPr>
        <w:t>,</w:t>
      </w:r>
      <w:proofErr w:type="gramEnd"/>
      <w:r w:rsidRPr="00EB0563">
        <w:rPr>
          <w:rFonts w:ascii="Times New Roman" w:eastAsia="Times New Roman" w:hAnsi="Times New Roman" w:cs="Times New Roman"/>
          <w:sz w:val="24"/>
          <w:szCs w:val="24"/>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lastRenderedPageBreak/>
        <w:br/>
        <w:t>8.6. В случае</w:t>
      </w:r>
      <w:proofErr w:type="gramStart"/>
      <w:r w:rsidRPr="00EB0563">
        <w:rPr>
          <w:rFonts w:ascii="Times New Roman" w:eastAsia="Times New Roman" w:hAnsi="Times New Roman" w:cs="Times New Roman"/>
          <w:sz w:val="24"/>
          <w:szCs w:val="24"/>
          <w:lang w:eastAsia="ru-RU"/>
        </w:rPr>
        <w:t>,</w:t>
      </w:r>
      <w:proofErr w:type="gramEnd"/>
      <w:r w:rsidRPr="00EB0563">
        <w:rPr>
          <w:rFonts w:ascii="Times New Roman" w:eastAsia="Times New Roman" w:hAnsi="Times New Roman" w:cs="Times New Roman"/>
          <w:sz w:val="24"/>
          <w:szCs w:val="24"/>
          <w:lang w:eastAsia="ru-RU"/>
        </w:rPr>
        <w:t xml:space="preserve">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w:t>
      </w:r>
      <w:r w:rsidR="000D16D7">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 Такой участник не вправе отказаться от исполнения своих обязанностей.</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8.7. В случаях, если Конкурс признан несостоявшимся и статус специализированной организации по вопросам похоронного дела на территории </w:t>
      </w:r>
      <w:r w:rsidR="000D16D7">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 xml:space="preserve"> не присвоен, Заказчик Конкурса вправе объявить о проведении повторного Конкурса.</w:t>
      </w: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9. ОЦЕНКА И СОПОСТАВЛЕНИЕ ЗАЯВОК НА УЧАСТИЕ В КОНКУРСЕ. ПРИСВОЕНИЕ СТАТУСА СПЕЦИАЛИЗИРОВАННОЙ ОРГАНИЗАЦИИ</w:t>
      </w:r>
    </w:p>
    <w:p w:rsidR="00EB0563" w:rsidRPr="00EB0563" w:rsidRDefault="00EB0563" w:rsidP="00EB0563">
      <w:pPr>
        <w:spacing w:before="100" w:beforeAutospacing="1" w:after="240"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9.1. Конкурсная комиссия осуществляет оценку и сопоставление заявок на участие в Конкурсе в соответствии с критериями оценки заявок (Приложение N 6)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9.2.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9.3.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9.4.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9.5. В случае получения участниками Конкурса одинакового количества баллов победителем признается участник ранее других представивший заявку.</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9.6. Представители участников Конкурса не вправе присутствовать при оценке и сопоставлении заявок.</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9.7.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0D16D7">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в течение двух рабочих дней с момента подписания.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9.8. Участник, ставший победителем Конкурса, постановлением Администрации </w:t>
      </w:r>
      <w:r w:rsidR="000D16D7">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наделяется статусом специализированной службы по </w:t>
      </w:r>
      <w:r w:rsidRPr="00EB0563">
        <w:rPr>
          <w:rFonts w:ascii="Times New Roman" w:eastAsia="Times New Roman" w:hAnsi="Times New Roman" w:cs="Times New Roman"/>
          <w:sz w:val="24"/>
          <w:szCs w:val="24"/>
          <w:lang w:eastAsia="ru-RU"/>
        </w:rPr>
        <w:lastRenderedPageBreak/>
        <w:t xml:space="preserve">вопросам похоронного дела на территории </w:t>
      </w:r>
      <w:r w:rsidR="000D16D7">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Постановление оформляется в течение пяти рабочих дней со дня подписания протокола оценки и сопоставления заявок на участие в Конкурсе.</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9.9. Заказчик передает победителю Конкурса один экземпляр постановления Администрации </w:t>
      </w:r>
      <w:r w:rsidR="000D16D7">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 xml:space="preserve"> о присвоении победителю Конкурса статуса специализированной службы по вопросам похоронного дела на территории </w:t>
      </w:r>
      <w:r w:rsidR="000D16D7">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Договор на оказание услуг по погребению (Приложение N 7).</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9.10. В случае отказа или уклонения победителя Конкурса </w:t>
      </w:r>
      <w:proofErr w:type="gramStart"/>
      <w:r w:rsidRPr="00EB0563">
        <w:rPr>
          <w:rFonts w:ascii="Times New Roman" w:eastAsia="Times New Roman" w:hAnsi="Times New Roman" w:cs="Times New Roman"/>
          <w:sz w:val="24"/>
          <w:szCs w:val="24"/>
          <w:lang w:eastAsia="ru-RU"/>
        </w:rPr>
        <w:t>от подписания Договора на оказание услуг по погребению в течение десяти дней со дня</w:t>
      </w:r>
      <w:proofErr w:type="gramEnd"/>
      <w:r w:rsidRPr="00EB0563">
        <w:rPr>
          <w:rFonts w:ascii="Times New Roman" w:eastAsia="Times New Roman" w:hAnsi="Times New Roman" w:cs="Times New Roman"/>
          <w:sz w:val="24"/>
          <w:szCs w:val="24"/>
          <w:lang w:eastAsia="ru-RU"/>
        </w:rPr>
        <w:t xml:space="preserve">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w:t>
      </w: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36B1A" w:rsidRDefault="00736B1A"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lastRenderedPageBreak/>
        <w:t>Приложение N 1. ТЕХНИЧЕСКОЕ ЗАДАНИЕ</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Приложение N 1</w:t>
      </w:r>
      <w:r w:rsidRPr="00EB0563">
        <w:rPr>
          <w:rFonts w:ascii="Times New Roman" w:eastAsia="Times New Roman" w:hAnsi="Times New Roman" w:cs="Times New Roman"/>
          <w:sz w:val="24"/>
          <w:szCs w:val="24"/>
          <w:lang w:eastAsia="ru-RU"/>
        </w:rPr>
        <w:br/>
      </w:r>
      <w:proofErr w:type="gramStart"/>
      <w:r w:rsidRPr="00EB0563">
        <w:rPr>
          <w:rFonts w:ascii="Times New Roman" w:eastAsia="Times New Roman" w:hAnsi="Times New Roman" w:cs="Times New Roman"/>
          <w:sz w:val="24"/>
          <w:szCs w:val="24"/>
          <w:lang w:eastAsia="ru-RU"/>
        </w:rPr>
        <w:t>к Положению о проведении</w:t>
      </w:r>
      <w:r w:rsidRPr="00EB0563">
        <w:rPr>
          <w:rFonts w:ascii="Times New Roman" w:eastAsia="Times New Roman" w:hAnsi="Times New Roman" w:cs="Times New Roman"/>
          <w:sz w:val="24"/>
          <w:szCs w:val="24"/>
          <w:lang w:eastAsia="ru-RU"/>
        </w:rPr>
        <w:br/>
        <w:t>открытого конкурса по отбору</w:t>
      </w:r>
      <w:r w:rsidRPr="00EB0563">
        <w:rPr>
          <w:rFonts w:ascii="Times New Roman" w:eastAsia="Times New Roman" w:hAnsi="Times New Roman" w:cs="Times New Roman"/>
          <w:sz w:val="24"/>
          <w:szCs w:val="24"/>
          <w:lang w:eastAsia="ru-RU"/>
        </w:rPr>
        <w:br/>
        <w:t>специализированной службы по вопросам</w:t>
      </w:r>
      <w:r w:rsidRPr="00EB0563">
        <w:rPr>
          <w:rFonts w:ascii="Times New Roman" w:eastAsia="Times New Roman" w:hAnsi="Times New Roman" w:cs="Times New Roman"/>
          <w:sz w:val="24"/>
          <w:szCs w:val="24"/>
          <w:lang w:eastAsia="ru-RU"/>
        </w:rPr>
        <w:br/>
        <w:t>похоронного дела на территории</w:t>
      </w:r>
      <w:proofErr w:type="gramEnd"/>
      <w:r w:rsidRPr="00EB0563">
        <w:rPr>
          <w:rFonts w:ascii="Times New Roman" w:eastAsia="Times New Roman" w:hAnsi="Times New Roman" w:cs="Times New Roman"/>
          <w:sz w:val="24"/>
          <w:szCs w:val="24"/>
          <w:lang w:eastAsia="ru-RU"/>
        </w:rPr>
        <w:br/>
      </w:r>
      <w:r w:rsidR="000D16D7">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697"/>
        <w:gridCol w:w="3055"/>
        <w:gridCol w:w="5693"/>
      </w:tblGrid>
      <w:tr w:rsidR="000D16D7" w:rsidRPr="00EB0563" w:rsidTr="00EB0563">
        <w:trPr>
          <w:trHeight w:val="15"/>
          <w:tblCellSpacing w:w="15" w:type="dxa"/>
        </w:trPr>
        <w:tc>
          <w:tcPr>
            <w:tcW w:w="554"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3142"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6098"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r>
      <w:tr w:rsidR="000D16D7"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N </w:t>
            </w:r>
            <w:proofErr w:type="gramStart"/>
            <w:r w:rsidRPr="00EB0563">
              <w:rPr>
                <w:rFonts w:ascii="Times New Roman" w:eastAsia="Times New Roman" w:hAnsi="Times New Roman" w:cs="Times New Roman"/>
                <w:sz w:val="24"/>
                <w:szCs w:val="24"/>
                <w:lang w:eastAsia="ru-RU"/>
              </w:rPr>
              <w:t>п</w:t>
            </w:r>
            <w:proofErr w:type="gramEnd"/>
            <w:r w:rsidRPr="00EB0563">
              <w:rPr>
                <w:rFonts w:ascii="Times New Roman" w:eastAsia="Times New Roman" w:hAnsi="Times New Roman" w:cs="Times New Roman"/>
                <w:sz w:val="24"/>
                <w:szCs w:val="24"/>
                <w:lang w:eastAsia="ru-RU"/>
              </w:rPr>
              <w:t xml:space="preserve">/п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Наименование пункта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Пояснения </w:t>
            </w:r>
          </w:p>
        </w:tc>
      </w:tr>
      <w:tr w:rsidR="000D16D7"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Предмет Конкурса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0D16D7">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Отбор специализированной службы по вопросам похоронного дела на территории </w:t>
            </w:r>
            <w:r w:rsidR="000D16D7">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w:t>
            </w:r>
          </w:p>
        </w:tc>
      </w:tr>
      <w:tr w:rsidR="000D16D7"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Место выполнения работ (оказания услуг)</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0D16D7">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Территория</w:t>
            </w:r>
            <w:r w:rsidR="000D16D7">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 xml:space="preserve"> </w:t>
            </w:r>
          </w:p>
        </w:tc>
      </w:tr>
      <w:tr w:rsidR="000D16D7"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Сроки выполнения работ (оказания услуг)</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В течение одного года с момента заключения договора на оказание услуг </w:t>
            </w:r>
          </w:p>
        </w:tc>
      </w:tr>
      <w:tr w:rsidR="000D16D7"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Нормативно-правовые основания деятельности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При выполнении работ (оказании услуг) специализированная служба руководствуется:</w:t>
            </w:r>
            <w:r w:rsidRPr="00EB0563">
              <w:rPr>
                <w:rFonts w:ascii="Times New Roman" w:eastAsia="Times New Roman" w:hAnsi="Times New Roman" w:cs="Times New Roman"/>
                <w:sz w:val="24"/>
                <w:szCs w:val="24"/>
                <w:lang w:eastAsia="ru-RU"/>
              </w:rPr>
              <w:br/>
              <w:t xml:space="preserve">- </w:t>
            </w:r>
            <w:hyperlink r:id="rId11" w:history="1">
              <w:r w:rsidRPr="00EB0563">
                <w:rPr>
                  <w:rFonts w:ascii="Times New Roman" w:eastAsia="Times New Roman" w:hAnsi="Times New Roman" w:cs="Times New Roman"/>
                  <w:color w:val="0000FF"/>
                  <w:sz w:val="24"/>
                  <w:szCs w:val="24"/>
                  <w:u w:val="single"/>
                  <w:lang w:eastAsia="ru-RU"/>
                </w:rPr>
                <w:t>Федеральным законом от 12.01.1996 N 8-ФЗ "О погребении и похоронном деле"</w:t>
              </w:r>
            </w:hyperlink>
            <w:r w:rsidRPr="00EB0563">
              <w:rPr>
                <w:rFonts w:ascii="Times New Roman" w:eastAsia="Times New Roman" w:hAnsi="Times New Roman" w:cs="Times New Roman"/>
                <w:sz w:val="24"/>
                <w:szCs w:val="24"/>
                <w:lang w:eastAsia="ru-RU"/>
              </w:rPr>
              <w:t>;</w:t>
            </w:r>
            <w:r w:rsidRPr="00EB0563">
              <w:rPr>
                <w:rFonts w:ascii="Times New Roman" w:eastAsia="Times New Roman" w:hAnsi="Times New Roman" w:cs="Times New Roman"/>
                <w:sz w:val="24"/>
                <w:szCs w:val="24"/>
                <w:lang w:eastAsia="ru-RU"/>
              </w:rPr>
              <w:br/>
              <w:t xml:space="preserve">- </w:t>
            </w:r>
            <w:hyperlink r:id="rId12" w:history="1">
              <w:r w:rsidRPr="00EB0563">
                <w:rPr>
                  <w:rFonts w:ascii="Times New Roman" w:eastAsia="Times New Roman" w:hAnsi="Times New Roman" w:cs="Times New Roman"/>
                  <w:color w:val="0000FF"/>
                  <w:sz w:val="24"/>
                  <w:szCs w:val="24"/>
                  <w:u w:val="single"/>
                  <w:lang w:eastAsia="ru-RU"/>
                </w:rPr>
                <w:t>Правилами бытового обслуживания населения в Российской Федерации</w:t>
              </w:r>
            </w:hyperlink>
            <w:r w:rsidRPr="00EB0563">
              <w:rPr>
                <w:rFonts w:ascii="Times New Roman" w:eastAsia="Times New Roman" w:hAnsi="Times New Roman" w:cs="Times New Roman"/>
                <w:sz w:val="24"/>
                <w:szCs w:val="24"/>
                <w:lang w:eastAsia="ru-RU"/>
              </w:rPr>
              <w:t xml:space="preserve">, утвержденными </w:t>
            </w:r>
            <w:hyperlink r:id="rId13" w:history="1">
              <w:r w:rsidRPr="00EB056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15.08.1997 N 1025</w:t>
              </w:r>
            </w:hyperlink>
            <w:r w:rsidRPr="00EB0563">
              <w:rPr>
                <w:rFonts w:ascii="Times New Roman" w:eastAsia="Times New Roman" w:hAnsi="Times New Roman" w:cs="Times New Roman"/>
                <w:sz w:val="24"/>
                <w:szCs w:val="24"/>
                <w:lang w:eastAsia="ru-RU"/>
              </w:rPr>
              <w:t>;</w:t>
            </w:r>
            <w:r w:rsidRPr="00EB0563">
              <w:rPr>
                <w:rFonts w:ascii="Times New Roman" w:eastAsia="Times New Roman" w:hAnsi="Times New Roman" w:cs="Times New Roman"/>
                <w:sz w:val="24"/>
                <w:szCs w:val="24"/>
                <w:lang w:eastAsia="ru-RU"/>
              </w:rPr>
              <w:br/>
              <w:t>- СанПиН 2.1.2882-11 "Гигиенические требования к размещению, устройству и содержанию кладбищ, зданий и сооружений похоронного назначения"</w:t>
            </w:r>
          </w:p>
        </w:tc>
      </w:tr>
      <w:tr w:rsidR="000D16D7"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Требования к выполнению работ (оказанию услуг)</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1. Для выполнения работ (оказания услуг) специализированной службе необходимо иметь:</w:t>
            </w:r>
            <w:r w:rsidRPr="00EB0563">
              <w:rPr>
                <w:rFonts w:ascii="Times New Roman" w:eastAsia="Times New Roman" w:hAnsi="Times New Roman" w:cs="Times New Roman"/>
                <w:sz w:val="24"/>
                <w:szCs w:val="24"/>
                <w:lang w:eastAsia="ru-RU"/>
              </w:rPr>
              <w:br/>
              <w:t>- специализированный транспорт для предоставления услуг по захоронению;</w:t>
            </w:r>
            <w:r w:rsidRPr="00EB0563">
              <w:rPr>
                <w:rFonts w:ascii="Times New Roman" w:eastAsia="Times New Roman" w:hAnsi="Times New Roman" w:cs="Times New Roman"/>
                <w:sz w:val="24"/>
                <w:szCs w:val="24"/>
                <w:lang w:eastAsia="ru-RU"/>
              </w:rPr>
              <w:br/>
              <w:t>- персонал для оказания услуг;</w:t>
            </w:r>
            <w:r w:rsidRPr="00EB0563">
              <w:rPr>
                <w:rFonts w:ascii="Times New Roman" w:eastAsia="Times New Roman" w:hAnsi="Times New Roman" w:cs="Times New Roman"/>
                <w:sz w:val="24"/>
                <w:szCs w:val="24"/>
                <w:lang w:eastAsia="ru-RU"/>
              </w:rPr>
              <w:br/>
              <w:t>- помещение для приема заявок;</w:t>
            </w:r>
            <w:r w:rsidRPr="00EB0563">
              <w:rPr>
                <w:rFonts w:ascii="Times New Roman" w:eastAsia="Times New Roman" w:hAnsi="Times New Roman" w:cs="Times New Roman"/>
                <w:sz w:val="24"/>
                <w:szCs w:val="24"/>
                <w:lang w:eastAsia="ru-RU"/>
              </w:rPr>
              <w:br/>
              <w:t>- наличие телефонной связи для приема заявок;</w:t>
            </w:r>
            <w:r w:rsidRPr="00EB0563">
              <w:rPr>
                <w:rFonts w:ascii="Times New Roman" w:eastAsia="Times New Roman" w:hAnsi="Times New Roman" w:cs="Times New Roman"/>
                <w:sz w:val="24"/>
                <w:szCs w:val="24"/>
                <w:lang w:eastAsia="ru-RU"/>
              </w:rPr>
              <w:b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r w:rsidRPr="00EB0563">
              <w:rPr>
                <w:rFonts w:ascii="Times New Roman" w:eastAsia="Times New Roman" w:hAnsi="Times New Roman" w:cs="Times New Roman"/>
                <w:sz w:val="24"/>
                <w:szCs w:val="24"/>
                <w:lang w:eastAsia="ru-RU"/>
              </w:rPr>
              <w:br/>
              <w:t xml:space="preserve">2. Знать основы похоронного дела и владеть навыками ведения документации, установленной нормативными актами </w:t>
            </w:r>
          </w:p>
        </w:tc>
      </w:tr>
      <w:tr w:rsidR="000D16D7"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Объемы выполняемых работ (оказываемых услуг)</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0D16D7">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1. Оказание гарантированного перечня услуг по погребению на безвозмездной основе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w:t>
            </w:r>
            <w:proofErr w:type="gramStart"/>
            <w:r w:rsidRPr="00EB0563">
              <w:rPr>
                <w:rFonts w:ascii="Times New Roman" w:eastAsia="Times New Roman" w:hAnsi="Times New Roman" w:cs="Times New Roman"/>
                <w:sz w:val="24"/>
                <w:szCs w:val="24"/>
                <w:lang w:eastAsia="ru-RU"/>
              </w:rPr>
              <w:t xml:space="preserve">Организация, осуществляющая погребение умерших, обязана </w:t>
            </w:r>
            <w:r w:rsidRPr="00EB0563">
              <w:rPr>
                <w:rFonts w:ascii="Times New Roman" w:eastAsia="Times New Roman" w:hAnsi="Times New Roman" w:cs="Times New Roman"/>
                <w:sz w:val="24"/>
                <w:szCs w:val="24"/>
                <w:lang w:eastAsia="ru-RU"/>
              </w:rPr>
              <w:lastRenderedPageBreak/>
              <w:t xml:space="preserve">обеспечить предоставление гарантированного перечня услуг по погребению умерших в соответствии со ст. 9 </w:t>
            </w:r>
            <w:hyperlink r:id="rId14" w:history="1">
              <w:r w:rsidRPr="00EB0563">
                <w:rPr>
                  <w:rFonts w:ascii="Times New Roman" w:eastAsia="Times New Roman" w:hAnsi="Times New Roman" w:cs="Times New Roman"/>
                  <w:color w:val="0000FF"/>
                  <w:sz w:val="24"/>
                  <w:szCs w:val="24"/>
                  <w:u w:val="single"/>
                  <w:lang w:eastAsia="ru-RU"/>
                </w:rPr>
                <w:t>Федерального закона от 12.01.1996 N 8-ФЗ "О погребении и похоронном деле"</w:t>
              </w:r>
            </w:hyperlink>
            <w:r w:rsidRPr="00EB0563">
              <w:rPr>
                <w:rFonts w:ascii="Times New Roman" w:eastAsia="Times New Roman" w:hAnsi="Times New Roman" w:cs="Times New Roman"/>
                <w:sz w:val="24"/>
                <w:szCs w:val="24"/>
                <w:lang w:eastAsia="ru-RU"/>
              </w:rPr>
              <w:t>, включающего в себя:</w:t>
            </w:r>
            <w:r w:rsidRPr="00EB0563">
              <w:rPr>
                <w:rFonts w:ascii="Times New Roman" w:eastAsia="Times New Roman" w:hAnsi="Times New Roman" w:cs="Times New Roman"/>
                <w:sz w:val="24"/>
                <w:szCs w:val="24"/>
                <w:lang w:eastAsia="ru-RU"/>
              </w:rPr>
              <w:br/>
              <w:t>- оформление документов, необходимых для погребения: получение свидетельства о смерти, справки N 33;</w:t>
            </w:r>
            <w:proofErr w:type="gramEnd"/>
            <w:r w:rsidRPr="00EB0563">
              <w:rPr>
                <w:rFonts w:ascii="Times New Roman" w:eastAsia="Times New Roman" w:hAnsi="Times New Roman" w:cs="Times New Roman"/>
                <w:sz w:val="24"/>
                <w:szCs w:val="24"/>
                <w:lang w:eastAsia="ru-RU"/>
              </w:rPr>
              <w:br/>
              <w:t xml:space="preserve">-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w:t>
            </w:r>
            <w:r w:rsidR="000D16D7">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выгрузка гроба в месте нахождения умершего);</w:t>
            </w:r>
            <w:r w:rsidRPr="00EB0563">
              <w:rPr>
                <w:rFonts w:ascii="Times New Roman" w:eastAsia="Times New Roman" w:hAnsi="Times New Roman" w:cs="Times New Roman"/>
                <w:sz w:val="24"/>
                <w:szCs w:val="24"/>
                <w:lang w:eastAsia="ru-RU"/>
              </w:rPr>
              <w:br/>
              <w:t xml:space="preserve">- перевозка тела (останков) умершего на кладбище (в крематорий): транспортировка тела (останков) умершего от места его нахождения на кладбище в пределах </w:t>
            </w:r>
            <w:r w:rsidR="000D16D7">
              <w:rPr>
                <w:rFonts w:ascii="Times New Roman" w:eastAsia="Times New Roman" w:hAnsi="Times New Roman" w:cs="Times New Roman"/>
                <w:sz w:val="24"/>
                <w:szCs w:val="24"/>
                <w:lang w:eastAsia="ru-RU"/>
              </w:rPr>
              <w:t xml:space="preserve"> сельского поселения</w:t>
            </w:r>
            <w:r w:rsidRPr="00EB0563">
              <w:rPr>
                <w:rFonts w:ascii="Times New Roman" w:eastAsia="Times New Roman" w:hAnsi="Times New Roman" w:cs="Times New Roman"/>
                <w:sz w:val="24"/>
                <w:szCs w:val="24"/>
                <w:lang w:eastAsia="ru-RU"/>
              </w:rPr>
              <w:t xml:space="preserve"> без дополнительных остановок и заездов по какой-либо необходимости и сопровождающих лиц;</w:t>
            </w:r>
          </w:p>
        </w:tc>
      </w:tr>
      <w:tr w:rsidR="000D16D7"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погребение (кремация с последующей выдачей урны с прахом): рытье могилы, забивание крышки гроба, опускание его в могилу, устройство холма и установка надгробного знака; при кремации тела (останков) умершего - предание тела (останков) умершего огню с последующей выдачей урны с прахом.</w:t>
            </w:r>
            <w:r w:rsidRPr="00EB0563">
              <w:rPr>
                <w:rFonts w:ascii="Times New Roman" w:eastAsia="Times New Roman" w:hAnsi="Times New Roman" w:cs="Times New Roman"/>
                <w:sz w:val="24"/>
                <w:szCs w:val="24"/>
                <w:lang w:eastAsia="ru-RU"/>
              </w:rPr>
              <w:br/>
              <w:t xml:space="preserve">2. </w:t>
            </w:r>
            <w:proofErr w:type="gramStart"/>
            <w:r w:rsidRPr="00EB0563">
              <w:rPr>
                <w:rFonts w:ascii="Times New Roman" w:eastAsia="Times New Roman" w:hAnsi="Times New Roman" w:cs="Times New Roman"/>
                <w:sz w:val="24"/>
                <w:szCs w:val="24"/>
                <w:lang w:eastAsia="ru-RU"/>
              </w:rPr>
              <w:t>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и оказание перечня услуг по погребению умерших (погибших), личность которых не установлена органами внутренних дел.</w:t>
            </w:r>
            <w:proofErr w:type="gramEnd"/>
            <w:r w:rsidRPr="00EB0563">
              <w:rPr>
                <w:rFonts w:ascii="Times New Roman" w:eastAsia="Times New Roman" w:hAnsi="Times New Roman" w:cs="Times New Roman"/>
                <w:sz w:val="24"/>
                <w:szCs w:val="24"/>
                <w:lang w:eastAsia="ru-RU"/>
              </w:rPr>
              <w:br/>
            </w:r>
            <w:proofErr w:type="gramStart"/>
            <w:r w:rsidRPr="00EB0563">
              <w:rPr>
                <w:rFonts w:ascii="Times New Roman" w:eastAsia="Times New Roman" w:hAnsi="Times New Roman" w:cs="Times New Roman"/>
                <w:sz w:val="24"/>
                <w:szCs w:val="24"/>
                <w:lang w:eastAsia="ru-RU"/>
              </w:rPr>
              <w:t xml:space="preserve">Организация, осуществляющая погребение умерших, обязана обеспечить предоставление гарантированного перечня услуг по погребению в соответствии со ст. 12 </w:t>
            </w:r>
            <w:hyperlink r:id="rId15" w:history="1">
              <w:r w:rsidRPr="00EB0563">
                <w:rPr>
                  <w:rFonts w:ascii="Times New Roman" w:eastAsia="Times New Roman" w:hAnsi="Times New Roman" w:cs="Times New Roman"/>
                  <w:color w:val="0000FF"/>
                  <w:sz w:val="24"/>
                  <w:szCs w:val="24"/>
                  <w:u w:val="single"/>
                  <w:lang w:eastAsia="ru-RU"/>
                </w:rPr>
                <w:t>Федерального закона от 12.01.1996 N 8-ФЗ "О погребении и похоронном деле"</w:t>
              </w:r>
            </w:hyperlink>
            <w:r w:rsidRPr="00EB0563">
              <w:rPr>
                <w:rFonts w:ascii="Times New Roman" w:eastAsia="Times New Roman" w:hAnsi="Times New Roman" w:cs="Times New Roman"/>
                <w:sz w:val="24"/>
                <w:szCs w:val="24"/>
                <w:lang w:eastAsia="ru-RU"/>
              </w:rPr>
              <w:t>, включающего в себя:</w:t>
            </w:r>
            <w:r w:rsidRPr="00EB0563">
              <w:rPr>
                <w:rFonts w:ascii="Times New Roman" w:eastAsia="Times New Roman" w:hAnsi="Times New Roman" w:cs="Times New Roman"/>
                <w:sz w:val="24"/>
                <w:szCs w:val="24"/>
                <w:lang w:eastAsia="ru-RU"/>
              </w:rPr>
              <w:br/>
              <w:t>- оформление документов, необходимых для погребения;</w:t>
            </w:r>
            <w:proofErr w:type="gramEnd"/>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lastRenderedPageBreak/>
              <w:t xml:space="preserve">- облачение тела: облачение тела умершего, не имеющего супруга, близких родственников, иных родственников либо законного представителя, а также умерших, личность которых не установлена: погрузка тела умершего </w:t>
            </w:r>
            <w:proofErr w:type="gramStart"/>
            <w:r w:rsidRPr="00EB0563">
              <w:rPr>
                <w:rFonts w:ascii="Times New Roman" w:eastAsia="Times New Roman" w:hAnsi="Times New Roman" w:cs="Times New Roman"/>
                <w:sz w:val="24"/>
                <w:szCs w:val="24"/>
                <w:lang w:eastAsia="ru-RU"/>
              </w:rPr>
              <w:t>в</w:t>
            </w:r>
            <w:proofErr w:type="gramEnd"/>
            <w:r w:rsidRPr="00EB0563">
              <w:rPr>
                <w:rFonts w:ascii="Times New Roman" w:eastAsia="Times New Roman" w:hAnsi="Times New Roman" w:cs="Times New Roman"/>
                <w:sz w:val="24"/>
                <w:szCs w:val="24"/>
                <w:lang w:eastAsia="ru-RU"/>
              </w:rPr>
              <w:t xml:space="preserve"> мешок-эвакуатор;</w:t>
            </w:r>
            <w:r w:rsidRPr="00EB0563">
              <w:rPr>
                <w:rFonts w:ascii="Times New Roman" w:eastAsia="Times New Roman" w:hAnsi="Times New Roman" w:cs="Times New Roman"/>
                <w:sz w:val="24"/>
                <w:szCs w:val="24"/>
                <w:lang w:eastAsia="ru-RU"/>
              </w:rPr>
              <w:br/>
              <w:t>-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нестроганый, изготовленный из пиломатериалов или комбинированного материала (из древесноволокнистых плит и пиломатериалов)));</w:t>
            </w:r>
          </w:p>
        </w:tc>
      </w:tr>
      <w:tr w:rsidR="000D16D7"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0D16D7">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w:t>
            </w:r>
            <w:r w:rsidR="000D16D7">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выгрузка гроба в месте нахождения умершего;</w:t>
            </w:r>
            <w:r w:rsidRPr="00EB0563">
              <w:rPr>
                <w:rFonts w:ascii="Times New Roman" w:eastAsia="Times New Roman" w:hAnsi="Times New Roman" w:cs="Times New Roman"/>
                <w:sz w:val="24"/>
                <w:szCs w:val="24"/>
                <w:lang w:eastAsia="ru-RU"/>
              </w:rPr>
              <w:br/>
              <w:t xml:space="preserve">- </w:t>
            </w:r>
            <w:proofErr w:type="gramStart"/>
            <w:r w:rsidRPr="00EB0563">
              <w:rPr>
                <w:rFonts w:ascii="Times New Roman" w:eastAsia="Times New Roman" w:hAnsi="Times New Roman" w:cs="Times New Roman"/>
                <w:sz w:val="24"/>
                <w:szCs w:val="24"/>
                <w:lang w:eastAsia="ru-RU"/>
              </w:rPr>
              <w:t>перевозка тела (останков) умершего на кладбище (в крематорий): транспортировка тела (останков) умершего от места его нахождения на кладбище в пределах городского округа без дополнительных остановок и заездов по какой-либо необходимости и сопровождающих лиц;</w:t>
            </w:r>
            <w:r w:rsidRPr="00EB0563">
              <w:rPr>
                <w:rFonts w:ascii="Times New Roman" w:eastAsia="Times New Roman" w:hAnsi="Times New Roman" w:cs="Times New Roman"/>
                <w:sz w:val="24"/>
                <w:szCs w:val="24"/>
                <w:lang w:eastAsia="ru-RU"/>
              </w:rPr>
              <w:br/>
              <w:t>- погребение (кремация с последующей выдачей урны с прахом): рытье могилы, забивание крышки гроба, опускание его в могилу, устройство холма и установка надгробного знака;</w:t>
            </w:r>
            <w:proofErr w:type="gramEnd"/>
            <w:r w:rsidRPr="00EB0563">
              <w:rPr>
                <w:rFonts w:ascii="Times New Roman" w:eastAsia="Times New Roman" w:hAnsi="Times New Roman" w:cs="Times New Roman"/>
                <w:sz w:val="24"/>
                <w:szCs w:val="24"/>
                <w:lang w:eastAsia="ru-RU"/>
              </w:rPr>
              <w:t xml:space="preserve"> при кремации тела (останков) умершего - предание тела (останков) умершего огню с последующей выдачей урны с прахом </w:t>
            </w:r>
          </w:p>
        </w:tc>
      </w:tr>
      <w:tr w:rsidR="000D16D7"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7.</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Ответственность за ненадлежащее выполнение работ (оказание услуг)</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Организация, осуществляющая погребение умерших (погибших) несет ответственность за ненадлежащее оказание услуг в соответствии с законодательством Российской Федерации </w:t>
            </w:r>
          </w:p>
        </w:tc>
      </w:tr>
      <w:tr w:rsidR="000D16D7"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8.</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Стоимость услуг, предоставляемых согласно гарантированному перечню услуг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0D16D7">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1. </w:t>
            </w:r>
            <w:proofErr w:type="gramStart"/>
            <w:r w:rsidRPr="00EB0563">
              <w:rPr>
                <w:rFonts w:ascii="Times New Roman" w:eastAsia="Times New Roman" w:hAnsi="Times New Roman" w:cs="Times New Roman"/>
                <w:sz w:val="24"/>
                <w:szCs w:val="24"/>
                <w:lang w:eastAsia="ru-RU"/>
              </w:rPr>
              <w:t xml:space="preserve">Стоимость услуг, предоставляемых согласно гарантированному перечню услуг по погребению, определяется Администрацией </w:t>
            </w:r>
            <w:r w:rsidR="000D16D7">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 xml:space="preserve"> по согласованию с отделением Пенсионного фонда РФ по </w:t>
            </w:r>
            <w:r w:rsidR="000D16D7">
              <w:rPr>
                <w:rFonts w:ascii="Times New Roman" w:eastAsia="Times New Roman" w:hAnsi="Times New Roman" w:cs="Times New Roman"/>
                <w:sz w:val="24"/>
                <w:szCs w:val="24"/>
                <w:lang w:eastAsia="ru-RU"/>
              </w:rPr>
              <w:t>Томской области</w:t>
            </w:r>
            <w:r w:rsidRPr="00EB0563">
              <w:rPr>
                <w:rFonts w:ascii="Times New Roman" w:eastAsia="Times New Roman" w:hAnsi="Times New Roman" w:cs="Times New Roman"/>
                <w:sz w:val="24"/>
                <w:szCs w:val="24"/>
                <w:lang w:eastAsia="ru-RU"/>
              </w:rPr>
              <w:t xml:space="preserve">, </w:t>
            </w:r>
            <w:r w:rsidR="000D16D7">
              <w:rPr>
                <w:rFonts w:ascii="Times New Roman" w:eastAsia="Times New Roman" w:hAnsi="Times New Roman" w:cs="Times New Roman"/>
                <w:sz w:val="24"/>
                <w:szCs w:val="24"/>
                <w:lang w:eastAsia="ru-RU"/>
              </w:rPr>
              <w:t>Томским</w:t>
            </w:r>
            <w:r w:rsidRPr="00EB0563">
              <w:rPr>
                <w:rFonts w:ascii="Times New Roman" w:eastAsia="Times New Roman" w:hAnsi="Times New Roman" w:cs="Times New Roman"/>
                <w:sz w:val="24"/>
                <w:szCs w:val="24"/>
                <w:lang w:eastAsia="ru-RU"/>
              </w:rPr>
              <w:t xml:space="preserve"> региональным отделением Фонда социального страхования Российской Федерации и Региональной энергетической комиссией </w:t>
            </w:r>
            <w:r w:rsidR="000D16D7">
              <w:rPr>
                <w:rFonts w:ascii="Times New Roman" w:eastAsia="Times New Roman" w:hAnsi="Times New Roman" w:cs="Times New Roman"/>
                <w:sz w:val="24"/>
                <w:szCs w:val="24"/>
                <w:lang w:eastAsia="ru-RU"/>
              </w:rPr>
              <w:t>Томскойобласти</w:t>
            </w:r>
            <w:r w:rsidRPr="00EB0563">
              <w:rPr>
                <w:rFonts w:ascii="Times New Roman" w:eastAsia="Times New Roman" w:hAnsi="Times New Roman" w:cs="Times New Roman"/>
                <w:sz w:val="24"/>
                <w:szCs w:val="24"/>
                <w:lang w:eastAsia="ru-RU"/>
              </w:rPr>
              <w:t xml:space="preserve"> области и возмещается специализированной службе по вопросам похоронного дела в порядке, установленном ст. 9, ст. 12 </w:t>
            </w:r>
            <w:hyperlink r:id="rId16" w:history="1">
              <w:r w:rsidRPr="00EB0563">
                <w:rPr>
                  <w:rFonts w:ascii="Times New Roman" w:eastAsia="Times New Roman" w:hAnsi="Times New Roman" w:cs="Times New Roman"/>
                  <w:color w:val="0000FF"/>
                  <w:sz w:val="24"/>
                  <w:szCs w:val="24"/>
                  <w:u w:val="single"/>
                  <w:lang w:eastAsia="ru-RU"/>
                </w:rPr>
                <w:t>Федерального закона от 12.01.1996 N 8-ФЗ "О</w:t>
              </w:r>
              <w:proofErr w:type="gramEnd"/>
              <w:r w:rsidRPr="00EB0563">
                <w:rPr>
                  <w:rFonts w:ascii="Times New Roman" w:eastAsia="Times New Roman" w:hAnsi="Times New Roman" w:cs="Times New Roman"/>
                  <w:color w:val="0000FF"/>
                  <w:sz w:val="24"/>
                  <w:szCs w:val="24"/>
                  <w:u w:val="single"/>
                  <w:lang w:eastAsia="ru-RU"/>
                </w:rPr>
                <w:t xml:space="preserve"> </w:t>
              </w:r>
              <w:proofErr w:type="gramStart"/>
              <w:r w:rsidRPr="00EB0563">
                <w:rPr>
                  <w:rFonts w:ascii="Times New Roman" w:eastAsia="Times New Roman" w:hAnsi="Times New Roman" w:cs="Times New Roman"/>
                  <w:color w:val="0000FF"/>
                  <w:sz w:val="24"/>
                  <w:szCs w:val="24"/>
                  <w:u w:val="single"/>
                  <w:lang w:eastAsia="ru-RU"/>
                </w:rPr>
                <w:t>погребении</w:t>
              </w:r>
              <w:proofErr w:type="gramEnd"/>
              <w:r w:rsidRPr="00EB0563">
                <w:rPr>
                  <w:rFonts w:ascii="Times New Roman" w:eastAsia="Times New Roman" w:hAnsi="Times New Roman" w:cs="Times New Roman"/>
                  <w:color w:val="0000FF"/>
                  <w:sz w:val="24"/>
                  <w:szCs w:val="24"/>
                  <w:u w:val="single"/>
                  <w:lang w:eastAsia="ru-RU"/>
                </w:rPr>
                <w:t xml:space="preserve"> и похоронном деле"</w:t>
              </w:r>
            </w:hyperlink>
            <w:r w:rsidRPr="00EB0563">
              <w:rPr>
                <w:rFonts w:ascii="Times New Roman" w:eastAsia="Times New Roman" w:hAnsi="Times New Roman" w:cs="Times New Roman"/>
                <w:sz w:val="24"/>
                <w:szCs w:val="24"/>
                <w:lang w:eastAsia="ru-RU"/>
              </w:rPr>
              <w:t>.</w:t>
            </w:r>
            <w:r w:rsidRPr="00EB0563">
              <w:rPr>
                <w:rFonts w:ascii="Times New Roman" w:eastAsia="Times New Roman" w:hAnsi="Times New Roman" w:cs="Times New Roman"/>
                <w:sz w:val="24"/>
                <w:szCs w:val="24"/>
                <w:lang w:eastAsia="ru-RU"/>
              </w:rPr>
              <w:br/>
              <w:t xml:space="preserve">2. Специализированная служба по вопросам похоронного дела вправе предоставлять услуги по </w:t>
            </w:r>
            <w:r w:rsidRPr="00EB0563">
              <w:rPr>
                <w:rFonts w:ascii="Times New Roman" w:eastAsia="Times New Roman" w:hAnsi="Times New Roman" w:cs="Times New Roman"/>
                <w:sz w:val="24"/>
                <w:szCs w:val="24"/>
                <w:lang w:eastAsia="ru-RU"/>
              </w:rPr>
              <w:lastRenderedPageBreak/>
              <w:t>погребению сверх гарантированного перечня за счет сре</w:t>
            </w:r>
            <w:proofErr w:type="gramStart"/>
            <w:r w:rsidRPr="00EB0563">
              <w:rPr>
                <w:rFonts w:ascii="Times New Roman" w:eastAsia="Times New Roman" w:hAnsi="Times New Roman" w:cs="Times New Roman"/>
                <w:sz w:val="24"/>
                <w:szCs w:val="24"/>
                <w:lang w:eastAsia="ru-RU"/>
              </w:rPr>
              <w:t>дств бл</w:t>
            </w:r>
            <w:proofErr w:type="gramEnd"/>
            <w:r w:rsidRPr="00EB0563">
              <w:rPr>
                <w:rFonts w:ascii="Times New Roman" w:eastAsia="Times New Roman" w:hAnsi="Times New Roman" w:cs="Times New Roman"/>
                <w:sz w:val="24"/>
                <w:szCs w:val="24"/>
                <w:lang w:eastAsia="ru-RU"/>
              </w:rPr>
              <w:t>изких родственников, законного представителя умершего или иного лица, взявшего на себя обязанность осуществить погребение умершего.</w:t>
            </w:r>
            <w:r w:rsidRPr="00EB0563">
              <w:rPr>
                <w:rFonts w:ascii="Times New Roman" w:eastAsia="Times New Roman" w:hAnsi="Times New Roman" w:cs="Times New Roman"/>
                <w:sz w:val="24"/>
                <w:szCs w:val="24"/>
                <w:lang w:eastAsia="ru-RU"/>
              </w:rPr>
              <w:br/>
              <w:t xml:space="preserve">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 </w:t>
            </w:r>
          </w:p>
        </w:tc>
      </w:tr>
    </w:tbl>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Приложение N 2</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Приложение N 2</w:t>
      </w:r>
      <w:r w:rsidRPr="00EB0563">
        <w:rPr>
          <w:rFonts w:ascii="Times New Roman" w:eastAsia="Times New Roman" w:hAnsi="Times New Roman" w:cs="Times New Roman"/>
          <w:sz w:val="24"/>
          <w:szCs w:val="24"/>
          <w:lang w:eastAsia="ru-RU"/>
        </w:rPr>
        <w:br/>
      </w:r>
      <w:proofErr w:type="gramStart"/>
      <w:r w:rsidRPr="00EB0563">
        <w:rPr>
          <w:rFonts w:ascii="Times New Roman" w:eastAsia="Times New Roman" w:hAnsi="Times New Roman" w:cs="Times New Roman"/>
          <w:sz w:val="24"/>
          <w:szCs w:val="24"/>
          <w:lang w:eastAsia="ru-RU"/>
        </w:rPr>
        <w:t>к Положению о проведении</w:t>
      </w:r>
      <w:r w:rsidRPr="00EB0563">
        <w:rPr>
          <w:rFonts w:ascii="Times New Roman" w:eastAsia="Times New Roman" w:hAnsi="Times New Roman" w:cs="Times New Roman"/>
          <w:sz w:val="24"/>
          <w:szCs w:val="24"/>
          <w:lang w:eastAsia="ru-RU"/>
        </w:rPr>
        <w:br/>
        <w:t>открытого конкурса по отбору</w:t>
      </w:r>
      <w:r w:rsidRPr="00EB0563">
        <w:rPr>
          <w:rFonts w:ascii="Times New Roman" w:eastAsia="Times New Roman" w:hAnsi="Times New Roman" w:cs="Times New Roman"/>
          <w:sz w:val="24"/>
          <w:szCs w:val="24"/>
          <w:lang w:eastAsia="ru-RU"/>
        </w:rPr>
        <w:br/>
        <w:t>специализированной службы по вопросам</w:t>
      </w:r>
      <w:r w:rsidRPr="00EB0563">
        <w:rPr>
          <w:rFonts w:ascii="Times New Roman" w:eastAsia="Times New Roman" w:hAnsi="Times New Roman" w:cs="Times New Roman"/>
          <w:sz w:val="24"/>
          <w:szCs w:val="24"/>
          <w:lang w:eastAsia="ru-RU"/>
        </w:rPr>
        <w:br/>
        <w:t>похоронного дела на территории</w:t>
      </w:r>
      <w:proofErr w:type="gramEnd"/>
      <w:r w:rsidRPr="00EB0563">
        <w:rPr>
          <w:rFonts w:ascii="Times New Roman" w:eastAsia="Times New Roman" w:hAnsi="Times New Roman" w:cs="Times New Roman"/>
          <w:sz w:val="24"/>
          <w:szCs w:val="24"/>
          <w:lang w:eastAsia="ru-RU"/>
        </w:rPr>
        <w:br/>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ФОРМА ЗАЯВКИ НА УЧАСТИЕ В КОНКУРСЕ </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На бланке организации-заявителя</w:t>
      </w:r>
      <w:r w:rsidRPr="00EB0563">
        <w:rPr>
          <w:rFonts w:ascii="Times New Roman" w:eastAsia="Times New Roman" w:hAnsi="Times New Roman" w:cs="Times New Roman"/>
          <w:sz w:val="24"/>
          <w:szCs w:val="24"/>
          <w:lang w:eastAsia="ru-RU"/>
        </w:rPr>
        <w:br/>
        <w:t>Дата, исх. номер</w:t>
      </w:r>
      <w:proofErr w:type="gramStart"/>
      <w:r w:rsidRPr="00EB0563">
        <w:rPr>
          <w:rFonts w:ascii="Times New Roman" w:eastAsia="Times New Roman" w:hAnsi="Times New Roman" w:cs="Times New Roman"/>
          <w:sz w:val="24"/>
          <w:szCs w:val="24"/>
          <w:lang w:eastAsia="ru-RU"/>
        </w:rPr>
        <w:br/>
        <w:t>                                      В</w:t>
      </w:r>
      <w:proofErr w:type="gramEnd"/>
      <w:r w:rsidRPr="00EB0563">
        <w:rPr>
          <w:rFonts w:ascii="Times New Roman" w:eastAsia="Times New Roman" w:hAnsi="Times New Roman" w:cs="Times New Roman"/>
          <w:sz w:val="24"/>
          <w:szCs w:val="24"/>
          <w:lang w:eastAsia="ru-RU"/>
        </w:rPr>
        <w:t xml:space="preserve"> конкурсную комиссию по проведению</w:t>
      </w:r>
      <w:r w:rsidRPr="00EB0563">
        <w:rPr>
          <w:rFonts w:ascii="Times New Roman" w:eastAsia="Times New Roman" w:hAnsi="Times New Roman" w:cs="Times New Roman"/>
          <w:sz w:val="24"/>
          <w:szCs w:val="24"/>
          <w:lang w:eastAsia="ru-RU"/>
        </w:rPr>
        <w:br/>
        <w:t>                                      открытого конкурса по отбору</w:t>
      </w:r>
      <w:r w:rsidRPr="00EB0563">
        <w:rPr>
          <w:rFonts w:ascii="Times New Roman" w:eastAsia="Times New Roman" w:hAnsi="Times New Roman" w:cs="Times New Roman"/>
          <w:sz w:val="24"/>
          <w:szCs w:val="24"/>
          <w:lang w:eastAsia="ru-RU"/>
        </w:rPr>
        <w:br/>
        <w:t>                                      специализированной службы по вопросам</w:t>
      </w:r>
      <w:r w:rsidRPr="00EB0563">
        <w:rPr>
          <w:rFonts w:ascii="Times New Roman" w:eastAsia="Times New Roman" w:hAnsi="Times New Roman" w:cs="Times New Roman"/>
          <w:sz w:val="24"/>
          <w:szCs w:val="24"/>
          <w:lang w:eastAsia="ru-RU"/>
        </w:rPr>
        <w:br/>
        <w:t>                                      похоронного дела на территории</w:t>
      </w:r>
      <w:r w:rsidRPr="00EB0563">
        <w:rPr>
          <w:rFonts w:ascii="Times New Roman" w:eastAsia="Times New Roman" w:hAnsi="Times New Roman" w:cs="Times New Roman"/>
          <w:sz w:val="24"/>
          <w:szCs w:val="24"/>
          <w:lang w:eastAsia="ru-RU"/>
        </w:rPr>
        <w:br/>
        <w:t>                                      </w:t>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t>ЗАЯВКА НА УЧАСТИЕ В КОНКУРСЕ</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xml:space="preserve">    1. </w:t>
      </w:r>
      <w:proofErr w:type="gramStart"/>
      <w:r w:rsidRPr="00EB0563">
        <w:rPr>
          <w:rFonts w:ascii="Times New Roman" w:eastAsia="Times New Roman" w:hAnsi="Times New Roman" w:cs="Times New Roman"/>
          <w:sz w:val="24"/>
          <w:szCs w:val="24"/>
          <w:lang w:eastAsia="ru-RU"/>
        </w:rPr>
        <w:t>Изучив  конкурсную  документацию и извещение о проведении  открытого</w:t>
      </w:r>
      <w:r w:rsidRPr="00EB0563">
        <w:rPr>
          <w:rFonts w:ascii="Times New Roman" w:eastAsia="Times New Roman" w:hAnsi="Times New Roman" w:cs="Times New Roman"/>
          <w:sz w:val="24"/>
          <w:szCs w:val="24"/>
          <w:lang w:eastAsia="ru-RU"/>
        </w:rPr>
        <w:br/>
        <w:t>конкурса  по  отбору специализированной службы по вопросам похоронного дела</w:t>
      </w:r>
      <w:r w:rsidRPr="00EB0563">
        <w:rPr>
          <w:rFonts w:ascii="Times New Roman" w:eastAsia="Times New Roman" w:hAnsi="Times New Roman" w:cs="Times New Roman"/>
          <w:sz w:val="24"/>
          <w:szCs w:val="24"/>
          <w:lang w:eastAsia="ru-RU"/>
        </w:rPr>
        <w:br/>
        <w:t>на  территории  </w:t>
      </w:r>
      <w:r w:rsidR="00145909">
        <w:rPr>
          <w:rFonts w:ascii="Times New Roman" w:eastAsia="Times New Roman" w:hAnsi="Times New Roman" w:cs="Times New Roman"/>
          <w:sz w:val="24"/>
          <w:szCs w:val="24"/>
          <w:lang w:eastAsia="ru-RU"/>
        </w:rPr>
        <w:t>Усть-Бакчарского сельскогопоселения</w:t>
      </w:r>
      <w:r w:rsidRPr="00EB0563">
        <w:rPr>
          <w:rFonts w:ascii="Times New Roman" w:eastAsia="Times New Roman" w:hAnsi="Times New Roman" w:cs="Times New Roman"/>
          <w:sz w:val="24"/>
          <w:szCs w:val="24"/>
          <w:lang w:eastAsia="ru-RU"/>
        </w:rPr>
        <w:t>, а также применимое к данному</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lastRenderedPageBreak/>
        <w:t>Конкурсу законодательство и нормативно-правовые акты</w:t>
      </w:r>
      <w:r w:rsidRPr="00EB0563">
        <w:rPr>
          <w:rFonts w:ascii="Times New Roman" w:eastAsia="Times New Roman" w:hAnsi="Times New Roman" w:cs="Times New Roman"/>
          <w:sz w:val="24"/>
          <w:szCs w:val="24"/>
          <w:lang w:eastAsia="ru-RU"/>
        </w:rPr>
        <w:br/>
        <w:t>___________________________________________________________________________</w:t>
      </w:r>
      <w:r w:rsidRPr="00EB0563">
        <w:rPr>
          <w:rFonts w:ascii="Times New Roman" w:eastAsia="Times New Roman" w:hAnsi="Times New Roman" w:cs="Times New Roman"/>
          <w:sz w:val="24"/>
          <w:szCs w:val="24"/>
          <w:lang w:eastAsia="ru-RU"/>
        </w:rPr>
        <w:br/>
        <w:t>         (полное и сокращенное наименование организации-заявителя</w:t>
      </w:r>
      <w:r w:rsidRPr="00EB0563">
        <w:rPr>
          <w:rFonts w:ascii="Times New Roman" w:eastAsia="Times New Roman" w:hAnsi="Times New Roman" w:cs="Times New Roman"/>
          <w:sz w:val="24"/>
          <w:szCs w:val="24"/>
          <w:lang w:eastAsia="ru-RU"/>
        </w:rPr>
        <w:br/>
        <w:t>                    и ее организационно-правовая форма)</w:t>
      </w:r>
      <w:r w:rsidRPr="00EB0563">
        <w:rPr>
          <w:rFonts w:ascii="Times New Roman" w:eastAsia="Times New Roman" w:hAnsi="Times New Roman" w:cs="Times New Roman"/>
          <w:sz w:val="24"/>
          <w:szCs w:val="24"/>
          <w:lang w:eastAsia="ru-RU"/>
        </w:rPr>
        <w:br/>
        <w:t>в лице</w:t>
      </w:r>
      <w:r w:rsidRPr="00EB0563">
        <w:rPr>
          <w:rFonts w:ascii="Times New Roman" w:eastAsia="Times New Roman" w:hAnsi="Times New Roman" w:cs="Times New Roman"/>
          <w:sz w:val="24"/>
          <w:szCs w:val="24"/>
          <w:lang w:eastAsia="ru-RU"/>
        </w:rPr>
        <w:br/>
        <w:t>___________________________________________________________________________</w:t>
      </w:r>
      <w:r w:rsidRPr="00EB0563">
        <w:rPr>
          <w:rFonts w:ascii="Times New Roman" w:eastAsia="Times New Roman" w:hAnsi="Times New Roman" w:cs="Times New Roman"/>
          <w:sz w:val="24"/>
          <w:szCs w:val="24"/>
          <w:lang w:eastAsia="ru-RU"/>
        </w:rPr>
        <w:br/>
        <w:t>    (наименование должности, Ф.И.О. руководителя, уполномоченного лица</w:t>
      </w:r>
      <w:r w:rsidRPr="00EB0563">
        <w:rPr>
          <w:rFonts w:ascii="Times New Roman" w:eastAsia="Times New Roman" w:hAnsi="Times New Roman" w:cs="Times New Roman"/>
          <w:sz w:val="24"/>
          <w:szCs w:val="24"/>
          <w:lang w:eastAsia="ru-RU"/>
        </w:rPr>
        <w:br/>
        <w:t>                          для юридического лица)</w:t>
      </w:r>
      <w:r w:rsidRPr="00EB0563">
        <w:rPr>
          <w:rFonts w:ascii="Times New Roman" w:eastAsia="Times New Roman" w:hAnsi="Times New Roman" w:cs="Times New Roman"/>
          <w:sz w:val="24"/>
          <w:szCs w:val="24"/>
          <w:lang w:eastAsia="ru-RU"/>
        </w:rPr>
        <w:br/>
        <w:t>сообщает  о  согласии  участвовать  в  Конкурсе  на</w:t>
      </w:r>
      <w:proofErr w:type="gramEnd"/>
      <w:r w:rsidRPr="00EB0563">
        <w:rPr>
          <w:rFonts w:ascii="Times New Roman" w:eastAsia="Times New Roman" w:hAnsi="Times New Roman" w:cs="Times New Roman"/>
          <w:sz w:val="24"/>
          <w:szCs w:val="24"/>
          <w:lang w:eastAsia="ru-RU"/>
        </w:rPr>
        <w:t xml:space="preserve"> </w:t>
      </w:r>
      <w:proofErr w:type="gramStart"/>
      <w:r w:rsidRPr="00EB0563">
        <w:rPr>
          <w:rFonts w:ascii="Times New Roman" w:eastAsia="Times New Roman" w:hAnsi="Times New Roman" w:cs="Times New Roman"/>
          <w:sz w:val="24"/>
          <w:szCs w:val="24"/>
          <w:lang w:eastAsia="ru-RU"/>
        </w:rPr>
        <w:t>условиях, установленных</w:t>
      </w:r>
      <w:r w:rsidRPr="00EB0563">
        <w:rPr>
          <w:rFonts w:ascii="Times New Roman" w:eastAsia="Times New Roman" w:hAnsi="Times New Roman" w:cs="Times New Roman"/>
          <w:sz w:val="24"/>
          <w:szCs w:val="24"/>
          <w:lang w:eastAsia="ru-RU"/>
        </w:rPr>
        <w:br/>
        <w:t>конкурсной документацией, и направляет настоящую заявку.</w:t>
      </w:r>
      <w:r w:rsidRPr="00EB0563">
        <w:rPr>
          <w:rFonts w:ascii="Times New Roman" w:eastAsia="Times New Roman" w:hAnsi="Times New Roman" w:cs="Times New Roman"/>
          <w:sz w:val="24"/>
          <w:szCs w:val="24"/>
          <w:lang w:eastAsia="ru-RU"/>
        </w:rPr>
        <w:br/>
        <w:t>    2. ____________________________________________________________________</w:t>
      </w:r>
      <w:r w:rsidRPr="00EB0563">
        <w:rPr>
          <w:rFonts w:ascii="Times New Roman" w:eastAsia="Times New Roman" w:hAnsi="Times New Roman" w:cs="Times New Roman"/>
          <w:sz w:val="24"/>
          <w:szCs w:val="24"/>
          <w:lang w:eastAsia="ru-RU"/>
        </w:rPr>
        <w:br/>
        <w:t>                             (наименование заявителя)</w:t>
      </w:r>
      <w:r w:rsidRPr="00EB0563">
        <w:rPr>
          <w:rFonts w:ascii="Times New Roman" w:eastAsia="Times New Roman" w:hAnsi="Times New Roman" w:cs="Times New Roman"/>
          <w:sz w:val="24"/>
          <w:szCs w:val="24"/>
          <w:lang w:eastAsia="ru-RU"/>
        </w:rPr>
        <w:br/>
        <w:t>сообщает   о   своем  согласии  оказывать  услуги  по  погребению  согласно</w:t>
      </w:r>
      <w:r w:rsidRPr="00EB0563">
        <w:rPr>
          <w:rFonts w:ascii="Times New Roman" w:eastAsia="Times New Roman" w:hAnsi="Times New Roman" w:cs="Times New Roman"/>
          <w:sz w:val="24"/>
          <w:szCs w:val="24"/>
          <w:lang w:eastAsia="ru-RU"/>
        </w:rPr>
        <w:br/>
        <w:t>гарантированному  перечню услуг и перечню услуг, оказываемых при погребении</w:t>
      </w:r>
      <w:r w:rsidRPr="00EB0563">
        <w:rPr>
          <w:rFonts w:ascii="Times New Roman" w:eastAsia="Times New Roman" w:hAnsi="Times New Roman" w:cs="Times New Roman"/>
          <w:sz w:val="24"/>
          <w:szCs w:val="24"/>
          <w:lang w:eastAsia="ru-RU"/>
        </w:rPr>
        <w:br/>
        <w:t>умерших   (погибших),  не  имеющих  супруга,  близких  родственников,  иных</w:t>
      </w:r>
      <w:r w:rsidRPr="00EB0563">
        <w:rPr>
          <w:rFonts w:ascii="Times New Roman" w:eastAsia="Times New Roman" w:hAnsi="Times New Roman" w:cs="Times New Roman"/>
          <w:sz w:val="24"/>
          <w:szCs w:val="24"/>
          <w:lang w:eastAsia="ru-RU"/>
        </w:rPr>
        <w:br/>
        <w:t>родственников  либо  законного представителя умершего или при невозможности</w:t>
      </w:r>
      <w:r w:rsidRPr="00EB0563">
        <w:rPr>
          <w:rFonts w:ascii="Times New Roman" w:eastAsia="Times New Roman" w:hAnsi="Times New Roman" w:cs="Times New Roman"/>
          <w:sz w:val="24"/>
          <w:szCs w:val="24"/>
          <w:lang w:eastAsia="ru-RU"/>
        </w:rPr>
        <w:br/>
        <w:t>осуществить  ими  погребение.</w:t>
      </w:r>
      <w:proofErr w:type="gramEnd"/>
      <w:r w:rsidRPr="00EB0563">
        <w:rPr>
          <w:rFonts w:ascii="Times New Roman" w:eastAsia="Times New Roman" w:hAnsi="Times New Roman" w:cs="Times New Roman"/>
          <w:sz w:val="24"/>
          <w:szCs w:val="24"/>
          <w:lang w:eastAsia="ru-RU"/>
        </w:rPr>
        <w:t xml:space="preserve">  Если  предложения,  изложенные  нами,  будут</w:t>
      </w:r>
      <w:r w:rsidRPr="00EB0563">
        <w:rPr>
          <w:rFonts w:ascii="Times New Roman" w:eastAsia="Times New Roman" w:hAnsi="Times New Roman" w:cs="Times New Roman"/>
          <w:sz w:val="24"/>
          <w:szCs w:val="24"/>
          <w:lang w:eastAsia="ru-RU"/>
        </w:rPr>
        <w:br/>
        <w:t>приняты,</w:t>
      </w:r>
      <w:r w:rsidRPr="00EB0563">
        <w:rPr>
          <w:rFonts w:ascii="Times New Roman" w:eastAsia="Times New Roman" w:hAnsi="Times New Roman" w:cs="Times New Roman"/>
          <w:sz w:val="24"/>
          <w:szCs w:val="24"/>
          <w:lang w:eastAsia="ru-RU"/>
        </w:rPr>
        <w:br/>
        <w:t>___________________________________________________________________________</w:t>
      </w:r>
      <w:r w:rsidRPr="00EB0563">
        <w:rPr>
          <w:rFonts w:ascii="Times New Roman" w:eastAsia="Times New Roman" w:hAnsi="Times New Roman" w:cs="Times New Roman"/>
          <w:sz w:val="24"/>
          <w:szCs w:val="24"/>
          <w:lang w:eastAsia="ru-RU"/>
        </w:rPr>
        <w:br/>
        <w:t>                         (наименование заявителя)</w:t>
      </w:r>
      <w:r w:rsidRPr="00EB0563">
        <w:rPr>
          <w:rFonts w:ascii="Times New Roman" w:eastAsia="Times New Roman" w:hAnsi="Times New Roman" w:cs="Times New Roman"/>
          <w:sz w:val="24"/>
          <w:szCs w:val="24"/>
          <w:lang w:eastAsia="ru-RU"/>
        </w:rPr>
        <w:br/>
        <w:t>берет  на  себя  обязательство  по  оказанию  услуг  в  полном  объеме  и в</w:t>
      </w:r>
      <w:r w:rsidRPr="00EB0563">
        <w:rPr>
          <w:rFonts w:ascii="Times New Roman" w:eastAsia="Times New Roman" w:hAnsi="Times New Roman" w:cs="Times New Roman"/>
          <w:sz w:val="24"/>
          <w:szCs w:val="24"/>
          <w:lang w:eastAsia="ru-RU"/>
        </w:rPr>
        <w:br/>
        <w:t>соответствии с требованиями конкурсной документации.</w:t>
      </w:r>
      <w:r w:rsidRPr="00EB0563">
        <w:rPr>
          <w:rFonts w:ascii="Times New Roman" w:eastAsia="Times New Roman" w:hAnsi="Times New Roman" w:cs="Times New Roman"/>
          <w:sz w:val="24"/>
          <w:szCs w:val="24"/>
          <w:lang w:eastAsia="ru-RU"/>
        </w:rPr>
        <w:br/>
        <w:t>    3. Сообщаем, что ______________________________________________________</w:t>
      </w:r>
      <w:r w:rsidRPr="00EB0563">
        <w:rPr>
          <w:rFonts w:ascii="Times New Roman" w:eastAsia="Times New Roman" w:hAnsi="Times New Roman" w:cs="Times New Roman"/>
          <w:sz w:val="24"/>
          <w:szCs w:val="24"/>
          <w:lang w:eastAsia="ru-RU"/>
        </w:rPr>
        <w:br/>
        <w:t>                                   (наименование заявителя)</w:t>
      </w:r>
      <w:r w:rsidRPr="00EB0563">
        <w:rPr>
          <w:rFonts w:ascii="Times New Roman" w:eastAsia="Times New Roman" w:hAnsi="Times New Roman" w:cs="Times New Roman"/>
          <w:sz w:val="24"/>
          <w:szCs w:val="24"/>
          <w:lang w:eastAsia="ru-RU"/>
        </w:rPr>
        <w:br/>
        <w:t>не находится в стадии проведения ликвидации юридического лица и в отношении</w:t>
      </w:r>
      <w:r w:rsidRPr="00EB0563">
        <w:rPr>
          <w:rFonts w:ascii="Times New Roman" w:eastAsia="Times New Roman" w:hAnsi="Times New Roman" w:cs="Times New Roman"/>
          <w:sz w:val="24"/>
          <w:szCs w:val="24"/>
          <w:lang w:eastAsia="ru-RU"/>
        </w:rPr>
        <w:br/>
        <w:t>него  отсутствует  решение  арбитражного  суда  о  признании  банкротом или</w:t>
      </w:r>
      <w:r w:rsidRPr="00EB0563">
        <w:rPr>
          <w:rFonts w:ascii="Times New Roman" w:eastAsia="Times New Roman" w:hAnsi="Times New Roman" w:cs="Times New Roman"/>
          <w:sz w:val="24"/>
          <w:szCs w:val="24"/>
          <w:lang w:eastAsia="ru-RU"/>
        </w:rPr>
        <w:br/>
        <w:t>открытии  конкурсного  производства,  наша деятельность не приостановлена в</w:t>
      </w:r>
      <w:r w:rsidRPr="00EB0563">
        <w:rPr>
          <w:rFonts w:ascii="Times New Roman" w:eastAsia="Times New Roman" w:hAnsi="Times New Roman" w:cs="Times New Roman"/>
          <w:sz w:val="24"/>
          <w:szCs w:val="24"/>
          <w:lang w:eastAsia="ru-RU"/>
        </w:rPr>
        <w:br/>
        <w:t>порядке,  предусмотренном Кодексом Российской Федерации об административных</w:t>
      </w:r>
      <w:r w:rsidRPr="00EB0563">
        <w:rPr>
          <w:rFonts w:ascii="Times New Roman" w:eastAsia="Times New Roman" w:hAnsi="Times New Roman" w:cs="Times New Roman"/>
          <w:sz w:val="24"/>
          <w:szCs w:val="24"/>
          <w:lang w:eastAsia="ru-RU"/>
        </w:rPr>
        <w:br/>
        <w:t>правонарушениях, на день рассмотрения заявки на участие в Конкурсе.</w:t>
      </w:r>
      <w:r w:rsidRPr="00EB0563">
        <w:rPr>
          <w:rFonts w:ascii="Times New Roman" w:eastAsia="Times New Roman" w:hAnsi="Times New Roman" w:cs="Times New Roman"/>
          <w:sz w:val="24"/>
          <w:szCs w:val="24"/>
          <w:lang w:eastAsia="ru-RU"/>
        </w:rPr>
        <w:br/>
        <w:t>    4. Сообщаем, что у ____________________________________________________</w:t>
      </w:r>
      <w:r w:rsidRPr="00EB0563">
        <w:rPr>
          <w:rFonts w:ascii="Times New Roman" w:eastAsia="Times New Roman" w:hAnsi="Times New Roman" w:cs="Times New Roman"/>
          <w:sz w:val="24"/>
          <w:szCs w:val="24"/>
          <w:lang w:eastAsia="ru-RU"/>
        </w:rPr>
        <w:br/>
        <w:t>                                   (наименование заявителя)</w:t>
      </w:r>
      <w:r w:rsidRPr="00EB0563">
        <w:rPr>
          <w:rFonts w:ascii="Times New Roman" w:eastAsia="Times New Roman" w:hAnsi="Times New Roman" w:cs="Times New Roman"/>
          <w:sz w:val="24"/>
          <w:szCs w:val="24"/>
          <w:lang w:eastAsia="ru-RU"/>
        </w:rPr>
        <w:br/>
        <w:t>отсутствует   задолженность   по   начисленным   налогам,   сборам  и  иным</w:t>
      </w:r>
      <w:r w:rsidRPr="00EB0563">
        <w:rPr>
          <w:rFonts w:ascii="Times New Roman" w:eastAsia="Times New Roman" w:hAnsi="Times New Roman" w:cs="Times New Roman"/>
          <w:sz w:val="24"/>
          <w:szCs w:val="24"/>
          <w:lang w:eastAsia="ru-RU"/>
        </w:rPr>
        <w:br/>
        <w:t>обязательным   платежам   в   бюджеты  любого  уровня  или  государственные</w:t>
      </w:r>
      <w:r w:rsidRPr="00EB0563">
        <w:rPr>
          <w:rFonts w:ascii="Times New Roman" w:eastAsia="Times New Roman" w:hAnsi="Times New Roman" w:cs="Times New Roman"/>
          <w:sz w:val="24"/>
          <w:szCs w:val="24"/>
          <w:lang w:eastAsia="ru-RU"/>
        </w:rPr>
        <w:br/>
        <w:t>внебюджетные фонды за прошедший календарный год и по состоянию на последнюю</w:t>
      </w:r>
      <w:r w:rsidRPr="00EB0563">
        <w:rPr>
          <w:rFonts w:ascii="Times New Roman" w:eastAsia="Times New Roman" w:hAnsi="Times New Roman" w:cs="Times New Roman"/>
          <w:sz w:val="24"/>
          <w:szCs w:val="24"/>
          <w:lang w:eastAsia="ru-RU"/>
        </w:rPr>
        <w:br/>
        <w:t>отчетную дату.</w:t>
      </w:r>
      <w:r w:rsidRPr="00EB0563">
        <w:rPr>
          <w:rFonts w:ascii="Times New Roman" w:eastAsia="Times New Roman" w:hAnsi="Times New Roman" w:cs="Times New Roman"/>
          <w:sz w:val="24"/>
          <w:szCs w:val="24"/>
          <w:lang w:eastAsia="ru-RU"/>
        </w:rPr>
        <w:br/>
        <w:t xml:space="preserve">    5. </w:t>
      </w:r>
      <w:proofErr w:type="gramStart"/>
      <w:r w:rsidRPr="00EB0563">
        <w:rPr>
          <w:rFonts w:ascii="Times New Roman" w:eastAsia="Times New Roman" w:hAnsi="Times New Roman" w:cs="Times New Roman"/>
          <w:sz w:val="24"/>
          <w:szCs w:val="24"/>
          <w:lang w:eastAsia="ru-RU"/>
        </w:rPr>
        <w:t>Настоящим  гарантируем  достоверность  представленной  нами в заявке</w:t>
      </w:r>
      <w:r w:rsidRPr="00EB0563">
        <w:rPr>
          <w:rFonts w:ascii="Times New Roman" w:eastAsia="Times New Roman" w:hAnsi="Times New Roman" w:cs="Times New Roman"/>
          <w:sz w:val="24"/>
          <w:szCs w:val="24"/>
          <w:lang w:eastAsia="ru-RU"/>
        </w:rPr>
        <w:br/>
        <w:t>информации  и  подтверждаем  право  комиссии,  не противоречащее требованию</w:t>
      </w:r>
      <w:r w:rsidRPr="00EB0563">
        <w:rPr>
          <w:rFonts w:ascii="Times New Roman" w:eastAsia="Times New Roman" w:hAnsi="Times New Roman" w:cs="Times New Roman"/>
          <w:sz w:val="24"/>
          <w:szCs w:val="24"/>
          <w:lang w:eastAsia="ru-RU"/>
        </w:rPr>
        <w:br/>
        <w:t>формирования  равных  для  всех  участников конкурса условий, запрашивать у</w:t>
      </w:r>
      <w:r w:rsidRPr="00EB0563">
        <w:rPr>
          <w:rFonts w:ascii="Times New Roman" w:eastAsia="Times New Roman" w:hAnsi="Times New Roman" w:cs="Times New Roman"/>
          <w:sz w:val="24"/>
          <w:szCs w:val="24"/>
          <w:lang w:eastAsia="ru-RU"/>
        </w:rPr>
        <w:br/>
        <w:t>нас,  в  уполномоченных  органах  власти  и  у  упомянутых  в  нашей заявке</w:t>
      </w:r>
      <w:r w:rsidRPr="00EB0563">
        <w:rPr>
          <w:rFonts w:ascii="Times New Roman" w:eastAsia="Times New Roman" w:hAnsi="Times New Roman" w:cs="Times New Roman"/>
          <w:sz w:val="24"/>
          <w:szCs w:val="24"/>
          <w:lang w:eastAsia="ru-RU"/>
        </w:rPr>
        <w:br/>
        <w:t>юридических  и  физических лиц информацию, уточняющую представленные нами в</w:t>
      </w:r>
      <w:r w:rsidRPr="00EB0563">
        <w:rPr>
          <w:rFonts w:ascii="Times New Roman" w:eastAsia="Times New Roman" w:hAnsi="Times New Roman" w:cs="Times New Roman"/>
          <w:sz w:val="24"/>
          <w:szCs w:val="24"/>
          <w:lang w:eastAsia="ru-RU"/>
        </w:rPr>
        <w:br/>
        <w:t>ней сведения.</w:t>
      </w:r>
      <w:r w:rsidRPr="00EB0563">
        <w:rPr>
          <w:rFonts w:ascii="Times New Roman" w:eastAsia="Times New Roman" w:hAnsi="Times New Roman" w:cs="Times New Roman"/>
          <w:sz w:val="24"/>
          <w:szCs w:val="24"/>
          <w:lang w:eastAsia="ru-RU"/>
        </w:rPr>
        <w:br/>
        <w:t>    6.</w:t>
      </w:r>
      <w:proofErr w:type="gramEnd"/>
      <w:r w:rsidRPr="00EB0563">
        <w:rPr>
          <w:rFonts w:ascii="Times New Roman" w:eastAsia="Times New Roman" w:hAnsi="Times New Roman" w:cs="Times New Roman"/>
          <w:sz w:val="24"/>
          <w:szCs w:val="24"/>
          <w:lang w:eastAsia="ru-RU"/>
        </w:rPr>
        <w:t xml:space="preserve"> Настоящая  заявка  действительна  в  течение всего  срока проведения</w:t>
      </w:r>
      <w:r w:rsidRPr="00EB0563">
        <w:rPr>
          <w:rFonts w:ascii="Times New Roman" w:eastAsia="Times New Roman" w:hAnsi="Times New Roman" w:cs="Times New Roman"/>
          <w:sz w:val="24"/>
          <w:szCs w:val="24"/>
          <w:lang w:eastAsia="ru-RU"/>
        </w:rPr>
        <w:br/>
        <w:t>процедуры Конкурса и до его завершения.</w:t>
      </w:r>
      <w:r w:rsidRPr="00EB0563">
        <w:rPr>
          <w:rFonts w:ascii="Times New Roman" w:eastAsia="Times New Roman" w:hAnsi="Times New Roman" w:cs="Times New Roman"/>
          <w:sz w:val="24"/>
          <w:szCs w:val="24"/>
          <w:lang w:eastAsia="ru-RU"/>
        </w:rPr>
        <w:br/>
        <w:t>    7. Сообщаем,   что  для  оперативного  уведомления   нас   по  вопросам</w:t>
      </w:r>
      <w:r w:rsidRPr="00EB0563">
        <w:rPr>
          <w:rFonts w:ascii="Times New Roman" w:eastAsia="Times New Roman" w:hAnsi="Times New Roman" w:cs="Times New Roman"/>
          <w:sz w:val="24"/>
          <w:szCs w:val="24"/>
          <w:lang w:eastAsia="ru-RU"/>
        </w:rPr>
        <w:br/>
        <w:t>организационного  характера  и взаимодействия с уполномоченным органом нами</w:t>
      </w:r>
      <w:r w:rsidRPr="00EB0563">
        <w:rPr>
          <w:rFonts w:ascii="Times New Roman" w:eastAsia="Times New Roman" w:hAnsi="Times New Roman" w:cs="Times New Roman"/>
          <w:sz w:val="24"/>
          <w:szCs w:val="24"/>
          <w:lang w:eastAsia="ru-RU"/>
        </w:rPr>
        <w:br/>
      </w:r>
      <w:proofErr w:type="gramStart"/>
      <w:r w:rsidRPr="00EB0563">
        <w:rPr>
          <w:rFonts w:ascii="Times New Roman" w:eastAsia="Times New Roman" w:hAnsi="Times New Roman" w:cs="Times New Roman"/>
          <w:sz w:val="24"/>
          <w:szCs w:val="24"/>
          <w:lang w:eastAsia="ru-RU"/>
        </w:rPr>
        <w:t>уполномочен</w:t>
      </w:r>
      <w:proofErr w:type="gramEnd"/>
      <w:r w:rsidRPr="00EB0563">
        <w:rPr>
          <w:rFonts w:ascii="Times New Roman" w:eastAsia="Times New Roman" w:hAnsi="Times New Roman" w:cs="Times New Roman"/>
          <w:sz w:val="24"/>
          <w:szCs w:val="24"/>
          <w:lang w:eastAsia="ru-RU"/>
        </w:rPr>
        <w:br/>
        <w:t>___________________________________________________________________________</w:t>
      </w:r>
      <w:r w:rsidRPr="00EB0563">
        <w:rPr>
          <w:rFonts w:ascii="Times New Roman" w:eastAsia="Times New Roman" w:hAnsi="Times New Roman" w:cs="Times New Roman"/>
          <w:sz w:val="24"/>
          <w:szCs w:val="24"/>
          <w:lang w:eastAsia="ru-RU"/>
        </w:rPr>
        <w:br/>
        <w:t>               (контактная информация уполномоченного лица)</w:t>
      </w:r>
      <w:r w:rsidRPr="00EB0563">
        <w:rPr>
          <w:rFonts w:ascii="Times New Roman" w:eastAsia="Times New Roman" w:hAnsi="Times New Roman" w:cs="Times New Roman"/>
          <w:sz w:val="24"/>
          <w:szCs w:val="24"/>
          <w:lang w:eastAsia="ru-RU"/>
        </w:rPr>
        <w:br/>
        <w:t>    Все   сведения   о   проведении  Конкурса  просим  сообщать  указанному</w:t>
      </w:r>
      <w:r w:rsidRPr="00EB0563">
        <w:rPr>
          <w:rFonts w:ascii="Times New Roman" w:eastAsia="Times New Roman" w:hAnsi="Times New Roman" w:cs="Times New Roman"/>
          <w:sz w:val="24"/>
          <w:szCs w:val="24"/>
          <w:lang w:eastAsia="ru-RU"/>
        </w:rPr>
        <w:br/>
        <w:t>уполномоченному лицу.</w:t>
      </w:r>
      <w:r w:rsidRPr="00EB0563">
        <w:rPr>
          <w:rFonts w:ascii="Times New Roman" w:eastAsia="Times New Roman" w:hAnsi="Times New Roman" w:cs="Times New Roman"/>
          <w:sz w:val="24"/>
          <w:szCs w:val="24"/>
          <w:lang w:eastAsia="ru-RU"/>
        </w:rPr>
        <w:br/>
        <w:t>    8. Юридический и фактический адреса и место регистрации, телефон, факс,</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lastRenderedPageBreak/>
        <w:t>электронная почта:</w:t>
      </w:r>
      <w:r w:rsidRPr="00EB0563">
        <w:rPr>
          <w:rFonts w:ascii="Times New Roman" w:eastAsia="Times New Roman" w:hAnsi="Times New Roman" w:cs="Times New Roman"/>
          <w:sz w:val="24"/>
          <w:szCs w:val="24"/>
          <w:lang w:eastAsia="ru-RU"/>
        </w:rPr>
        <w:br/>
        <w:t>___________________________________________________________________________</w:t>
      </w:r>
      <w:r w:rsidRPr="00EB0563">
        <w:rPr>
          <w:rFonts w:ascii="Times New Roman" w:eastAsia="Times New Roman" w:hAnsi="Times New Roman" w:cs="Times New Roman"/>
          <w:sz w:val="24"/>
          <w:szCs w:val="24"/>
          <w:lang w:eastAsia="ru-RU"/>
        </w:rPr>
        <w:br/>
        <w:t>банковские реквизиты:</w:t>
      </w:r>
      <w:r w:rsidRPr="00EB0563">
        <w:rPr>
          <w:rFonts w:ascii="Times New Roman" w:eastAsia="Times New Roman" w:hAnsi="Times New Roman" w:cs="Times New Roman"/>
          <w:sz w:val="24"/>
          <w:szCs w:val="24"/>
          <w:lang w:eastAsia="ru-RU"/>
        </w:rPr>
        <w:br/>
        <w:t>___________________________________________________________________________</w:t>
      </w:r>
      <w:r w:rsidRPr="00EB0563">
        <w:rPr>
          <w:rFonts w:ascii="Times New Roman" w:eastAsia="Times New Roman" w:hAnsi="Times New Roman" w:cs="Times New Roman"/>
          <w:sz w:val="24"/>
          <w:szCs w:val="24"/>
          <w:lang w:eastAsia="ru-RU"/>
        </w:rPr>
        <w:br/>
        <w:t>    Корреспонденцию в наш адрес просим направлять по адресу ______________.</w:t>
      </w:r>
      <w:r w:rsidRPr="00EB0563">
        <w:rPr>
          <w:rFonts w:ascii="Times New Roman" w:eastAsia="Times New Roman" w:hAnsi="Times New Roman" w:cs="Times New Roman"/>
          <w:sz w:val="24"/>
          <w:szCs w:val="24"/>
          <w:lang w:eastAsia="ru-RU"/>
        </w:rPr>
        <w:br/>
        <w:t>    9. К настоящей заявке прилагаются документы согласно описи на ____ стр.</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Руководитель заявителя ____________________________________</w:t>
      </w:r>
      <w:r w:rsidRPr="00EB0563">
        <w:rPr>
          <w:rFonts w:ascii="Times New Roman" w:eastAsia="Times New Roman" w:hAnsi="Times New Roman" w:cs="Times New Roman"/>
          <w:sz w:val="24"/>
          <w:szCs w:val="24"/>
          <w:lang w:eastAsia="ru-RU"/>
        </w:rPr>
        <w:br/>
        <w:t>М.П.                              (подпись, Ф.И.О.)</w:t>
      </w: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Приложение N 3</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EB0563">
        <w:rPr>
          <w:rFonts w:ascii="Times New Roman" w:eastAsia="Times New Roman" w:hAnsi="Times New Roman" w:cs="Times New Roman"/>
          <w:sz w:val="24"/>
          <w:szCs w:val="24"/>
          <w:lang w:eastAsia="ru-RU"/>
        </w:rPr>
        <w:t>к Положению о проведении</w:t>
      </w:r>
      <w:r w:rsidRPr="00EB0563">
        <w:rPr>
          <w:rFonts w:ascii="Times New Roman" w:eastAsia="Times New Roman" w:hAnsi="Times New Roman" w:cs="Times New Roman"/>
          <w:sz w:val="24"/>
          <w:szCs w:val="24"/>
          <w:lang w:eastAsia="ru-RU"/>
        </w:rPr>
        <w:br/>
        <w:t>открытого конкурса по отбору</w:t>
      </w:r>
      <w:r w:rsidRPr="00EB0563">
        <w:rPr>
          <w:rFonts w:ascii="Times New Roman" w:eastAsia="Times New Roman" w:hAnsi="Times New Roman" w:cs="Times New Roman"/>
          <w:sz w:val="24"/>
          <w:szCs w:val="24"/>
          <w:lang w:eastAsia="ru-RU"/>
        </w:rPr>
        <w:br/>
        <w:t>специализированной службы по вопросам</w:t>
      </w:r>
      <w:r w:rsidRPr="00EB0563">
        <w:rPr>
          <w:rFonts w:ascii="Times New Roman" w:eastAsia="Times New Roman" w:hAnsi="Times New Roman" w:cs="Times New Roman"/>
          <w:sz w:val="24"/>
          <w:szCs w:val="24"/>
          <w:lang w:eastAsia="ru-RU"/>
        </w:rPr>
        <w:br/>
        <w:t>похоронного дела на территории</w:t>
      </w:r>
      <w:proofErr w:type="gramEnd"/>
      <w:r w:rsidRPr="00EB0563">
        <w:rPr>
          <w:rFonts w:ascii="Times New Roman" w:eastAsia="Times New Roman" w:hAnsi="Times New Roman" w:cs="Times New Roman"/>
          <w:sz w:val="24"/>
          <w:szCs w:val="24"/>
          <w:lang w:eastAsia="ru-RU"/>
        </w:rPr>
        <w:br/>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а </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ФОРМА ПРЕДЛОЖЕНИЯ О ФУНКЦИОНАЛЬНЫХ ХАРАКТЕРИСТИКАХ (ПОТРЕБИТЕЛЬСКИХ СВОЙСТВАХ) И КАЧЕСТВЕННЫХ</w:t>
      </w:r>
      <w:r w:rsidRPr="00EB0563">
        <w:rPr>
          <w:rFonts w:ascii="Times New Roman" w:eastAsia="Times New Roman" w:hAnsi="Times New Roman" w:cs="Times New Roman"/>
          <w:sz w:val="24"/>
          <w:szCs w:val="24"/>
          <w:lang w:eastAsia="ru-RU"/>
        </w:rPr>
        <w:br/>
        <w:t xml:space="preserve">ХАРАКТЕРИСТИКАХ РАБОТ И ИНЫЕ ПРЕДЛОЖЕНИЯ ОБ УСЛОВИЯХ ИСПОЛНЕНИЯ </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На бланке организации-заявителя</w:t>
      </w:r>
      <w:r w:rsidRPr="00EB0563">
        <w:rPr>
          <w:rFonts w:ascii="Times New Roman" w:eastAsia="Times New Roman" w:hAnsi="Times New Roman" w:cs="Times New Roman"/>
          <w:sz w:val="24"/>
          <w:szCs w:val="24"/>
          <w:lang w:eastAsia="ru-RU"/>
        </w:rPr>
        <w:br/>
        <w:t>Дата, исх. номер</w:t>
      </w:r>
      <w:proofErr w:type="gramStart"/>
      <w:r w:rsidRPr="00EB0563">
        <w:rPr>
          <w:rFonts w:ascii="Times New Roman" w:eastAsia="Times New Roman" w:hAnsi="Times New Roman" w:cs="Times New Roman"/>
          <w:sz w:val="24"/>
          <w:szCs w:val="24"/>
          <w:lang w:eastAsia="ru-RU"/>
        </w:rPr>
        <w:br/>
        <w:t>                                      В</w:t>
      </w:r>
      <w:proofErr w:type="gramEnd"/>
      <w:r w:rsidRPr="00EB0563">
        <w:rPr>
          <w:rFonts w:ascii="Times New Roman" w:eastAsia="Times New Roman" w:hAnsi="Times New Roman" w:cs="Times New Roman"/>
          <w:sz w:val="24"/>
          <w:szCs w:val="24"/>
          <w:lang w:eastAsia="ru-RU"/>
        </w:rPr>
        <w:t xml:space="preserve"> конкурсную комиссию по проведению</w:t>
      </w:r>
      <w:r w:rsidRPr="00EB0563">
        <w:rPr>
          <w:rFonts w:ascii="Times New Roman" w:eastAsia="Times New Roman" w:hAnsi="Times New Roman" w:cs="Times New Roman"/>
          <w:sz w:val="24"/>
          <w:szCs w:val="24"/>
          <w:lang w:eastAsia="ru-RU"/>
        </w:rPr>
        <w:br/>
        <w:t>                                      открытого конкурса по отбору</w:t>
      </w:r>
      <w:r w:rsidRPr="00EB0563">
        <w:rPr>
          <w:rFonts w:ascii="Times New Roman" w:eastAsia="Times New Roman" w:hAnsi="Times New Roman" w:cs="Times New Roman"/>
          <w:sz w:val="24"/>
          <w:szCs w:val="24"/>
          <w:lang w:eastAsia="ru-RU"/>
        </w:rPr>
        <w:br/>
        <w:t>                                      специализированной службы по вопросам</w:t>
      </w:r>
      <w:r w:rsidRPr="00EB0563">
        <w:rPr>
          <w:rFonts w:ascii="Times New Roman" w:eastAsia="Times New Roman" w:hAnsi="Times New Roman" w:cs="Times New Roman"/>
          <w:sz w:val="24"/>
          <w:szCs w:val="24"/>
          <w:lang w:eastAsia="ru-RU"/>
        </w:rPr>
        <w:br/>
        <w:t>                                      похоронного дела на территории</w:t>
      </w:r>
      <w:r w:rsidRPr="00EB0563">
        <w:rPr>
          <w:rFonts w:ascii="Times New Roman" w:eastAsia="Times New Roman" w:hAnsi="Times New Roman" w:cs="Times New Roman"/>
          <w:sz w:val="24"/>
          <w:szCs w:val="24"/>
          <w:lang w:eastAsia="ru-RU"/>
        </w:rPr>
        <w:br/>
        <w:t>                                      </w:t>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lastRenderedPageBreak/>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1. Изучив  конкурсную  документацию,  в  том  числе  условия  и порядок</w:t>
      </w:r>
      <w:r w:rsidRPr="00EB0563">
        <w:rPr>
          <w:rFonts w:ascii="Times New Roman" w:eastAsia="Times New Roman" w:hAnsi="Times New Roman" w:cs="Times New Roman"/>
          <w:sz w:val="24"/>
          <w:szCs w:val="24"/>
          <w:lang w:eastAsia="ru-RU"/>
        </w:rPr>
        <w:br/>
        <w:t>проведения настоящего Конкурса, ___________________________________________</w:t>
      </w:r>
      <w:r w:rsidRPr="00EB0563">
        <w:rPr>
          <w:rFonts w:ascii="Times New Roman" w:eastAsia="Times New Roman" w:hAnsi="Times New Roman" w:cs="Times New Roman"/>
          <w:sz w:val="24"/>
          <w:szCs w:val="24"/>
          <w:lang w:eastAsia="ru-RU"/>
        </w:rPr>
        <w:br/>
        <w:t>                                          (наименование заявителя)</w:t>
      </w:r>
      <w:r w:rsidRPr="00EB0563">
        <w:rPr>
          <w:rFonts w:ascii="Times New Roman" w:eastAsia="Times New Roman" w:hAnsi="Times New Roman" w:cs="Times New Roman"/>
          <w:sz w:val="24"/>
          <w:szCs w:val="24"/>
          <w:lang w:eastAsia="ru-RU"/>
        </w:rPr>
        <w:br/>
        <w:t>в лице</w:t>
      </w:r>
      <w:r w:rsidRPr="00EB0563">
        <w:rPr>
          <w:rFonts w:ascii="Times New Roman" w:eastAsia="Times New Roman" w:hAnsi="Times New Roman" w:cs="Times New Roman"/>
          <w:sz w:val="24"/>
          <w:szCs w:val="24"/>
          <w:lang w:eastAsia="ru-RU"/>
        </w:rPr>
        <w:br/>
        <w:t>___________________________________________________________________________</w:t>
      </w:r>
      <w:r w:rsidRPr="00EB0563">
        <w:rPr>
          <w:rFonts w:ascii="Times New Roman" w:eastAsia="Times New Roman" w:hAnsi="Times New Roman" w:cs="Times New Roman"/>
          <w:sz w:val="24"/>
          <w:szCs w:val="24"/>
          <w:lang w:eastAsia="ru-RU"/>
        </w:rPr>
        <w:br/>
        <w:t>    (наименование должности руководителя заявителя - юридического лица,</w:t>
      </w:r>
      <w:r w:rsidRPr="00EB0563">
        <w:rPr>
          <w:rFonts w:ascii="Times New Roman" w:eastAsia="Times New Roman" w:hAnsi="Times New Roman" w:cs="Times New Roman"/>
          <w:sz w:val="24"/>
          <w:szCs w:val="24"/>
          <w:lang w:eastAsia="ru-RU"/>
        </w:rPr>
        <w:br/>
        <w:t>                           его Ф.И.О. полностью)</w:t>
      </w:r>
      <w:r w:rsidRPr="00EB0563">
        <w:rPr>
          <w:rFonts w:ascii="Times New Roman" w:eastAsia="Times New Roman" w:hAnsi="Times New Roman" w:cs="Times New Roman"/>
          <w:sz w:val="24"/>
          <w:szCs w:val="24"/>
          <w:lang w:eastAsia="ru-RU"/>
        </w:rPr>
        <w:br/>
        <w:t>согласны  в  случае  признания  нас  победителями Конкурса оказать услуги в</w:t>
      </w:r>
      <w:r w:rsidRPr="00EB0563">
        <w:rPr>
          <w:rFonts w:ascii="Times New Roman" w:eastAsia="Times New Roman" w:hAnsi="Times New Roman" w:cs="Times New Roman"/>
          <w:sz w:val="24"/>
          <w:szCs w:val="24"/>
          <w:lang w:eastAsia="ru-RU"/>
        </w:rPr>
        <w:br/>
        <w:t>соответствии   с   требованиями   конкурсной  документацией  и  техническим</w:t>
      </w:r>
      <w:r w:rsidRPr="00EB0563">
        <w:rPr>
          <w:rFonts w:ascii="Times New Roman" w:eastAsia="Times New Roman" w:hAnsi="Times New Roman" w:cs="Times New Roman"/>
          <w:sz w:val="24"/>
          <w:szCs w:val="24"/>
          <w:lang w:eastAsia="ru-RU"/>
        </w:rPr>
        <w:br/>
        <w:t>заданием.</w:t>
      </w:r>
      <w:r w:rsidRPr="00EB0563">
        <w:rPr>
          <w:rFonts w:ascii="Times New Roman" w:eastAsia="Times New Roman" w:hAnsi="Times New Roman" w:cs="Times New Roman"/>
          <w:sz w:val="24"/>
          <w:szCs w:val="24"/>
          <w:lang w:eastAsia="ru-RU"/>
        </w:rPr>
        <w:br/>
        <w:t>    2. Для проведения Конкурсной комиссией оценки и сопоставления заявок на</w:t>
      </w:r>
      <w:r w:rsidRPr="00EB0563">
        <w:rPr>
          <w:rFonts w:ascii="Times New Roman" w:eastAsia="Times New Roman" w:hAnsi="Times New Roman" w:cs="Times New Roman"/>
          <w:sz w:val="24"/>
          <w:szCs w:val="24"/>
          <w:lang w:eastAsia="ru-RU"/>
        </w:rPr>
        <w:br/>
        <w:t>участие в Конкурсе сообщаем следующую информацию:</w:t>
      </w:r>
    </w:p>
    <w:tbl>
      <w:tblPr>
        <w:tblW w:w="0" w:type="auto"/>
        <w:tblCellSpacing w:w="15" w:type="dxa"/>
        <w:tblCellMar>
          <w:top w:w="15" w:type="dxa"/>
          <w:left w:w="15" w:type="dxa"/>
          <w:bottom w:w="15" w:type="dxa"/>
          <w:right w:w="15" w:type="dxa"/>
        </w:tblCellMar>
        <w:tblLook w:val="04A0"/>
      </w:tblPr>
      <w:tblGrid>
        <w:gridCol w:w="4620"/>
        <w:gridCol w:w="4825"/>
      </w:tblGrid>
      <w:tr w:rsidR="00EB0563" w:rsidRPr="00EB0563" w:rsidTr="00EB0563">
        <w:trPr>
          <w:trHeight w:val="15"/>
          <w:tblCellSpacing w:w="15" w:type="dxa"/>
        </w:trPr>
        <w:tc>
          <w:tcPr>
            <w:tcW w:w="4805"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4990"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r>
      <w:tr w:rsidR="00EB0563" w:rsidRPr="00EB0563" w:rsidTr="00EB0563">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Наименование услуги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Данные заявителя *</w:t>
            </w:r>
          </w:p>
        </w:tc>
      </w:tr>
      <w:tr w:rsidR="00EB0563" w:rsidRPr="00EB0563" w:rsidTr="00EB0563">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Наличие помещения для приема заявок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Предоставить копию правоустанавливающего документа на помещение или договор аренды </w:t>
            </w:r>
          </w:p>
        </w:tc>
      </w:tr>
      <w:tr w:rsidR="00EB0563" w:rsidRPr="00EB0563" w:rsidTr="00EB0563">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Наличие персонала для выполнения работ (оказания услуг)</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Предоставить штатное расписание и копии трудовых договоров с работниками </w:t>
            </w:r>
          </w:p>
        </w:tc>
      </w:tr>
      <w:tr w:rsidR="00EB0563" w:rsidRPr="00EB0563" w:rsidTr="00EB0563">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Наличие транспорта для предоставления услуг по захоронению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Предоставить копию правоустанавливающего документа или договор аренды </w:t>
            </w:r>
          </w:p>
        </w:tc>
      </w:tr>
      <w:tr w:rsidR="00EB0563" w:rsidRPr="00EB0563" w:rsidTr="00EB0563">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Наличие материально-технической базы для изготовления предметов похоронного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Предоставить копии соответствующих документов </w:t>
            </w:r>
          </w:p>
        </w:tc>
      </w:tr>
      <w:tr w:rsidR="00EB0563" w:rsidRPr="00EB0563" w:rsidTr="00EB0563">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ритуала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Предоставление дополнительных услуг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Предоставить полный перечень предлагаемых видов услуг </w:t>
            </w:r>
          </w:p>
        </w:tc>
      </w:tr>
      <w:tr w:rsidR="00EB0563" w:rsidRPr="00EB0563" w:rsidTr="00EB0563">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Срок оказания услуг по погребению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Указать сроки оказания услуг </w:t>
            </w:r>
          </w:p>
        </w:tc>
      </w:tr>
      <w:tr w:rsidR="00EB0563" w:rsidRPr="00EB0563" w:rsidTr="00EB0563">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Опыт работы в качестве специализированной службы, лет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Указать, выполнялись ли подобные заказы, когда, сведения о заказчиках </w:t>
            </w:r>
          </w:p>
        </w:tc>
      </w:tr>
    </w:tbl>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Краткая характеристика по каждому пункту таблицы с приложением подтверждающих документов.</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Руководитель заявителя ____________________________________</w:t>
      </w:r>
      <w:r w:rsidRPr="00EB0563">
        <w:rPr>
          <w:rFonts w:ascii="Times New Roman" w:eastAsia="Times New Roman" w:hAnsi="Times New Roman" w:cs="Times New Roman"/>
          <w:sz w:val="24"/>
          <w:szCs w:val="24"/>
          <w:lang w:eastAsia="ru-RU"/>
        </w:rPr>
        <w:br/>
        <w:t>  М.П.                         (подпись, Ф.И.О.)</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Приложение N 4. СВЕДЕНИЯ О КАДРОВЫХ РЕСУРСАХ</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Приложение N 4</w:t>
      </w:r>
      <w:r w:rsidRPr="00EB0563">
        <w:rPr>
          <w:rFonts w:ascii="Times New Roman" w:eastAsia="Times New Roman" w:hAnsi="Times New Roman" w:cs="Times New Roman"/>
          <w:sz w:val="24"/>
          <w:szCs w:val="24"/>
          <w:lang w:eastAsia="ru-RU"/>
        </w:rPr>
        <w:br/>
      </w:r>
      <w:proofErr w:type="gramStart"/>
      <w:r w:rsidRPr="00EB0563">
        <w:rPr>
          <w:rFonts w:ascii="Times New Roman" w:eastAsia="Times New Roman" w:hAnsi="Times New Roman" w:cs="Times New Roman"/>
          <w:sz w:val="24"/>
          <w:szCs w:val="24"/>
          <w:lang w:eastAsia="ru-RU"/>
        </w:rPr>
        <w:t>к Положению о проведении</w:t>
      </w:r>
      <w:r w:rsidRPr="00EB0563">
        <w:rPr>
          <w:rFonts w:ascii="Times New Roman" w:eastAsia="Times New Roman" w:hAnsi="Times New Roman" w:cs="Times New Roman"/>
          <w:sz w:val="24"/>
          <w:szCs w:val="24"/>
          <w:lang w:eastAsia="ru-RU"/>
        </w:rPr>
        <w:br/>
        <w:t>открытого конкурса по отбору</w:t>
      </w:r>
      <w:r w:rsidRPr="00EB0563">
        <w:rPr>
          <w:rFonts w:ascii="Times New Roman" w:eastAsia="Times New Roman" w:hAnsi="Times New Roman" w:cs="Times New Roman"/>
          <w:sz w:val="24"/>
          <w:szCs w:val="24"/>
          <w:lang w:eastAsia="ru-RU"/>
        </w:rPr>
        <w:br/>
        <w:t>специализированной службы по вопросам</w:t>
      </w:r>
      <w:r w:rsidRPr="00EB0563">
        <w:rPr>
          <w:rFonts w:ascii="Times New Roman" w:eastAsia="Times New Roman" w:hAnsi="Times New Roman" w:cs="Times New Roman"/>
          <w:sz w:val="24"/>
          <w:szCs w:val="24"/>
          <w:lang w:eastAsia="ru-RU"/>
        </w:rPr>
        <w:br/>
        <w:t>похоронного дела на территории</w:t>
      </w:r>
      <w:proofErr w:type="gramEnd"/>
      <w:r w:rsidRPr="00EB0563">
        <w:rPr>
          <w:rFonts w:ascii="Times New Roman" w:eastAsia="Times New Roman" w:hAnsi="Times New Roman" w:cs="Times New Roman"/>
          <w:sz w:val="24"/>
          <w:szCs w:val="24"/>
          <w:lang w:eastAsia="ru-RU"/>
        </w:rPr>
        <w:br/>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ФОРМА СВЕДЕНИЙ О КАДРОВЫХ РЕСУРСАХ </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На бланке организации-заявителя </w:t>
      </w:r>
      <w:r w:rsidRPr="00EB0563">
        <w:rPr>
          <w:rFonts w:ascii="Times New Roman" w:eastAsia="Times New Roman" w:hAnsi="Times New Roman" w:cs="Times New Roman"/>
          <w:sz w:val="24"/>
          <w:szCs w:val="24"/>
          <w:lang w:eastAsia="ru-RU"/>
        </w:rPr>
        <w:br/>
        <w:t>Дата, исх. номер</w:t>
      </w:r>
      <w:proofErr w:type="gramStart"/>
      <w:r w:rsidRPr="00EB0563">
        <w:rPr>
          <w:rFonts w:ascii="Times New Roman" w:eastAsia="Times New Roman" w:hAnsi="Times New Roman" w:cs="Times New Roman"/>
          <w:sz w:val="24"/>
          <w:szCs w:val="24"/>
          <w:lang w:eastAsia="ru-RU"/>
        </w:rPr>
        <w:t xml:space="preserve"> </w:t>
      </w:r>
      <w:r w:rsidRPr="00EB0563">
        <w:rPr>
          <w:rFonts w:ascii="Times New Roman" w:eastAsia="Times New Roman" w:hAnsi="Times New Roman" w:cs="Times New Roman"/>
          <w:sz w:val="24"/>
          <w:szCs w:val="24"/>
          <w:lang w:eastAsia="ru-RU"/>
        </w:rPr>
        <w:br/>
        <w:t>В</w:t>
      </w:r>
      <w:proofErr w:type="gramEnd"/>
      <w:r w:rsidRPr="00EB0563">
        <w:rPr>
          <w:rFonts w:ascii="Times New Roman" w:eastAsia="Times New Roman" w:hAnsi="Times New Roman" w:cs="Times New Roman"/>
          <w:sz w:val="24"/>
          <w:szCs w:val="24"/>
          <w:lang w:eastAsia="ru-RU"/>
        </w:rPr>
        <w:t xml:space="preserve"> конкурсную комиссию по проведению </w:t>
      </w:r>
      <w:r w:rsidRPr="00EB0563">
        <w:rPr>
          <w:rFonts w:ascii="Times New Roman" w:eastAsia="Times New Roman" w:hAnsi="Times New Roman" w:cs="Times New Roman"/>
          <w:sz w:val="24"/>
          <w:szCs w:val="24"/>
          <w:lang w:eastAsia="ru-RU"/>
        </w:rPr>
        <w:br/>
        <w:t xml:space="preserve">открытого конкурса по отбору </w:t>
      </w:r>
      <w:r w:rsidRPr="00EB0563">
        <w:rPr>
          <w:rFonts w:ascii="Times New Roman" w:eastAsia="Times New Roman" w:hAnsi="Times New Roman" w:cs="Times New Roman"/>
          <w:sz w:val="24"/>
          <w:szCs w:val="24"/>
          <w:lang w:eastAsia="ru-RU"/>
        </w:rPr>
        <w:br/>
        <w:t xml:space="preserve">специализированной службы по вопросам </w:t>
      </w:r>
      <w:r w:rsidRPr="00EB0563">
        <w:rPr>
          <w:rFonts w:ascii="Times New Roman" w:eastAsia="Times New Roman" w:hAnsi="Times New Roman" w:cs="Times New Roman"/>
          <w:sz w:val="24"/>
          <w:szCs w:val="24"/>
          <w:lang w:eastAsia="ru-RU"/>
        </w:rPr>
        <w:br/>
        <w:t xml:space="preserve">похоронного дела на территории </w:t>
      </w:r>
      <w:r w:rsidRPr="00EB0563">
        <w:rPr>
          <w:rFonts w:ascii="Times New Roman" w:eastAsia="Times New Roman" w:hAnsi="Times New Roman" w:cs="Times New Roman"/>
          <w:sz w:val="24"/>
          <w:szCs w:val="24"/>
          <w:lang w:eastAsia="ru-RU"/>
        </w:rPr>
        <w:br/>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w:t>
      </w:r>
    </w:p>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СВЕДЕНИЯ О КАДРОВЫХ РЕСУРСАХ</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Наименование заявителя ________________________________________________</w:t>
      </w:r>
    </w:p>
    <w:tbl>
      <w:tblPr>
        <w:tblW w:w="0" w:type="auto"/>
        <w:tblCellSpacing w:w="15" w:type="dxa"/>
        <w:tblCellMar>
          <w:top w:w="15" w:type="dxa"/>
          <w:left w:w="15" w:type="dxa"/>
          <w:bottom w:w="15" w:type="dxa"/>
          <w:right w:w="15" w:type="dxa"/>
        </w:tblCellMar>
        <w:tblLook w:val="04A0"/>
      </w:tblPr>
      <w:tblGrid>
        <w:gridCol w:w="698"/>
        <w:gridCol w:w="1535"/>
        <w:gridCol w:w="2527"/>
        <w:gridCol w:w="1483"/>
        <w:gridCol w:w="1508"/>
        <w:gridCol w:w="1694"/>
      </w:tblGrid>
      <w:tr w:rsidR="00EB0563" w:rsidRPr="00EB0563" w:rsidTr="00EB0563">
        <w:trPr>
          <w:trHeight w:val="15"/>
          <w:tblCellSpacing w:w="15" w:type="dxa"/>
        </w:trPr>
        <w:tc>
          <w:tcPr>
            <w:tcW w:w="554"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B0563">
              <w:rPr>
                <w:rFonts w:ascii="Times New Roman" w:eastAsia="Times New Roman" w:hAnsi="Times New Roman" w:cs="Times New Roman"/>
                <w:sz w:val="24"/>
                <w:szCs w:val="24"/>
                <w:lang w:eastAsia="ru-RU"/>
              </w:rPr>
              <w:t>п</w:t>
            </w:r>
            <w:proofErr w:type="gramEnd"/>
            <w:r w:rsidRPr="00EB0563">
              <w:rPr>
                <w:rFonts w:ascii="Times New Roman" w:eastAsia="Times New Roman" w:hAnsi="Times New Roman" w:cs="Times New Roman"/>
                <w:sz w:val="24"/>
                <w:szCs w:val="24"/>
                <w:lang w:eastAsia="ru-RU"/>
              </w:rPr>
              <w:t xml:space="preserve">/п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Фамилия, имя, </w:t>
            </w:r>
            <w:r w:rsidRPr="00EB0563">
              <w:rPr>
                <w:rFonts w:ascii="Times New Roman" w:eastAsia="Times New Roman" w:hAnsi="Times New Roman" w:cs="Times New Roman"/>
                <w:sz w:val="24"/>
                <w:szCs w:val="24"/>
                <w:lang w:eastAsia="ru-RU"/>
              </w:rPr>
              <w:lastRenderedPageBreak/>
              <w:t xml:space="preserve">отчество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lastRenderedPageBreak/>
              <w:t xml:space="preserve">Образование (высшее, среднее </w:t>
            </w:r>
            <w:r w:rsidRPr="00EB0563">
              <w:rPr>
                <w:rFonts w:ascii="Times New Roman" w:eastAsia="Times New Roman" w:hAnsi="Times New Roman" w:cs="Times New Roman"/>
                <w:sz w:val="24"/>
                <w:szCs w:val="24"/>
                <w:lang w:eastAsia="ru-RU"/>
              </w:rPr>
              <w:lastRenderedPageBreak/>
              <w:t xml:space="preserve">специальное и т.д., год окончания, специальность), наличие свидетельства о прохождении обучения в сфере похоронного дела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lastRenderedPageBreak/>
              <w:t xml:space="preserve">Занимая должность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Характер трудовых </w:t>
            </w:r>
            <w:r w:rsidRPr="00EB0563">
              <w:rPr>
                <w:rFonts w:ascii="Times New Roman" w:eastAsia="Times New Roman" w:hAnsi="Times New Roman" w:cs="Times New Roman"/>
                <w:sz w:val="24"/>
                <w:szCs w:val="24"/>
                <w:lang w:eastAsia="ru-RU"/>
              </w:rPr>
              <w:lastRenderedPageBreak/>
              <w:t xml:space="preserve">отношений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lastRenderedPageBreak/>
              <w:t xml:space="preserve">Стаж работы в </w:t>
            </w:r>
            <w:r w:rsidRPr="00EB0563">
              <w:rPr>
                <w:rFonts w:ascii="Times New Roman" w:eastAsia="Times New Roman" w:hAnsi="Times New Roman" w:cs="Times New Roman"/>
                <w:sz w:val="24"/>
                <w:szCs w:val="24"/>
                <w:lang w:eastAsia="ru-RU"/>
              </w:rPr>
              <w:lastRenderedPageBreak/>
              <w:t xml:space="preserve">данной или аналогичной должности, лет </w:t>
            </w: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bl>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Руководитель заявителя ____________________________________</w:t>
      </w:r>
      <w:r w:rsidRPr="00EB0563">
        <w:rPr>
          <w:rFonts w:ascii="Times New Roman" w:eastAsia="Times New Roman" w:hAnsi="Times New Roman" w:cs="Times New Roman"/>
          <w:sz w:val="24"/>
          <w:szCs w:val="24"/>
          <w:lang w:eastAsia="ru-RU"/>
        </w:rPr>
        <w:br/>
        <w:t>  М.П.                         (подпись, Ф.И.О.)</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Приложение N 5. ОПИСЬ ДОКУМЕНТОВ, ПРЕДОСТАВЛЯЕМЫХ ДЛЯ УЧАСТИЯ В КОНКУРСЕ ПО ОТБОРУ СПЕЦИАЛИЗИРОВАННОЙ СЛУЖБЫ ПО ВОПРОСАМ ПОХОРОННОГО ДЕЛА НА ТЕРРИТОРИИ СЫСЕРТСКОГО ГОРОДСКОГО ОКРУГА</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Приложение N 5</w:t>
      </w:r>
      <w:r w:rsidRPr="00EB0563">
        <w:rPr>
          <w:rFonts w:ascii="Times New Roman" w:eastAsia="Times New Roman" w:hAnsi="Times New Roman" w:cs="Times New Roman"/>
          <w:sz w:val="24"/>
          <w:szCs w:val="24"/>
          <w:lang w:eastAsia="ru-RU"/>
        </w:rPr>
        <w:br/>
      </w:r>
      <w:proofErr w:type="gramStart"/>
      <w:r w:rsidRPr="00EB0563">
        <w:rPr>
          <w:rFonts w:ascii="Times New Roman" w:eastAsia="Times New Roman" w:hAnsi="Times New Roman" w:cs="Times New Roman"/>
          <w:sz w:val="24"/>
          <w:szCs w:val="24"/>
          <w:lang w:eastAsia="ru-RU"/>
        </w:rPr>
        <w:t>к Положению о проведении</w:t>
      </w:r>
      <w:r w:rsidRPr="00EB0563">
        <w:rPr>
          <w:rFonts w:ascii="Times New Roman" w:eastAsia="Times New Roman" w:hAnsi="Times New Roman" w:cs="Times New Roman"/>
          <w:sz w:val="24"/>
          <w:szCs w:val="24"/>
          <w:lang w:eastAsia="ru-RU"/>
        </w:rPr>
        <w:br/>
        <w:t>открытого конкурса по отбору</w:t>
      </w:r>
      <w:r w:rsidRPr="00EB0563">
        <w:rPr>
          <w:rFonts w:ascii="Times New Roman" w:eastAsia="Times New Roman" w:hAnsi="Times New Roman" w:cs="Times New Roman"/>
          <w:sz w:val="24"/>
          <w:szCs w:val="24"/>
          <w:lang w:eastAsia="ru-RU"/>
        </w:rPr>
        <w:br/>
        <w:t>специализированной службы по вопросам</w:t>
      </w:r>
      <w:r w:rsidRPr="00EB0563">
        <w:rPr>
          <w:rFonts w:ascii="Times New Roman" w:eastAsia="Times New Roman" w:hAnsi="Times New Roman" w:cs="Times New Roman"/>
          <w:sz w:val="24"/>
          <w:szCs w:val="24"/>
          <w:lang w:eastAsia="ru-RU"/>
        </w:rPr>
        <w:br/>
        <w:t>похоронного дела на территории</w:t>
      </w:r>
      <w:proofErr w:type="gramEnd"/>
      <w:r w:rsidRPr="00EB0563">
        <w:rPr>
          <w:rFonts w:ascii="Times New Roman" w:eastAsia="Times New Roman" w:hAnsi="Times New Roman" w:cs="Times New Roman"/>
          <w:sz w:val="24"/>
          <w:szCs w:val="24"/>
          <w:lang w:eastAsia="ru-RU"/>
        </w:rPr>
        <w:br/>
      </w:r>
      <w:r w:rsidR="00145909">
        <w:rPr>
          <w:rFonts w:ascii="Times New Roman" w:eastAsia="Times New Roman" w:hAnsi="Times New Roman" w:cs="Times New Roman"/>
          <w:sz w:val="24"/>
          <w:szCs w:val="24"/>
          <w:lang w:eastAsia="ru-RU"/>
        </w:rPr>
        <w:t>Усть-Бакчарского сельского поселения</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ФОРМА ОПИСИ ДОКУМЕНТОВ </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На бланке организации-заявителя </w:t>
      </w:r>
      <w:r w:rsidRPr="00EB0563">
        <w:rPr>
          <w:rFonts w:ascii="Times New Roman" w:eastAsia="Times New Roman" w:hAnsi="Times New Roman" w:cs="Times New Roman"/>
          <w:sz w:val="24"/>
          <w:szCs w:val="24"/>
          <w:lang w:eastAsia="ru-RU"/>
        </w:rPr>
        <w:br/>
        <w:t>Дата, исх. номер</w:t>
      </w:r>
      <w:proofErr w:type="gramStart"/>
      <w:r w:rsidRPr="00EB0563">
        <w:rPr>
          <w:rFonts w:ascii="Times New Roman" w:eastAsia="Times New Roman" w:hAnsi="Times New Roman" w:cs="Times New Roman"/>
          <w:sz w:val="24"/>
          <w:szCs w:val="24"/>
          <w:lang w:eastAsia="ru-RU"/>
        </w:rPr>
        <w:t xml:space="preserve"> </w:t>
      </w:r>
      <w:r w:rsidRPr="00EB0563">
        <w:rPr>
          <w:rFonts w:ascii="Times New Roman" w:eastAsia="Times New Roman" w:hAnsi="Times New Roman" w:cs="Times New Roman"/>
          <w:sz w:val="24"/>
          <w:szCs w:val="24"/>
          <w:lang w:eastAsia="ru-RU"/>
        </w:rPr>
        <w:br/>
        <w:t>В</w:t>
      </w:r>
      <w:proofErr w:type="gramEnd"/>
      <w:r w:rsidRPr="00EB0563">
        <w:rPr>
          <w:rFonts w:ascii="Times New Roman" w:eastAsia="Times New Roman" w:hAnsi="Times New Roman" w:cs="Times New Roman"/>
          <w:sz w:val="24"/>
          <w:szCs w:val="24"/>
          <w:lang w:eastAsia="ru-RU"/>
        </w:rPr>
        <w:t xml:space="preserve"> конкурсную комиссию по проведению </w:t>
      </w:r>
      <w:r w:rsidRPr="00EB0563">
        <w:rPr>
          <w:rFonts w:ascii="Times New Roman" w:eastAsia="Times New Roman" w:hAnsi="Times New Roman" w:cs="Times New Roman"/>
          <w:sz w:val="24"/>
          <w:szCs w:val="24"/>
          <w:lang w:eastAsia="ru-RU"/>
        </w:rPr>
        <w:br/>
        <w:t xml:space="preserve">открытого конкурса по отбору </w:t>
      </w:r>
      <w:r w:rsidRPr="00EB0563">
        <w:rPr>
          <w:rFonts w:ascii="Times New Roman" w:eastAsia="Times New Roman" w:hAnsi="Times New Roman" w:cs="Times New Roman"/>
          <w:sz w:val="24"/>
          <w:szCs w:val="24"/>
          <w:lang w:eastAsia="ru-RU"/>
        </w:rPr>
        <w:br/>
        <w:t xml:space="preserve">специализированной службы по вопросам </w:t>
      </w:r>
      <w:r w:rsidRPr="00EB0563">
        <w:rPr>
          <w:rFonts w:ascii="Times New Roman" w:eastAsia="Times New Roman" w:hAnsi="Times New Roman" w:cs="Times New Roman"/>
          <w:sz w:val="24"/>
          <w:szCs w:val="24"/>
          <w:lang w:eastAsia="ru-RU"/>
        </w:rPr>
        <w:br/>
        <w:t xml:space="preserve">похоронного дела на территории </w:t>
      </w:r>
      <w:r w:rsidRPr="00EB0563">
        <w:rPr>
          <w:rFonts w:ascii="Times New Roman" w:eastAsia="Times New Roman" w:hAnsi="Times New Roman" w:cs="Times New Roman"/>
          <w:sz w:val="24"/>
          <w:szCs w:val="24"/>
          <w:lang w:eastAsia="ru-RU"/>
        </w:rPr>
        <w:br/>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w:t>
      </w:r>
    </w:p>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xml:space="preserve">ОПИСЬ ДОКУМЕНТОВ, ПРЕДОСТАВЛЯЕМЫХ ДЛЯ УЧАСТИЯ В КОНКУРСЕ ПО ОТБОРУ СПЕЦИАЛИЗИРОВАННОЙ СЛУЖБЫ ПО ВОПРОСАМ ПОХОРОННОГО ДЕЛА НА ТЕРРИТОРИИ </w:t>
      </w:r>
      <w:r w:rsidR="00145909">
        <w:rPr>
          <w:rFonts w:ascii="Times New Roman" w:eastAsia="Times New Roman" w:hAnsi="Times New Roman" w:cs="Times New Roman"/>
          <w:sz w:val="24"/>
          <w:szCs w:val="24"/>
          <w:lang w:eastAsia="ru-RU"/>
        </w:rPr>
        <w:t xml:space="preserve"> УСТЬ-БАКЧАРСКОГО СЕЛЬСКОГОПОСЕЛЕНИЯ</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lastRenderedPageBreak/>
        <w:t>   </w:t>
      </w:r>
      <w:proofErr w:type="gramStart"/>
      <w:r w:rsidRPr="00EB0563">
        <w:rPr>
          <w:rFonts w:ascii="Times New Roman" w:eastAsia="Times New Roman" w:hAnsi="Times New Roman" w:cs="Times New Roman"/>
          <w:sz w:val="24"/>
          <w:szCs w:val="24"/>
          <w:lang w:eastAsia="ru-RU"/>
        </w:rPr>
        <w:t>Настоящим</w:t>
      </w:r>
      <w:r w:rsidRPr="00EB0563">
        <w:rPr>
          <w:rFonts w:ascii="Times New Roman" w:eastAsia="Times New Roman" w:hAnsi="Times New Roman" w:cs="Times New Roman"/>
          <w:sz w:val="24"/>
          <w:szCs w:val="24"/>
          <w:lang w:eastAsia="ru-RU"/>
        </w:rPr>
        <w:br/>
        <w:t>___________________________________________________________________________</w:t>
      </w:r>
      <w:r w:rsidRPr="00EB0563">
        <w:rPr>
          <w:rFonts w:ascii="Times New Roman" w:eastAsia="Times New Roman" w:hAnsi="Times New Roman" w:cs="Times New Roman"/>
          <w:sz w:val="24"/>
          <w:szCs w:val="24"/>
          <w:lang w:eastAsia="ru-RU"/>
        </w:rPr>
        <w:br/>
        <w:t>                    (наименование или Ф.И.О. заявителя)</w:t>
      </w:r>
      <w:r w:rsidRPr="00EB0563">
        <w:rPr>
          <w:rFonts w:ascii="Times New Roman" w:eastAsia="Times New Roman" w:hAnsi="Times New Roman" w:cs="Times New Roman"/>
          <w:sz w:val="24"/>
          <w:szCs w:val="24"/>
          <w:lang w:eastAsia="ru-RU"/>
        </w:rPr>
        <w:br/>
        <w:t>подтверждает,  что для участия в открытом конкурсе по отбору организации по</w:t>
      </w:r>
      <w:r w:rsidRPr="00EB0563">
        <w:rPr>
          <w:rFonts w:ascii="Times New Roman" w:eastAsia="Times New Roman" w:hAnsi="Times New Roman" w:cs="Times New Roman"/>
          <w:sz w:val="24"/>
          <w:szCs w:val="24"/>
          <w:lang w:eastAsia="ru-RU"/>
        </w:rPr>
        <w:br/>
        <w:t>погребению   согласно  гарантированному  перечню  услуг  и  перечню  услуг,</w:t>
      </w:r>
      <w:r w:rsidRPr="00EB0563">
        <w:rPr>
          <w:rFonts w:ascii="Times New Roman" w:eastAsia="Times New Roman" w:hAnsi="Times New Roman" w:cs="Times New Roman"/>
          <w:sz w:val="24"/>
          <w:szCs w:val="24"/>
          <w:lang w:eastAsia="ru-RU"/>
        </w:rPr>
        <w:br/>
        <w:t>оказываемых  при погребении умерших (погибших), не имеющих супруга, близких</w:t>
      </w:r>
      <w:r w:rsidRPr="00EB0563">
        <w:rPr>
          <w:rFonts w:ascii="Times New Roman" w:eastAsia="Times New Roman" w:hAnsi="Times New Roman" w:cs="Times New Roman"/>
          <w:sz w:val="24"/>
          <w:szCs w:val="24"/>
          <w:lang w:eastAsia="ru-RU"/>
        </w:rPr>
        <w:br/>
        <w:t>родственников, иных родственников либо законного представителя умершего или</w:t>
      </w:r>
      <w:r w:rsidRPr="00EB0563">
        <w:rPr>
          <w:rFonts w:ascii="Times New Roman" w:eastAsia="Times New Roman" w:hAnsi="Times New Roman" w:cs="Times New Roman"/>
          <w:sz w:val="24"/>
          <w:szCs w:val="24"/>
          <w:lang w:eastAsia="ru-RU"/>
        </w:rPr>
        <w:br/>
        <w:t>при   невозможности  осуществить  ими  погребение,  направляются  следующие</w:t>
      </w:r>
      <w:r w:rsidRPr="00EB0563">
        <w:rPr>
          <w:rFonts w:ascii="Times New Roman" w:eastAsia="Times New Roman" w:hAnsi="Times New Roman" w:cs="Times New Roman"/>
          <w:sz w:val="24"/>
          <w:szCs w:val="24"/>
          <w:lang w:eastAsia="ru-RU"/>
        </w:rPr>
        <w:br/>
        <w:t>документы:</w:t>
      </w:r>
      <w:proofErr w:type="gramEnd"/>
    </w:p>
    <w:tbl>
      <w:tblPr>
        <w:tblW w:w="0" w:type="auto"/>
        <w:tblCellSpacing w:w="15" w:type="dxa"/>
        <w:tblCellMar>
          <w:top w:w="15" w:type="dxa"/>
          <w:left w:w="15" w:type="dxa"/>
          <w:bottom w:w="15" w:type="dxa"/>
          <w:right w:w="15" w:type="dxa"/>
        </w:tblCellMar>
        <w:tblLook w:val="04A0"/>
      </w:tblPr>
      <w:tblGrid>
        <w:gridCol w:w="697"/>
        <w:gridCol w:w="7551"/>
        <w:gridCol w:w="1197"/>
      </w:tblGrid>
      <w:tr w:rsidR="00EB0563" w:rsidRPr="00EB0563" w:rsidTr="00EB0563">
        <w:trPr>
          <w:trHeight w:val="15"/>
          <w:tblCellSpacing w:w="15" w:type="dxa"/>
        </w:trPr>
        <w:tc>
          <w:tcPr>
            <w:tcW w:w="554"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8131"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B0563">
              <w:rPr>
                <w:rFonts w:ascii="Times New Roman" w:eastAsia="Times New Roman" w:hAnsi="Times New Roman" w:cs="Times New Roman"/>
                <w:sz w:val="24"/>
                <w:szCs w:val="24"/>
                <w:lang w:eastAsia="ru-RU"/>
              </w:rPr>
              <w:t>п</w:t>
            </w:r>
            <w:proofErr w:type="gramEnd"/>
            <w:r w:rsidRPr="00EB0563">
              <w:rPr>
                <w:rFonts w:ascii="Times New Roman" w:eastAsia="Times New Roman" w:hAnsi="Times New Roman" w:cs="Times New Roman"/>
                <w:sz w:val="24"/>
                <w:szCs w:val="24"/>
                <w:lang w:eastAsia="ru-RU"/>
              </w:rPr>
              <w:t xml:space="preserve">/п </w:t>
            </w:r>
          </w:p>
        </w:tc>
        <w:tc>
          <w:tcPr>
            <w:tcW w:w="81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Наименование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Кол-во страниц </w:t>
            </w: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1.</w:t>
            </w:r>
          </w:p>
        </w:tc>
        <w:tc>
          <w:tcPr>
            <w:tcW w:w="81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Заявка на участие в Конкурсе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2.</w:t>
            </w:r>
          </w:p>
        </w:tc>
        <w:tc>
          <w:tcPr>
            <w:tcW w:w="81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3.</w:t>
            </w:r>
          </w:p>
        </w:tc>
        <w:tc>
          <w:tcPr>
            <w:tcW w:w="81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w:t>
            </w:r>
            <w:proofErr w:type="gramStart"/>
            <w:r w:rsidRPr="00EB0563">
              <w:rPr>
                <w:rFonts w:ascii="Times New Roman" w:eastAsia="Times New Roman" w:hAnsi="Times New Roman" w:cs="Times New Roman"/>
                <w:sz w:val="24"/>
                <w:szCs w:val="24"/>
                <w:lang w:eastAsia="ru-RU"/>
              </w:rPr>
              <w:t>позднее</w:t>
            </w:r>
            <w:proofErr w:type="gramEnd"/>
            <w:r w:rsidRPr="00EB0563">
              <w:rPr>
                <w:rFonts w:ascii="Times New Roman" w:eastAsia="Times New Roman" w:hAnsi="Times New Roman" w:cs="Times New Roman"/>
                <w:sz w:val="24"/>
                <w:szCs w:val="24"/>
                <w:lang w:eastAsia="ru-RU"/>
              </w:rPr>
              <w:t xml:space="preserve"> чем за шесть месяцев до даты подачи заявления о проведении открытого конкурса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4.</w:t>
            </w:r>
          </w:p>
        </w:tc>
        <w:tc>
          <w:tcPr>
            <w:tcW w:w="81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заявителя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5.</w:t>
            </w:r>
          </w:p>
        </w:tc>
        <w:tc>
          <w:tcPr>
            <w:tcW w:w="81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6.</w:t>
            </w:r>
          </w:p>
        </w:tc>
        <w:tc>
          <w:tcPr>
            <w:tcW w:w="81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7.</w:t>
            </w:r>
          </w:p>
        </w:tc>
        <w:tc>
          <w:tcPr>
            <w:tcW w:w="81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Сведения о кадровых ресурсах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8.</w:t>
            </w:r>
          </w:p>
        </w:tc>
        <w:tc>
          <w:tcPr>
            <w:tcW w:w="81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Другие документы по усмотрению заявителя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bl>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xml:space="preserve">Указанная форма заполняется </w:t>
      </w:r>
      <w:proofErr w:type="gramStart"/>
      <w:r w:rsidRPr="00EB0563">
        <w:rPr>
          <w:rFonts w:ascii="Times New Roman" w:eastAsia="Times New Roman" w:hAnsi="Times New Roman" w:cs="Times New Roman"/>
          <w:sz w:val="24"/>
          <w:szCs w:val="24"/>
          <w:lang w:eastAsia="ru-RU"/>
        </w:rPr>
        <w:t>заявителем</w:t>
      </w:r>
      <w:proofErr w:type="gramEnd"/>
      <w:r w:rsidRPr="00EB0563">
        <w:rPr>
          <w:rFonts w:ascii="Times New Roman" w:eastAsia="Times New Roman" w:hAnsi="Times New Roman" w:cs="Times New Roman"/>
          <w:sz w:val="24"/>
          <w:szCs w:val="24"/>
          <w:lang w:eastAsia="ru-RU"/>
        </w:rPr>
        <w:t xml:space="preserve"> самостоятельно согласно представляемым документам, входящим в состав заявки.</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Руководитель заявителя ____________________________________</w:t>
      </w:r>
      <w:r w:rsidRPr="00EB0563">
        <w:rPr>
          <w:rFonts w:ascii="Times New Roman" w:eastAsia="Times New Roman" w:hAnsi="Times New Roman" w:cs="Times New Roman"/>
          <w:sz w:val="24"/>
          <w:szCs w:val="24"/>
          <w:lang w:eastAsia="ru-RU"/>
        </w:rPr>
        <w:br/>
        <w:t>  М.П.                        (подпись, Ф.И.О.)</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45909" w:rsidRDefault="00145909"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Приложение N 6. КРИТЕРИИ ОЦЕНКИ ЗАЯВОК</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Приложение N 6</w:t>
      </w:r>
      <w:r w:rsidRPr="00EB0563">
        <w:rPr>
          <w:rFonts w:ascii="Times New Roman" w:eastAsia="Times New Roman" w:hAnsi="Times New Roman" w:cs="Times New Roman"/>
          <w:sz w:val="24"/>
          <w:szCs w:val="24"/>
          <w:lang w:eastAsia="ru-RU"/>
        </w:rPr>
        <w:br/>
      </w:r>
      <w:proofErr w:type="gramStart"/>
      <w:r w:rsidRPr="00EB0563">
        <w:rPr>
          <w:rFonts w:ascii="Times New Roman" w:eastAsia="Times New Roman" w:hAnsi="Times New Roman" w:cs="Times New Roman"/>
          <w:sz w:val="24"/>
          <w:szCs w:val="24"/>
          <w:lang w:eastAsia="ru-RU"/>
        </w:rPr>
        <w:t>к Положению о проведении</w:t>
      </w:r>
      <w:r w:rsidRPr="00EB0563">
        <w:rPr>
          <w:rFonts w:ascii="Times New Roman" w:eastAsia="Times New Roman" w:hAnsi="Times New Roman" w:cs="Times New Roman"/>
          <w:sz w:val="24"/>
          <w:szCs w:val="24"/>
          <w:lang w:eastAsia="ru-RU"/>
        </w:rPr>
        <w:br/>
        <w:t>открытого конкурса по отбору</w:t>
      </w:r>
      <w:r w:rsidRPr="00EB0563">
        <w:rPr>
          <w:rFonts w:ascii="Times New Roman" w:eastAsia="Times New Roman" w:hAnsi="Times New Roman" w:cs="Times New Roman"/>
          <w:sz w:val="24"/>
          <w:szCs w:val="24"/>
          <w:lang w:eastAsia="ru-RU"/>
        </w:rPr>
        <w:br/>
        <w:t>специализированной службы по вопросам</w:t>
      </w:r>
      <w:r w:rsidRPr="00EB0563">
        <w:rPr>
          <w:rFonts w:ascii="Times New Roman" w:eastAsia="Times New Roman" w:hAnsi="Times New Roman" w:cs="Times New Roman"/>
          <w:sz w:val="24"/>
          <w:szCs w:val="24"/>
          <w:lang w:eastAsia="ru-RU"/>
        </w:rPr>
        <w:br/>
        <w:t>похоронного дела на территории</w:t>
      </w:r>
      <w:proofErr w:type="gramEnd"/>
      <w:r w:rsidRPr="00EB0563">
        <w:rPr>
          <w:rFonts w:ascii="Times New Roman" w:eastAsia="Times New Roman" w:hAnsi="Times New Roman" w:cs="Times New Roman"/>
          <w:sz w:val="24"/>
          <w:szCs w:val="24"/>
          <w:lang w:eastAsia="ru-RU"/>
        </w:rPr>
        <w:br/>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778"/>
        <w:gridCol w:w="5273"/>
        <w:gridCol w:w="3394"/>
      </w:tblGrid>
      <w:tr w:rsidR="00EB0563" w:rsidRPr="00EB0563" w:rsidTr="00EB0563">
        <w:trPr>
          <w:trHeight w:val="15"/>
          <w:tblCellSpacing w:w="15" w:type="dxa"/>
        </w:trPr>
        <w:tc>
          <w:tcPr>
            <w:tcW w:w="739"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5544"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3511"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N </w:t>
            </w:r>
            <w:proofErr w:type="gramStart"/>
            <w:r w:rsidRPr="00EB0563">
              <w:rPr>
                <w:rFonts w:ascii="Times New Roman" w:eastAsia="Times New Roman" w:hAnsi="Times New Roman" w:cs="Times New Roman"/>
                <w:sz w:val="24"/>
                <w:szCs w:val="24"/>
                <w:lang w:eastAsia="ru-RU"/>
              </w:rPr>
              <w:t>п</w:t>
            </w:r>
            <w:proofErr w:type="gramEnd"/>
            <w:r w:rsidRPr="00EB0563">
              <w:rPr>
                <w:rFonts w:ascii="Times New Roman" w:eastAsia="Times New Roman" w:hAnsi="Times New Roman" w:cs="Times New Roman"/>
                <w:sz w:val="24"/>
                <w:szCs w:val="24"/>
                <w:lang w:eastAsia="ru-RU"/>
              </w:rPr>
              <w:t xml:space="preserve">/п </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Критерии оценки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Количество баллов по критерию </w:t>
            </w: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10 баллов (максимальное количество баллов - 10)</w:t>
            </w: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5 баллов за каждого работающего (максимальное количество баллов - 50)</w:t>
            </w: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3.1.</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10 баллов за каждую единицу техники (максимальное количество баллов - 30)</w:t>
            </w: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3.2.</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аренда (или иное право пользования) </w:t>
            </w:r>
            <w:r w:rsidRPr="00EB0563">
              <w:rPr>
                <w:rFonts w:ascii="Times New Roman" w:eastAsia="Times New Roman" w:hAnsi="Times New Roman" w:cs="Times New Roman"/>
                <w:sz w:val="24"/>
                <w:szCs w:val="24"/>
                <w:lang w:eastAsia="ru-RU"/>
              </w:rPr>
              <w:lastRenderedPageBreak/>
              <w:t>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lastRenderedPageBreak/>
              <w:t xml:space="preserve">5 баллов за каждую единицу </w:t>
            </w:r>
            <w:r w:rsidRPr="00EB0563">
              <w:rPr>
                <w:rFonts w:ascii="Times New Roman" w:eastAsia="Times New Roman" w:hAnsi="Times New Roman" w:cs="Times New Roman"/>
                <w:sz w:val="24"/>
                <w:szCs w:val="24"/>
                <w:lang w:eastAsia="ru-RU"/>
              </w:rPr>
              <w:lastRenderedPageBreak/>
              <w:t>техники (максимальное количество баллов - 15)</w:t>
            </w: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lastRenderedPageBreak/>
              <w:t>4.</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20 баллов (максимальное количество баллов - 20)</w:t>
            </w: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либо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наличие договоров на изготовление или приобретение предметов похоронного ритуала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10 баллов (максимальное количество баллов - 10)</w:t>
            </w: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Предоставление дополнительных бесплатных услуг, не входящих в гарантированный перечень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5 баллов за каждую дополнительную услугу (максимальное количество баллов - 15)</w:t>
            </w: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Срок оказания услуг по погребению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after="0" w:line="240" w:lineRule="auto"/>
              <w:rPr>
                <w:rFonts w:ascii="Times New Roman" w:eastAsia="Times New Roman" w:hAnsi="Times New Roman" w:cs="Times New Roman"/>
                <w:sz w:val="24"/>
                <w:szCs w:val="24"/>
                <w:lang w:eastAsia="ru-RU"/>
              </w:rPr>
            </w:pP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6.1.</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в течение одних суток с момента установления причины смерти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10 баллов </w:t>
            </w: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6.2.</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в течение трех суток с момента установления причины смерти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5 баллов </w:t>
            </w:r>
          </w:p>
        </w:tc>
      </w:tr>
      <w:tr w:rsidR="00EB0563" w:rsidRPr="00EB0563" w:rsidTr="00EB056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10 баллов, плюс 5 баллов за каждый последующий год (максимальное количество баллов - 40)</w:t>
            </w:r>
          </w:p>
        </w:tc>
      </w:tr>
    </w:tbl>
    <w:p w:rsidR="00EB0563" w:rsidRPr="00EB0563" w:rsidRDefault="00EB0563" w:rsidP="00EB05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0563">
        <w:rPr>
          <w:rFonts w:ascii="Times New Roman" w:eastAsia="Times New Roman" w:hAnsi="Times New Roman" w:cs="Times New Roman"/>
          <w:b/>
          <w:bCs/>
          <w:sz w:val="27"/>
          <w:szCs w:val="27"/>
          <w:lang w:eastAsia="ru-RU"/>
        </w:rPr>
        <w:t>Приложение N 7. ПРОЕКТ ДОГОВОРА Договор на оказание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w:t>
      </w: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Приложение N 7</w:t>
      </w:r>
      <w:r w:rsidRPr="00EB0563">
        <w:rPr>
          <w:rFonts w:ascii="Times New Roman" w:eastAsia="Times New Roman" w:hAnsi="Times New Roman" w:cs="Times New Roman"/>
          <w:sz w:val="24"/>
          <w:szCs w:val="24"/>
          <w:lang w:eastAsia="ru-RU"/>
        </w:rPr>
        <w:br/>
      </w:r>
      <w:proofErr w:type="gramStart"/>
      <w:r w:rsidRPr="00EB0563">
        <w:rPr>
          <w:rFonts w:ascii="Times New Roman" w:eastAsia="Times New Roman" w:hAnsi="Times New Roman" w:cs="Times New Roman"/>
          <w:sz w:val="24"/>
          <w:szCs w:val="24"/>
          <w:lang w:eastAsia="ru-RU"/>
        </w:rPr>
        <w:t>к Положению о проведении</w:t>
      </w:r>
      <w:r w:rsidRPr="00EB0563">
        <w:rPr>
          <w:rFonts w:ascii="Times New Roman" w:eastAsia="Times New Roman" w:hAnsi="Times New Roman" w:cs="Times New Roman"/>
          <w:sz w:val="24"/>
          <w:szCs w:val="24"/>
          <w:lang w:eastAsia="ru-RU"/>
        </w:rPr>
        <w:br/>
        <w:t>открытого конкурса по отбору</w:t>
      </w:r>
      <w:r w:rsidRPr="00EB0563">
        <w:rPr>
          <w:rFonts w:ascii="Times New Roman" w:eastAsia="Times New Roman" w:hAnsi="Times New Roman" w:cs="Times New Roman"/>
          <w:sz w:val="24"/>
          <w:szCs w:val="24"/>
          <w:lang w:eastAsia="ru-RU"/>
        </w:rPr>
        <w:br/>
        <w:t>специализированной службы по вопросам</w:t>
      </w:r>
      <w:r w:rsidRPr="00EB0563">
        <w:rPr>
          <w:rFonts w:ascii="Times New Roman" w:eastAsia="Times New Roman" w:hAnsi="Times New Roman" w:cs="Times New Roman"/>
          <w:sz w:val="24"/>
          <w:szCs w:val="24"/>
          <w:lang w:eastAsia="ru-RU"/>
        </w:rPr>
        <w:br/>
        <w:t>похоронного дела на территории</w:t>
      </w:r>
      <w:proofErr w:type="gramEnd"/>
      <w:r w:rsidRPr="00EB0563">
        <w:rPr>
          <w:rFonts w:ascii="Times New Roman" w:eastAsia="Times New Roman" w:hAnsi="Times New Roman" w:cs="Times New Roman"/>
          <w:sz w:val="24"/>
          <w:szCs w:val="24"/>
          <w:lang w:eastAsia="ru-RU"/>
        </w:rPr>
        <w:br/>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w:t>
      </w:r>
    </w:p>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ПРОЕКТ ДОГОВОРА Договор на оказание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w:t>
      </w:r>
      <w:r w:rsidR="00145909">
        <w:rPr>
          <w:rFonts w:ascii="Times New Roman" w:eastAsia="Times New Roman" w:hAnsi="Times New Roman" w:cs="Times New Roman"/>
          <w:sz w:val="24"/>
          <w:szCs w:val="24"/>
          <w:lang w:eastAsia="ru-RU"/>
        </w:rPr>
        <w:t>с</w:t>
      </w:r>
      <w:proofErr w:type="gramStart"/>
      <w:r w:rsidR="00145909">
        <w:rPr>
          <w:rFonts w:ascii="Times New Roman" w:eastAsia="Times New Roman" w:hAnsi="Times New Roman" w:cs="Times New Roman"/>
          <w:sz w:val="24"/>
          <w:szCs w:val="24"/>
          <w:lang w:eastAsia="ru-RU"/>
        </w:rPr>
        <w:t>.У</w:t>
      </w:r>
      <w:proofErr w:type="gramEnd"/>
      <w:r w:rsidR="00145909">
        <w:rPr>
          <w:rFonts w:ascii="Times New Roman" w:eastAsia="Times New Roman" w:hAnsi="Times New Roman" w:cs="Times New Roman"/>
          <w:sz w:val="24"/>
          <w:szCs w:val="24"/>
          <w:lang w:eastAsia="ru-RU"/>
        </w:rPr>
        <w:t>сть-Бакчар</w:t>
      </w:r>
      <w:r w:rsidRPr="00EB0563">
        <w:rPr>
          <w:rFonts w:ascii="Times New Roman" w:eastAsia="Times New Roman" w:hAnsi="Times New Roman" w:cs="Times New Roman"/>
          <w:sz w:val="24"/>
          <w:szCs w:val="24"/>
          <w:lang w:eastAsia="ru-RU"/>
        </w:rPr>
        <w:t xml:space="preserve">                                          "__" __________ 201_ г.</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xml:space="preserve">Администрация </w:t>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именуемая в дальнейшем "Заказчик", в лице Главы </w:t>
      </w:r>
      <w:r w:rsidR="00145909">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 xml:space="preserve"> _________________, действующего на основании </w:t>
      </w:r>
      <w:hyperlink r:id="rId17" w:history="1">
        <w:r w:rsidRPr="00EB0563">
          <w:rPr>
            <w:rFonts w:ascii="Times New Roman" w:eastAsia="Times New Roman" w:hAnsi="Times New Roman" w:cs="Times New Roman"/>
            <w:color w:val="0000FF"/>
            <w:sz w:val="24"/>
            <w:szCs w:val="24"/>
            <w:u w:val="single"/>
            <w:lang w:eastAsia="ru-RU"/>
          </w:rPr>
          <w:t xml:space="preserve">Устава </w:t>
        </w:r>
        <w:r w:rsidR="00145909">
          <w:rPr>
            <w:rFonts w:ascii="Times New Roman" w:eastAsia="Times New Roman" w:hAnsi="Times New Roman" w:cs="Times New Roman"/>
            <w:color w:val="0000FF"/>
            <w:sz w:val="24"/>
            <w:szCs w:val="24"/>
            <w:u w:val="single"/>
            <w:lang w:eastAsia="ru-RU"/>
          </w:rPr>
          <w:t xml:space="preserve"> Усть-Бакчарского сельскогопоселения</w:t>
        </w:r>
      </w:hyperlink>
      <w:r w:rsidRPr="00EB0563">
        <w:rPr>
          <w:rFonts w:ascii="Times New Roman" w:eastAsia="Times New Roman" w:hAnsi="Times New Roman" w:cs="Times New Roman"/>
          <w:sz w:val="24"/>
          <w:szCs w:val="24"/>
          <w:lang w:eastAsia="ru-RU"/>
        </w:rPr>
        <w:t xml:space="preserve">, с одной </w:t>
      </w:r>
      <w:r w:rsidRPr="00EB0563">
        <w:rPr>
          <w:rFonts w:ascii="Times New Roman" w:eastAsia="Times New Roman" w:hAnsi="Times New Roman" w:cs="Times New Roman"/>
          <w:sz w:val="24"/>
          <w:szCs w:val="24"/>
          <w:lang w:eastAsia="ru-RU"/>
        </w:rPr>
        <w:lastRenderedPageBreak/>
        <w:t>стороны, и _____________________, именуемое в дальнейшем "Исполнитель", в лице _________________, действующего на основании _________________________, с другой стороны, заключили настоящий договор (далее по тексту - Договор) о нижеследующем.</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t>1. Предмет договора</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xml:space="preserve">1.1. Настоящий Договор заключается на основании протокола оценки, сопоставления заявок на участие в Конкурсе по отбору специализированной службы по вопросам похоронного дела на территории </w:t>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от ________________ N _________.</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1.2. </w:t>
      </w:r>
      <w:proofErr w:type="gramStart"/>
      <w:r w:rsidRPr="00EB0563">
        <w:rPr>
          <w:rFonts w:ascii="Times New Roman" w:eastAsia="Times New Roman" w:hAnsi="Times New Roman" w:cs="Times New Roman"/>
          <w:sz w:val="24"/>
          <w:szCs w:val="24"/>
          <w:lang w:eastAsia="ru-RU"/>
        </w:rPr>
        <w:t xml:space="preserve">Исполнитель принимает на себя полномочия специализированной службы по вопросам похоронного дела на территории </w:t>
      </w:r>
      <w:r w:rsidR="00145909">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 xml:space="preserve">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r w:rsidR="00145909">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t xml:space="preserve"> в соответствии с положениями</w:t>
      </w:r>
      <w:proofErr w:type="gramEnd"/>
      <w:r w:rsidRPr="00EB0563">
        <w:rPr>
          <w:rFonts w:ascii="Times New Roman" w:eastAsia="Times New Roman" w:hAnsi="Times New Roman" w:cs="Times New Roman"/>
          <w:sz w:val="24"/>
          <w:szCs w:val="24"/>
          <w:lang w:eastAsia="ru-RU"/>
        </w:rPr>
        <w:t xml:space="preserve"> </w:t>
      </w:r>
      <w:hyperlink r:id="rId18" w:history="1">
        <w:r w:rsidRPr="00EB0563">
          <w:rPr>
            <w:rFonts w:ascii="Times New Roman" w:eastAsia="Times New Roman" w:hAnsi="Times New Roman" w:cs="Times New Roman"/>
            <w:color w:val="0000FF"/>
            <w:sz w:val="24"/>
            <w:szCs w:val="24"/>
            <w:u w:val="single"/>
            <w:lang w:eastAsia="ru-RU"/>
          </w:rPr>
          <w:t>Федерального закона от 12.01.1996 N 8-ФЗ "О погребении и похоронном деле"</w:t>
        </w:r>
      </w:hyperlink>
      <w:r w:rsidRPr="00EB0563">
        <w:rPr>
          <w:rFonts w:ascii="Times New Roman" w:eastAsia="Times New Roman" w:hAnsi="Times New Roman" w:cs="Times New Roman"/>
          <w:sz w:val="24"/>
          <w:szCs w:val="24"/>
          <w:lang w:eastAsia="ru-RU"/>
        </w:rPr>
        <w:t xml:space="preserve">; </w:t>
      </w:r>
      <w:hyperlink r:id="rId19" w:history="1">
        <w:r w:rsidRPr="00EB0563">
          <w:rPr>
            <w:rFonts w:ascii="Times New Roman" w:eastAsia="Times New Roman" w:hAnsi="Times New Roman" w:cs="Times New Roman"/>
            <w:color w:val="0000FF"/>
            <w:sz w:val="24"/>
            <w:szCs w:val="24"/>
            <w:u w:val="single"/>
            <w:lang w:eastAsia="ru-RU"/>
          </w:rPr>
          <w:t>Правилами бытового обслуживания населения в Российской Федерации</w:t>
        </w:r>
      </w:hyperlink>
      <w:r w:rsidRPr="00EB0563">
        <w:rPr>
          <w:rFonts w:ascii="Times New Roman" w:eastAsia="Times New Roman" w:hAnsi="Times New Roman" w:cs="Times New Roman"/>
          <w:sz w:val="24"/>
          <w:szCs w:val="24"/>
          <w:lang w:eastAsia="ru-RU"/>
        </w:rPr>
        <w:t xml:space="preserve">, утвержденными </w:t>
      </w:r>
      <w:hyperlink r:id="rId20" w:history="1">
        <w:r w:rsidRPr="00EB056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15.08.1997 N 1025</w:t>
        </w:r>
      </w:hyperlink>
      <w:r w:rsidRPr="00EB0563">
        <w:rPr>
          <w:rFonts w:ascii="Times New Roman" w:eastAsia="Times New Roman" w:hAnsi="Times New Roman" w:cs="Times New Roman"/>
          <w:sz w:val="24"/>
          <w:szCs w:val="24"/>
          <w:lang w:eastAsia="ru-RU"/>
        </w:rPr>
        <w:t>; СанПиН 2.1.2882-11.</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t>2. Оказание услуг</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Контракта третьих лиц, обладающих специализированным транспортом и средствами. Исполнитель несет ответственность за действия привлеченных третьих лиц.</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2.3. Срок предоставления услуг: начало - "__" __________ 201_ г., окончание - "__" __________ 201_ г.</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t>3. Стоимость услуг и порядок оплаты</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xml:space="preserve">3.1. Стоимость услуг, указанных в п. 1.2 настоящего договора, определяется Администрацией </w:t>
      </w:r>
      <w:r w:rsidR="00E87961">
        <w:rPr>
          <w:rFonts w:ascii="Times New Roman" w:eastAsia="Times New Roman" w:hAnsi="Times New Roman" w:cs="Times New Roman"/>
          <w:sz w:val="24"/>
          <w:szCs w:val="24"/>
          <w:lang w:eastAsia="ru-RU"/>
        </w:rPr>
        <w:t xml:space="preserve"> Усть-Бакчарского сельскогопоселения</w:t>
      </w:r>
      <w:r w:rsidRPr="00EB0563">
        <w:rPr>
          <w:rFonts w:ascii="Times New Roman" w:eastAsia="Times New Roman" w:hAnsi="Times New Roman" w:cs="Times New Roman"/>
          <w:sz w:val="24"/>
          <w:szCs w:val="24"/>
          <w:lang w:eastAsia="ru-RU"/>
        </w:rPr>
        <w:t xml:space="preserve"> по согласованию с отделением Пенсионного фонда РФ по </w:t>
      </w:r>
      <w:r w:rsidR="00E87961">
        <w:rPr>
          <w:rFonts w:ascii="Times New Roman" w:eastAsia="Times New Roman" w:hAnsi="Times New Roman" w:cs="Times New Roman"/>
          <w:sz w:val="24"/>
          <w:szCs w:val="24"/>
          <w:lang w:eastAsia="ru-RU"/>
        </w:rPr>
        <w:t>Томской области</w:t>
      </w:r>
      <w:r w:rsidRPr="00EB0563">
        <w:rPr>
          <w:rFonts w:ascii="Times New Roman" w:eastAsia="Times New Roman" w:hAnsi="Times New Roman" w:cs="Times New Roman"/>
          <w:sz w:val="24"/>
          <w:szCs w:val="24"/>
          <w:lang w:eastAsia="ru-RU"/>
        </w:rPr>
        <w:t xml:space="preserve"> </w:t>
      </w:r>
      <w:proofErr w:type="gramStart"/>
      <w:r w:rsidRPr="00EB0563">
        <w:rPr>
          <w:rFonts w:ascii="Times New Roman" w:eastAsia="Times New Roman" w:hAnsi="Times New Roman" w:cs="Times New Roman"/>
          <w:sz w:val="24"/>
          <w:szCs w:val="24"/>
          <w:lang w:eastAsia="ru-RU"/>
        </w:rPr>
        <w:t>области</w:t>
      </w:r>
      <w:proofErr w:type="gramEnd"/>
      <w:r w:rsidRPr="00EB0563">
        <w:rPr>
          <w:rFonts w:ascii="Times New Roman" w:eastAsia="Times New Roman" w:hAnsi="Times New Roman" w:cs="Times New Roman"/>
          <w:sz w:val="24"/>
          <w:szCs w:val="24"/>
          <w:lang w:eastAsia="ru-RU"/>
        </w:rPr>
        <w:t xml:space="preserve">, </w:t>
      </w:r>
      <w:r w:rsidR="00E87961">
        <w:rPr>
          <w:rFonts w:ascii="Times New Roman" w:eastAsia="Times New Roman" w:hAnsi="Times New Roman" w:cs="Times New Roman"/>
          <w:sz w:val="24"/>
          <w:szCs w:val="24"/>
          <w:lang w:eastAsia="ru-RU"/>
        </w:rPr>
        <w:t xml:space="preserve">Томским </w:t>
      </w:r>
      <w:r w:rsidRPr="00EB0563">
        <w:rPr>
          <w:rFonts w:ascii="Times New Roman" w:eastAsia="Times New Roman" w:hAnsi="Times New Roman" w:cs="Times New Roman"/>
          <w:sz w:val="24"/>
          <w:szCs w:val="24"/>
          <w:lang w:eastAsia="ru-RU"/>
        </w:rPr>
        <w:t xml:space="preserve">региональным отделением Фонда социального страхования Российской Федерации и Региональной энергетической комиссией </w:t>
      </w:r>
      <w:r w:rsidR="00E87961">
        <w:rPr>
          <w:rFonts w:ascii="Times New Roman" w:eastAsia="Times New Roman" w:hAnsi="Times New Roman" w:cs="Times New Roman"/>
          <w:sz w:val="24"/>
          <w:szCs w:val="24"/>
          <w:lang w:eastAsia="ru-RU"/>
        </w:rPr>
        <w:t xml:space="preserve"> Томской области</w:t>
      </w:r>
      <w:r w:rsidRPr="00EB0563">
        <w:rPr>
          <w:rFonts w:ascii="Times New Roman" w:eastAsia="Times New Roman" w:hAnsi="Times New Roman" w:cs="Times New Roman"/>
          <w:sz w:val="24"/>
          <w:szCs w:val="24"/>
          <w:lang w:eastAsia="ru-RU"/>
        </w:rPr>
        <w:t xml:space="preserve"> и возмещается специализированной службе по вопросам похоронного дела в порядке, установленном ст. 9, ст. 12 </w:t>
      </w:r>
      <w:hyperlink r:id="rId21" w:history="1">
        <w:r w:rsidRPr="00EB0563">
          <w:rPr>
            <w:rFonts w:ascii="Times New Roman" w:eastAsia="Times New Roman" w:hAnsi="Times New Roman" w:cs="Times New Roman"/>
            <w:color w:val="0000FF"/>
            <w:sz w:val="24"/>
            <w:szCs w:val="24"/>
            <w:u w:val="single"/>
            <w:lang w:eastAsia="ru-RU"/>
          </w:rPr>
          <w:t xml:space="preserve">Федерального закона от 12.01.1996 N 8-ФЗ "О погребении и похоронном </w:t>
        </w:r>
        <w:proofErr w:type="gramStart"/>
        <w:r w:rsidRPr="00EB0563">
          <w:rPr>
            <w:rFonts w:ascii="Times New Roman" w:eastAsia="Times New Roman" w:hAnsi="Times New Roman" w:cs="Times New Roman"/>
            <w:color w:val="0000FF"/>
            <w:sz w:val="24"/>
            <w:szCs w:val="24"/>
            <w:u w:val="single"/>
            <w:lang w:eastAsia="ru-RU"/>
          </w:rPr>
          <w:t>деле</w:t>
        </w:r>
        <w:proofErr w:type="gramEnd"/>
        <w:r w:rsidRPr="00EB0563">
          <w:rPr>
            <w:rFonts w:ascii="Times New Roman" w:eastAsia="Times New Roman" w:hAnsi="Times New Roman" w:cs="Times New Roman"/>
            <w:color w:val="0000FF"/>
            <w:sz w:val="24"/>
            <w:szCs w:val="24"/>
            <w:u w:val="single"/>
            <w:lang w:eastAsia="ru-RU"/>
          </w:rPr>
          <w:t>"</w:t>
        </w:r>
      </w:hyperlink>
      <w:r w:rsidRPr="00EB0563">
        <w:rPr>
          <w:rFonts w:ascii="Times New Roman" w:eastAsia="Times New Roman" w:hAnsi="Times New Roman" w:cs="Times New Roman"/>
          <w:sz w:val="24"/>
          <w:szCs w:val="24"/>
          <w:lang w:eastAsia="ru-RU"/>
        </w:rPr>
        <w:t>.</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t>4. Обязанности Исполнителя</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lastRenderedPageBreak/>
        <w:br/>
        <w:t>4.1. Исполнитель обязан:</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4.1.1. Обеспечивать своевременное и качественное оказание услуг по настоящему Договору.</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4.1.2. В полном объеме предоставлять гарантированный перечень услуг, указанных в конкурсной документации.</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4.1.3. В течение 4 (четырех) суток с момента получения уведомления из отделов ЗАГС о полном оформлении документов производить захоронения усопших граждан.</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4.1.4. Предупредить Заказчика о независящих от Исполнителя обстоятельствах, которые могут создать невозможность их завершения в установленный срок.</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4.1.5. Нести ответственность за выполнение при производстве работ правил охраны труда, техники безопасности и противопожарной безопасности.</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4.1.6. С момента оказания услуг и до их завершения вести надлежащим образом оформленную документацию по учету оказанных услуг.</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4.1.7. До начала работ осуществлять проверку сертификатов и соответствия им качества приобретаемых материалов.</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4.1.8. Соблюдать порядок захоронений.</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4.1.9. В течение 10 дней с момента заключения настоящего Договора довести до населения </w:t>
      </w:r>
      <w:r w:rsidR="00E87961">
        <w:rPr>
          <w:rFonts w:ascii="Times New Roman" w:eastAsia="Times New Roman" w:hAnsi="Times New Roman" w:cs="Times New Roman"/>
          <w:sz w:val="24"/>
          <w:szCs w:val="24"/>
          <w:lang w:eastAsia="ru-RU"/>
        </w:rPr>
        <w:t xml:space="preserve"> Усть-Бакчарского сельского поселения</w:t>
      </w:r>
      <w:r w:rsidRPr="00EB0563">
        <w:rPr>
          <w:rFonts w:ascii="Times New Roman" w:eastAsia="Times New Roman" w:hAnsi="Times New Roman" w:cs="Times New Roman"/>
          <w:sz w:val="24"/>
          <w:szCs w:val="24"/>
          <w:lang w:eastAsia="ru-RU"/>
        </w:rPr>
        <w:t xml:space="preserve"> через СМИ информацию о предоставлении данного вида услуг с указанием часов приема, адресов и контактных телефонов Исполнителя.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4.1.10.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Договора.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4.1.11. Участвовать во всех проверках и инспекциях, проводимых Заказчиком по исполнению условий настоящего Договора.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4.1.12.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4.1.13. По требованию Заказчика предоставлять сертификаты соответствия на материалы и изделия, используемые для оказания услуг по настоящему Договору.</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4.1.14. Выполнять иные обязанности, предусмотренные законодательством Российской Федерации и настоящим Договором.</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t>5. Обязанности и права Заказчика</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lastRenderedPageBreak/>
        <w:br/>
        <w:t>5.1. Заказчик обязан:</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5.1.1. Осуществлять </w:t>
      </w:r>
      <w:proofErr w:type="gramStart"/>
      <w:r w:rsidRPr="00EB0563">
        <w:rPr>
          <w:rFonts w:ascii="Times New Roman" w:eastAsia="Times New Roman" w:hAnsi="Times New Roman" w:cs="Times New Roman"/>
          <w:sz w:val="24"/>
          <w:szCs w:val="24"/>
          <w:lang w:eastAsia="ru-RU"/>
        </w:rPr>
        <w:t>контроль за</w:t>
      </w:r>
      <w:proofErr w:type="gramEnd"/>
      <w:r w:rsidRPr="00EB0563">
        <w:rPr>
          <w:rFonts w:ascii="Times New Roman" w:eastAsia="Times New Roman" w:hAnsi="Times New Roman" w:cs="Times New Roman"/>
          <w:sz w:val="24"/>
          <w:szCs w:val="24"/>
          <w:lang w:eastAsia="ru-RU"/>
        </w:rPr>
        <w:t xml:space="preserve"> исполнением Исполнителем условий настоящего Договора.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5.1.2.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5.2. Заказчик вправе:</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5.2.1. Производить любые измерения, отборы образцов для </w:t>
      </w:r>
      <w:proofErr w:type="gramStart"/>
      <w:r w:rsidRPr="00EB0563">
        <w:rPr>
          <w:rFonts w:ascii="Times New Roman" w:eastAsia="Times New Roman" w:hAnsi="Times New Roman" w:cs="Times New Roman"/>
          <w:sz w:val="24"/>
          <w:szCs w:val="24"/>
          <w:lang w:eastAsia="ru-RU"/>
        </w:rPr>
        <w:t>контроля за</w:t>
      </w:r>
      <w:proofErr w:type="gramEnd"/>
      <w:r w:rsidRPr="00EB0563">
        <w:rPr>
          <w:rFonts w:ascii="Times New Roman" w:eastAsia="Times New Roman" w:hAnsi="Times New Roman" w:cs="Times New Roman"/>
          <w:sz w:val="24"/>
          <w:szCs w:val="24"/>
          <w:lang w:eastAsia="ru-RU"/>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5.2.2. Отдавать распоряжения о запрещении применения технологий, материалов, не обеспечивающих требуемый уровень качества предоставляемых услуг.</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t>6. Ответственность сторон</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6.2. Для целей настоящего Договора работы и услуги считаются невыполненными или оказанными с ненадлежащим </w:t>
      </w:r>
      <w:proofErr w:type="gramStart"/>
      <w:r w:rsidRPr="00EB0563">
        <w:rPr>
          <w:rFonts w:ascii="Times New Roman" w:eastAsia="Times New Roman" w:hAnsi="Times New Roman" w:cs="Times New Roman"/>
          <w:sz w:val="24"/>
          <w:szCs w:val="24"/>
          <w:lang w:eastAsia="ru-RU"/>
        </w:rPr>
        <w:t>качеством</w:t>
      </w:r>
      <w:proofErr w:type="gramEnd"/>
      <w:r w:rsidRPr="00EB0563">
        <w:rPr>
          <w:rFonts w:ascii="Times New Roman" w:eastAsia="Times New Roman" w:hAnsi="Times New Roman" w:cs="Times New Roman"/>
          <w:sz w:val="24"/>
          <w:szCs w:val="24"/>
          <w:lang w:eastAsia="ru-RU"/>
        </w:rPr>
        <w:t xml:space="preserve"> если:</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набор работ, услуг и предметов похоронного ритуала не соответствует установленному гарантированному перечню услуг по погребению;</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работы и услуги выполняются или оказываются с нарушением установленных действующим законодательством сроков.</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6.3.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6.4.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6.5. Все споры между сторонами, по которым не было достигнуто соглашение, разрешаются в соответствии с законодательством РФ.</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6.6. Исполнитель несет риск случайной гибели или случайного повреждения имущества Заказчика.</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lastRenderedPageBreak/>
        <w:t>7. Форс-мажор</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 xml:space="preserve">7.1. </w:t>
      </w:r>
      <w:proofErr w:type="gramStart"/>
      <w:r w:rsidRPr="00EB0563">
        <w:rPr>
          <w:rFonts w:ascii="Times New Roman" w:eastAsia="Times New Roman" w:hAnsi="Times New Roman" w:cs="Times New Roman"/>
          <w:sz w:val="24"/>
          <w:szCs w:val="24"/>
          <w:lang w:eastAsia="ru-RU"/>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7.2.</w:t>
      </w:r>
      <w:proofErr w:type="gramEnd"/>
      <w:r w:rsidRPr="00EB0563">
        <w:rPr>
          <w:rFonts w:ascii="Times New Roman" w:eastAsia="Times New Roman" w:hAnsi="Times New Roman" w:cs="Times New Roman"/>
          <w:sz w:val="24"/>
          <w:szCs w:val="24"/>
          <w:lang w:eastAsia="ru-RU"/>
        </w:rPr>
        <w:t xml:space="preserve">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t>8. Срок действия договора и иные условия</w:t>
      </w:r>
    </w:p>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t>8.1. Договор вступает в силу со дня его подписания и действует до "__" __________ 201_ года.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 xml:space="preserve">8.2. </w:t>
      </w:r>
      <w:proofErr w:type="gramStart"/>
      <w:r w:rsidRPr="00EB0563">
        <w:rPr>
          <w:rFonts w:ascii="Times New Roman" w:eastAsia="Times New Roman" w:hAnsi="Times New Roman" w:cs="Times New Roman"/>
          <w:sz w:val="24"/>
          <w:szCs w:val="24"/>
          <w:lang w:eastAsia="ru-RU"/>
        </w:rPr>
        <w:t>Договор</w:t>
      </w:r>
      <w:proofErr w:type="gramEnd"/>
      <w:r w:rsidRPr="00EB0563">
        <w:rPr>
          <w:rFonts w:ascii="Times New Roman" w:eastAsia="Times New Roman" w:hAnsi="Times New Roman" w:cs="Times New Roman"/>
          <w:sz w:val="24"/>
          <w:szCs w:val="24"/>
          <w:lang w:eastAsia="ru-RU"/>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8.3. Настоящий Договор составлен в двух экземплярах, имеющих равную юридическую силу, по одному экземпляру для каждой из сторон.</w:t>
      </w:r>
      <w:r w:rsidRPr="00EB0563">
        <w:rPr>
          <w:rFonts w:ascii="Times New Roman" w:eastAsia="Times New Roman" w:hAnsi="Times New Roman" w:cs="Times New Roman"/>
          <w:sz w:val="24"/>
          <w:szCs w:val="24"/>
          <w:lang w:eastAsia="ru-RU"/>
        </w:rPr>
        <w:br/>
      </w:r>
      <w:r w:rsidRPr="00EB0563">
        <w:rPr>
          <w:rFonts w:ascii="Times New Roman" w:eastAsia="Times New Roman" w:hAnsi="Times New Roman" w:cs="Times New Roman"/>
          <w:sz w:val="24"/>
          <w:szCs w:val="24"/>
          <w:lang w:eastAsia="ru-RU"/>
        </w:rPr>
        <w:br/>
        <w:t>8.4. Все изменения и дополнения к настоящему Договору действительны, если они совершены в письменной форме и подписаны всеми сторонами.</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t>9. Юридические адреса и банковские реквизиты сторон</w:t>
      </w:r>
    </w:p>
    <w:tbl>
      <w:tblPr>
        <w:tblW w:w="0" w:type="auto"/>
        <w:tblCellSpacing w:w="15" w:type="dxa"/>
        <w:tblCellMar>
          <w:top w:w="15" w:type="dxa"/>
          <w:left w:w="15" w:type="dxa"/>
          <w:bottom w:w="15" w:type="dxa"/>
          <w:right w:w="15" w:type="dxa"/>
        </w:tblCellMar>
        <w:tblLook w:val="04A0"/>
      </w:tblPr>
      <w:tblGrid>
        <w:gridCol w:w="4622"/>
        <w:gridCol w:w="4823"/>
      </w:tblGrid>
      <w:tr w:rsidR="00EB0563" w:rsidRPr="00EB0563" w:rsidTr="00EB0563">
        <w:trPr>
          <w:trHeight w:val="15"/>
          <w:tblCellSpacing w:w="15" w:type="dxa"/>
        </w:trPr>
        <w:tc>
          <w:tcPr>
            <w:tcW w:w="4805"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4990"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r>
      <w:tr w:rsidR="00EB0563" w:rsidRPr="00EB0563" w:rsidTr="00EB0563">
        <w:trPr>
          <w:tblCellSpacing w:w="15" w:type="dxa"/>
        </w:trPr>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Заказчик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Исполнитель </w:t>
            </w:r>
          </w:p>
        </w:tc>
      </w:tr>
    </w:tbl>
    <w:p w:rsidR="00736B1A"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6B1A" w:rsidRDefault="00736B1A"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B0563" w:rsidRPr="00EB0563" w:rsidRDefault="00EB0563" w:rsidP="00EB05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br/>
      </w:r>
      <w:proofErr w:type="gramStart"/>
      <w:r w:rsidRPr="00EB0563">
        <w:rPr>
          <w:rFonts w:ascii="Times New Roman" w:eastAsia="Times New Roman" w:hAnsi="Times New Roman" w:cs="Times New Roman"/>
          <w:sz w:val="24"/>
          <w:szCs w:val="24"/>
          <w:lang w:eastAsia="ru-RU"/>
        </w:rPr>
        <w:t>Утвержден</w:t>
      </w:r>
      <w:proofErr w:type="gramEnd"/>
      <w:r w:rsidRPr="00EB0563">
        <w:rPr>
          <w:rFonts w:ascii="Times New Roman" w:eastAsia="Times New Roman" w:hAnsi="Times New Roman" w:cs="Times New Roman"/>
          <w:sz w:val="24"/>
          <w:szCs w:val="24"/>
          <w:lang w:eastAsia="ru-RU"/>
        </w:rPr>
        <w:br/>
        <w:t>Постановлением Администрации</w:t>
      </w:r>
      <w:r w:rsidRPr="00EB0563">
        <w:rPr>
          <w:rFonts w:ascii="Times New Roman" w:eastAsia="Times New Roman" w:hAnsi="Times New Roman" w:cs="Times New Roman"/>
          <w:sz w:val="24"/>
          <w:szCs w:val="24"/>
          <w:lang w:eastAsia="ru-RU"/>
        </w:rPr>
        <w:br/>
      </w:r>
      <w:r w:rsidR="00E87961">
        <w:rPr>
          <w:rFonts w:ascii="Times New Roman" w:eastAsia="Times New Roman" w:hAnsi="Times New Roman" w:cs="Times New Roman"/>
          <w:sz w:val="24"/>
          <w:szCs w:val="24"/>
          <w:lang w:eastAsia="ru-RU"/>
        </w:rPr>
        <w:t>Усть-Бакчарского сельского поселения</w:t>
      </w:r>
      <w:r w:rsidRPr="00EB0563">
        <w:rPr>
          <w:rFonts w:ascii="Times New Roman" w:eastAsia="Times New Roman" w:hAnsi="Times New Roman" w:cs="Times New Roman"/>
          <w:sz w:val="24"/>
          <w:szCs w:val="24"/>
          <w:lang w:eastAsia="ru-RU"/>
        </w:rPr>
        <w:br/>
        <w:t xml:space="preserve">от </w:t>
      </w:r>
      <w:r w:rsidR="00E87961">
        <w:rPr>
          <w:rFonts w:ascii="Times New Roman" w:eastAsia="Times New Roman" w:hAnsi="Times New Roman" w:cs="Times New Roman"/>
          <w:sz w:val="24"/>
          <w:szCs w:val="24"/>
          <w:lang w:eastAsia="ru-RU"/>
        </w:rPr>
        <w:t>00 мая 2018</w:t>
      </w:r>
      <w:r w:rsidRPr="00EB0563">
        <w:rPr>
          <w:rFonts w:ascii="Times New Roman" w:eastAsia="Times New Roman" w:hAnsi="Times New Roman" w:cs="Times New Roman"/>
          <w:sz w:val="24"/>
          <w:szCs w:val="24"/>
          <w:lang w:eastAsia="ru-RU"/>
        </w:rPr>
        <w:t xml:space="preserve"> года N </w:t>
      </w:r>
      <w:r w:rsidR="00E87961">
        <w:rPr>
          <w:rFonts w:ascii="Times New Roman" w:eastAsia="Times New Roman" w:hAnsi="Times New Roman" w:cs="Times New Roman"/>
          <w:sz w:val="24"/>
          <w:szCs w:val="24"/>
          <w:lang w:eastAsia="ru-RU"/>
        </w:rPr>
        <w:t>00</w:t>
      </w:r>
      <w:r w:rsidRPr="00EB0563">
        <w:rPr>
          <w:rFonts w:ascii="Times New Roman" w:eastAsia="Times New Roman" w:hAnsi="Times New Roman" w:cs="Times New Roman"/>
          <w:sz w:val="24"/>
          <w:szCs w:val="24"/>
          <w:lang w:eastAsia="ru-RU"/>
        </w:rPr>
        <w:t xml:space="preserve"> </w:t>
      </w:r>
    </w:p>
    <w:p w:rsidR="00EB0563" w:rsidRPr="00EB0563" w:rsidRDefault="00EB0563" w:rsidP="00EB05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0563">
        <w:rPr>
          <w:rFonts w:ascii="Times New Roman" w:eastAsia="Times New Roman" w:hAnsi="Times New Roman" w:cs="Times New Roman"/>
          <w:b/>
          <w:bCs/>
          <w:sz w:val="24"/>
          <w:szCs w:val="24"/>
          <w:lang w:eastAsia="ru-RU"/>
        </w:rPr>
        <w:t xml:space="preserve">СОСТАВ КОМИССИИ ПО ПРОВЕДЕНИЮ ОТКРЫТОГО КОНКУРСА ПО ОТБОРУ СПЕЦИАЛИЗИРОВАННОЙ СЛУЖБЫ ПО ВОПРОСАМ ПОХОРОННОГО ДЕЛА НА ТЕРРИТОРИИ </w:t>
      </w:r>
      <w:r w:rsidR="00E87961">
        <w:rPr>
          <w:rFonts w:ascii="Times New Roman" w:eastAsia="Times New Roman" w:hAnsi="Times New Roman" w:cs="Times New Roman"/>
          <w:b/>
          <w:bCs/>
          <w:sz w:val="24"/>
          <w:szCs w:val="24"/>
          <w:lang w:eastAsia="ru-RU"/>
        </w:rPr>
        <w:t>УСТЬ-БАКЧАРСКОГО СЕЛЬСКОГОПОСЕЛЕНИЯ</w:t>
      </w:r>
    </w:p>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58"/>
        <w:gridCol w:w="438"/>
        <w:gridCol w:w="5949"/>
      </w:tblGrid>
      <w:tr w:rsidR="00E87961" w:rsidRPr="00EB0563" w:rsidTr="00EB0563">
        <w:trPr>
          <w:trHeight w:val="15"/>
          <w:tblCellSpacing w:w="15" w:type="dxa"/>
        </w:trPr>
        <w:tc>
          <w:tcPr>
            <w:tcW w:w="3142"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c>
          <w:tcPr>
            <w:tcW w:w="6283" w:type="dxa"/>
            <w:vAlign w:val="center"/>
            <w:hideMark/>
          </w:tcPr>
          <w:p w:rsidR="00EB0563" w:rsidRPr="00EB0563" w:rsidRDefault="00EB0563" w:rsidP="00EB0563">
            <w:pPr>
              <w:spacing w:after="0" w:line="240" w:lineRule="auto"/>
              <w:rPr>
                <w:rFonts w:ascii="Times New Roman" w:eastAsia="Times New Roman" w:hAnsi="Times New Roman" w:cs="Times New Roman"/>
                <w:sz w:val="2"/>
                <w:szCs w:val="24"/>
                <w:lang w:eastAsia="ru-RU"/>
              </w:rPr>
            </w:pPr>
          </w:p>
        </w:tc>
      </w:tr>
      <w:tr w:rsidR="00E87961" w:rsidRPr="00EB0563" w:rsidTr="00EB05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87961" w:rsidP="00E879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Бессмертных</w:t>
            </w:r>
            <w:proofErr w:type="gramEnd"/>
            <w:r>
              <w:rPr>
                <w:rFonts w:ascii="Times New Roman" w:eastAsia="Times New Roman" w:hAnsi="Times New Roman" w:cs="Times New Roman"/>
                <w:sz w:val="24"/>
                <w:szCs w:val="24"/>
                <w:lang w:eastAsia="ru-RU"/>
              </w:rPr>
              <w:t xml:space="preserve"> Владимир Николаевич</w:t>
            </w:r>
            <w:r w:rsidR="00EB0563" w:rsidRPr="00EB0563">
              <w:rPr>
                <w:rFonts w:ascii="Times New Roman" w:eastAsia="Times New Roman" w:hAnsi="Times New Roman" w:cs="Times New Roman"/>
                <w:sz w:val="24"/>
                <w:szCs w:val="24"/>
                <w:lang w:eastAsia="ru-RU"/>
              </w:rPr>
              <w:t xml:space="preserve">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87961" w:rsidP="00E879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EB0563" w:rsidRPr="00EB0563">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 xml:space="preserve"> Усть-Бакчарского сельского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пре</w:t>
            </w:r>
            <w:r w:rsidR="00EB0563" w:rsidRPr="00EB0563">
              <w:rPr>
                <w:rFonts w:ascii="Times New Roman" w:eastAsia="Times New Roman" w:hAnsi="Times New Roman" w:cs="Times New Roman"/>
                <w:sz w:val="24"/>
                <w:szCs w:val="24"/>
                <w:lang w:eastAsia="ru-RU"/>
              </w:rPr>
              <w:t xml:space="preserve">дседатель Комиссии </w:t>
            </w:r>
          </w:p>
        </w:tc>
      </w:tr>
      <w:tr w:rsidR="00E87961" w:rsidRPr="00EB0563" w:rsidTr="00EB05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87961" w:rsidP="00E879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0563" w:rsidRPr="00EB0563">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Усть-Бакчарского сельского поселения</w:t>
            </w:r>
            <w:proofErr w:type="gramStart"/>
            <w:r w:rsidR="00EB0563" w:rsidRPr="00EB05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заместитель председателя комиссии</w:t>
            </w:r>
          </w:p>
        </w:tc>
      </w:tr>
      <w:tr w:rsidR="00E87961" w:rsidRPr="00EB0563" w:rsidTr="00EB05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87961">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 xml:space="preserve"> </w:t>
            </w:r>
            <w:r w:rsidR="00E87961">
              <w:rPr>
                <w:rFonts w:ascii="Times New Roman" w:eastAsia="Times New Roman" w:hAnsi="Times New Roman" w:cs="Times New Roman"/>
                <w:sz w:val="24"/>
                <w:szCs w:val="24"/>
                <w:lang w:eastAsia="ru-RU"/>
              </w:rPr>
              <w:t xml:space="preserve">                         </w:t>
            </w:r>
            <w:r w:rsidRPr="00EB0563">
              <w:rPr>
                <w:rFonts w:ascii="Times New Roman" w:eastAsia="Times New Roman" w:hAnsi="Times New Roman" w:cs="Times New Roman"/>
                <w:sz w:val="24"/>
                <w:szCs w:val="24"/>
                <w:lang w:eastAsia="ru-RU"/>
              </w:rPr>
              <w:t xml:space="preserve">Администрации </w:t>
            </w:r>
            <w:r w:rsidR="00E87961">
              <w:rPr>
                <w:rFonts w:ascii="Times New Roman" w:eastAsia="Times New Roman" w:hAnsi="Times New Roman" w:cs="Times New Roman"/>
                <w:sz w:val="24"/>
                <w:szCs w:val="24"/>
                <w:lang w:eastAsia="ru-RU"/>
              </w:rPr>
              <w:t xml:space="preserve"> Усть-Бакчарского </w:t>
            </w:r>
            <w:proofErr w:type="gramStart"/>
            <w:r w:rsidR="00E87961">
              <w:rPr>
                <w:rFonts w:ascii="Times New Roman" w:eastAsia="Times New Roman" w:hAnsi="Times New Roman" w:cs="Times New Roman"/>
                <w:sz w:val="24"/>
                <w:szCs w:val="24"/>
                <w:lang w:eastAsia="ru-RU"/>
              </w:rPr>
              <w:t>сельского</w:t>
            </w:r>
            <w:proofErr w:type="gramEnd"/>
            <w:r w:rsidR="00E87961">
              <w:rPr>
                <w:rFonts w:ascii="Times New Roman" w:eastAsia="Times New Roman" w:hAnsi="Times New Roman" w:cs="Times New Roman"/>
                <w:sz w:val="24"/>
                <w:szCs w:val="24"/>
                <w:lang w:eastAsia="ru-RU"/>
              </w:rPr>
              <w:t xml:space="preserve"> поселения</w:t>
            </w:r>
            <w:r w:rsidRPr="00EB0563">
              <w:rPr>
                <w:rFonts w:ascii="Times New Roman" w:eastAsia="Times New Roman" w:hAnsi="Times New Roman" w:cs="Times New Roman"/>
                <w:sz w:val="24"/>
                <w:szCs w:val="24"/>
                <w:lang w:eastAsia="ru-RU"/>
              </w:rPr>
              <w:t xml:space="preserve">а, секретарь Комиссии </w:t>
            </w:r>
          </w:p>
        </w:tc>
      </w:tr>
      <w:tr w:rsidR="00EB0563" w:rsidRPr="00EB0563" w:rsidTr="00EB0563">
        <w:trPr>
          <w:tblCellSpacing w:w="15" w:type="dxa"/>
        </w:trPr>
        <w:tc>
          <w:tcPr>
            <w:tcW w:w="979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Члены Комиссии:</w:t>
            </w:r>
          </w:p>
        </w:tc>
      </w:tr>
      <w:tr w:rsidR="00E87961" w:rsidRPr="00EB0563" w:rsidTr="00EB05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87961" w:rsidP="00EB05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Усть-Бакчарского сельского поселения</w:t>
            </w:r>
          </w:p>
        </w:tc>
      </w:tr>
      <w:tr w:rsidR="00E87961" w:rsidRPr="00EB0563" w:rsidTr="00EB05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p>
        </w:tc>
      </w:tr>
      <w:tr w:rsidR="00E87961" w:rsidRPr="00EB0563" w:rsidTr="00EB05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B0563" w:rsidP="00EB05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0563">
              <w:rPr>
                <w:rFonts w:ascii="Times New Roman" w:eastAsia="Times New Roman" w:hAnsi="Times New Roman" w:cs="Times New Roman"/>
                <w:sz w:val="24"/>
                <w:szCs w:val="24"/>
                <w:lang w:eastAsia="ru-RU"/>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B0563" w:rsidRPr="00EB0563" w:rsidRDefault="00E87961" w:rsidP="00E879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0563" w:rsidRPr="00EB0563">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 xml:space="preserve"> Усть-Бакчарского сельского поселения</w:t>
            </w:r>
            <w:r w:rsidR="00EB0563" w:rsidRPr="00EB0563">
              <w:rPr>
                <w:rFonts w:ascii="Times New Roman" w:eastAsia="Times New Roman" w:hAnsi="Times New Roman" w:cs="Times New Roman"/>
                <w:sz w:val="24"/>
                <w:szCs w:val="24"/>
                <w:lang w:eastAsia="ru-RU"/>
              </w:rPr>
              <w:t xml:space="preserve"> </w:t>
            </w:r>
          </w:p>
        </w:tc>
      </w:tr>
    </w:tbl>
    <w:p w:rsidR="004B1C1B" w:rsidRPr="00EB0563" w:rsidRDefault="00736B1A" w:rsidP="00EB0563">
      <w:pPr>
        <w:rPr>
          <w:szCs w:val="32"/>
        </w:rPr>
      </w:pPr>
    </w:p>
    <w:sectPr w:rsidR="004B1C1B" w:rsidRPr="00EB0563" w:rsidSect="00AD6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B93"/>
    <w:rsid w:val="000A3B93"/>
    <w:rsid w:val="000D16D7"/>
    <w:rsid w:val="000F176C"/>
    <w:rsid w:val="00145909"/>
    <w:rsid w:val="002C3B71"/>
    <w:rsid w:val="00736B1A"/>
    <w:rsid w:val="00835C83"/>
    <w:rsid w:val="0092200D"/>
    <w:rsid w:val="00AD6DC2"/>
    <w:rsid w:val="00C82AFA"/>
    <w:rsid w:val="00DE4CCA"/>
    <w:rsid w:val="00E87961"/>
    <w:rsid w:val="00EB0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DC2"/>
  </w:style>
  <w:style w:type="paragraph" w:styleId="1">
    <w:name w:val="heading 1"/>
    <w:basedOn w:val="a"/>
    <w:link w:val="10"/>
    <w:uiPriority w:val="9"/>
    <w:qFormat/>
    <w:rsid w:val="00EB05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05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05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B05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05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05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056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B0563"/>
    <w:rPr>
      <w:rFonts w:ascii="Times New Roman" w:eastAsia="Times New Roman" w:hAnsi="Times New Roman" w:cs="Times New Roman"/>
      <w:b/>
      <w:bCs/>
      <w:sz w:val="24"/>
      <w:szCs w:val="24"/>
      <w:lang w:eastAsia="ru-RU"/>
    </w:rPr>
  </w:style>
  <w:style w:type="paragraph" w:customStyle="1" w:styleId="headertext">
    <w:name w:val="headertext"/>
    <w:basedOn w:val="a"/>
    <w:rsid w:val="00EB05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B0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0563"/>
    <w:rPr>
      <w:color w:val="0000FF"/>
      <w:u w:val="single"/>
    </w:rPr>
  </w:style>
  <w:style w:type="paragraph" w:customStyle="1" w:styleId="unformattext">
    <w:name w:val="unformattext"/>
    <w:basedOn w:val="a"/>
    <w:rsid w:val="00EB05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8694879">
      <w:bodyDiv w:val="1"/>
      <w:marLeft w:val="0"/>
      <w:marRight w:val="0"/>
      <w:marTop w:val="0"/>
      <w:marBottom w:val="0"/>
      <w:divBdr>
        <w:top w:val="none" w:sz="0" w:space="0" w:color="auto"/>
        <w:left w:val="none" w:sz="0" w:space="0" w:color="auto"/>
        <w:bottom w:val="none" w:sz="0" w:space="0" w:color="auto"/>
        <w:right w:val="none" w:sz="0" w:space="0" w:color="auto"/>
      </w:divBdr>
      <w:divsChild>
        <w:div w:id="1821337905">
          <w:marLeft w:val="0"/>
          <w:marRight w:val="0"/>
          <w:marTop w:val="0"/>
          <w:marBottom w:val="0"/>
          <w:divBdr>
            <w:top w:val="none" w:sz="0" w:space="0" w:color="auto"/>
            <w:left w:val="none" w:sz="0" w:space="0" w:color="auto"/>
            <w:bottom w:val="none" w:sz="0" w:space="0" w:color="auto"/>
            <w:right w:val="none" w:sz="0" w:space="0" w:color="auto"/>
          </w:divBdr>
          <w:divsChild>
            <w:div w:id="721908118">
              <w:marLeft w:val="0"/>
              <w:marRight w:val="0"/>
              <w:marTop w:val="0"/>
              <w:marBottom w:val="0"/>
              <w:divBdr>
                <w:top w:val="none" w:sz="0" w:space="0" w:color="auto"/>
                <w:left w:val="none" w:sz="0" w:space="0" w:color="auto"/>
                <w:bottom w:val="none" w:sz="0" w:space="0" w:color="auto"/>
                <w:right w:val="none" w:sz="0" w:space="0" w:color="auto"/>
              </w:divBdr>
            </w:div>
            <w:div w:id="545994445">
              <w:marLeft w:val="0"/>
              <w:marRight w:val="0"/>
              <w:marTop w:val="0"/>
              <w:marBottom w:val="0"/>
              <w:divBdr>
                <w:top w:val="none" w:sz="0" w:space="0" w:color="auto"/>
                <w:left w:val="none" w:sz="0" w:space="0" w:color="auto"/>
                <w:bottom w:val="none" w:sz="0" w:space="0" w:color="auto"/>
                <w:right w:val="none" w:sz="0" w:space="0" w:color="auto"/>
              </w:divBdr>
            </w:div>
            <w:div w:id="2101875588">
              <w:marLeft w:val="0"/>
              <w:marRight w:val="0"/>
              <w:marTop w:val="0"/>
              <w:marBottom w:val="0"/>
              <w:divBdr>
                <w:top w:val="none" w:sz="0" w:space="0" w:color="auto"/>
                <w:left w:val="none" w:sz="0" w:space="0" w:color="auto"/>
                <w:bottom w:val="none" w:sz="0" w:space="0" w:color="auto"/>
                <w:right w:val="none" w:sz="0" w:space="0" w:color="auto"/>
              </w:divBdr>
            </w:div>
            <w:div w:id="1321154889">
              <w:marLeft w:val="0"/>
              <w:marRight w:val="0"/>
              <w:marTop w:val="0"/>
              <w:marBottom w:val="0"/>
              <w:divBdr>
                <w:top w:val="none" w:sz="0" w:space="0" w:color="auto"/>
                <w:left w:val="none" w:sz="0" w:space="0" w:color="auto"/>
                <w:bottom w:val="none" w:sz="0" w:space="0" w:color="auto"/>
                <w:right w:val="none" w:sz="0" w:space="0" w:color="auto"/>
              </w:divBdr>
            </w:div>
            <w:div w:id="1029722876">
              <w:marLeft w:val="0"/>
              <w:marRight w:val="0"/>
              <w:marTop w:val="0"/>
              <w:marBottom w:val="0"/>
              <w:divBdr>
                <w:top w:val="none" w:sz="0" w:space="0" w:color="auto"/>
                <w:left w:val="none" w:sz="0" w:space="0" w:color="auto"/>
                <w:bottom w:val="none" w:sz="0" w:space="0" w:color="auto"/>
                <w:right w:val="none" w:sz="0" w:space="0" w:color="auto"/>
              </w:divBdr>
            </w:div>
            <w:div w:id="516888227">
              <w:marLeft w:val="0"/>
              <w:marRight w:val="0"/>
              <w:marTop w:val="0"/>
              <w:marBottom w:val="0"/>
              <w:divBdr>
                <w:top w:val="none" w:sz="0" w:space="0" w:color="auto"/>
                <w:left w:val="none" w:sz="0" w:space="0" w:color="auto"/>
                <w:bottom w:val="none" w:sz="0" w:space="0" w:color="auto"/>
                <w:right w:val="none" w:sz="0" w:space="0" w:color="auto"/>
              </w:divBdr>
            </w:div>
            <w:div w:id="17505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http://docs.cntd.ru/document/9047533" TargetMode="External"/><Relationship Id="rId18" Type="http://schemas.openxmlformats.org/officeDocument/2006/relationships/hyperlink" Target="http://docs.cntd.ru/document/9015335" TargetMode="External"/><Relationship Id="rId3" Type="http://schemas.openxmlformats.org/officeDocument/2006/relationships/settings" Target="settings.xml"/><Relationship Id="rId21" Type="http://schemas.openxmlformats.org/officeDocument/2006/relationships/hyperlink" Target="http://docs.cntd.ru/document/9015335" TargetMode="External"/><Relationship Id="rId7" Type="http://schemas.openxmlformats.org/officeDocument/2006/relationships/hyperlink" Target="http://docs.cntd.ru/document/453128927" TargetMode="External"/><Relationship Id="rId12" Type="http://schemas.openxmlformats.org/officeDocument/2006/relationships/hyperlink" Target="http://docs.cntd.ru/document/9047533" TargetMode="External"/><Relationship Id="rId17" Type="http://schemas.openxmlformats.org/officeDocument/2006/relationships/hyperlink" Target="http://docs.cntd.ru/document/453128927" TargetMode="External"/><Relationship Id="rId2" Type="http://schemas.openxmlformats.org/officeDocument/2006/relationships/styles" Target="styles.xml"/><Relationship Id="rId16" Type="http://schemas.openxmlformats.org/officeDocument/2006/relationships/hyperlink" Target="http://docs.cntd.ru/document/9015335" TargetMode="External"/><Relationship Id="rId20" Type="http://schemas.openxmlformats.org/officeDocument/2006/relationships/hyperlink" Target="http://docs.cntd.ru/document/9047533" TargetMode="External"/><Relationship Id="rId1" Type="http://schemas.openxmlformats.org/officeDocument/2006/relationships/customXml" Target="../customXml/item1.xml"/><Relationship Id="rId6" Type="http://schemas.openxmlformats.org/officeDocument/2006/relationships/hyperlink" Target="http://docs.cntd.ru/document/9015335" TargetMode="External"/><Relationship Id="rId11" Type="http://schemas.openxmlformats.org/officeDocument/2006/relationships/hyperlink" Target="http://docs.cntd.ru/document/9015335" TargetMode="External"/><Relationship Id="rId5" Type="http://schemas.openxmlformats.org/officeDocument/2006/relationships/hyperlink" Target="http://docs.cntd.ru/document/901989534" TargetMode="External"/><Relationship Id="rId15" Type="http://schemas.openxmlformats.org/officeDocument/2006/relationships/hyperlink" Target="http://docs.cntd.ru/document/9015335" TargetMode="External"/><Relationship Id="rId23" Type="http://schemas.openxmlformats.org/officeDocument/2006/relationships/theme" Target="theme/theme1.xml"/><Relationship Id="rId10" Type="http://schemas.openxmlformats.org/officeDocument/2006/relationships/hyperlink" Target="http://docs.cntd.ru/document/901807667" TargetMode="External"/><Relationship Id="rId19" Type="http://schemas.openxmlformats.org/officeDocument/2006/relationships/hyperlink" Target="http://docs.cntd.ru/document/9047533" TargetMode="External"/><Relationship Id="rId4" Type="http://schemas.openxmlformats.org/officeDocument/2006/relationships/webSettings" Target="webSettings.xml"/><Relationship Id="rId9" Type="http://schemas.openxmlformats.org/officeDocument/2006/relationships/hyperlink" Target="http://docs.cntd.ru/document/901807667" TargetMode="External"/><Relationship Id="rId14" Type="http://schemas.openxmlformats.org/officeDocument/2006/relationships/hyperlink" Target="http://docs.cntd.ru/document/901533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C6F2-2EBE-4489-A8A1-6DDF1ECC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26</Pages>
  <Words>7696</Words>
  <Characters>43869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Admin</cp:lastModifiedBy>
  <cp:revision>3</cp:revision>
  <cp:lastPrinted>2018-04-28T03:27:00Z</cp:lastPrinted>
  <dcterms:created xsi:type="dcterms:W3CDTF">2018-05-14T08:08:00Z</dcterms:created>
  <dcterms:modified xsi:type="dcterms:W3CDTF">2018-05-14T13:41:00Z</dcterms:modified>
</cp:coreProperties>
</file>