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32" w:rsidRDefault="00154932" w:rsidP="008C41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проект</w:t>
      </w:r>
    </w:p>
    <w:p w:rsidR="008C41E7" w:rsidRDefault="008C41E7" w:rsidP="008C41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43507">
        <w:rPr>
          <w:rFonts w:ascii="Times New Roman" w:hAnsi="Times New Roman" w:cs="Times New Roman"/>
          <w:sz w:val="24"/>
          <w:szCs w:val="24"/>
        </w:rPr>
        <w:t>УСТЬ-БАКЧАРСКОГО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41E7" w:rsidRDefault="008C41E7" w:rsidP="008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41E7" w:rsidRDefault="008C41E7" w:rsidP="008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41E7" w:rsidRDefault="008C41E7" w:rsidP="008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41E7" w:rsidRDefault="008C41E7" w:rsidP="008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41E7" w:rsidRDefault="008C41E7" w:rsidP="008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41E7" w:rsidRDefault="004D0ADA" w:rsidP="008C41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154932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.08.2018</w:t>
      </w:r>
      <w:r w:rsidR="008C41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с</w:t>
      </w:r>
      <w:proofErr w:type="gramStart"/>
      <w:r w:rsidR="008C41E7">
        <w:rPr>
          <w:rFonts w:ascii="Times New Roman" w:hAnsi="Times New Roman" w:cs="Times New Roman"/>
          <w:b w:val="0"/>
          <w:sz w:val="24"/>
          <w:szCs w:val="24"/>
        </w:rPr>
        <w:t>.</w:t>
      </w:r>
      <w:r w:rsidR="00E43507">
        <w:rPr>
          <w:rFonts w:ascii="Times New Roman" w:hAnsi="Times New Roman" w:cs="Times New Roman"/>
          <w:b w:val="0"/>
          <w:sz w:val="24"/>
          <w:szCs w:val="24"/>
        </w:rPr>
        <w:t>У</w:t>
      </w:r>
      <w:proofErr w:type="gramEnd"/>
      <w:r w:rsidR="00E43507">
        <w:rPr>
          <w:rFonts w:ascii="Times New Roman" w:hAnsi="Times New Roman" w:cs="Times New Roman"/>
          <w:b w:val="0"/>
          <w:sz w:val="24"/>
          <w:szCs w:val="24"/>
        </w:rPr>
        <w:t>сть-Бакчар</w:t>
      </w:r>
      <w:r w:rsidR="008C41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№ </w:t>
      </w:r>
      <w:r w:rsidR="00154932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8C41E7" w:rsidRDefault="008C41E7" w:rsidP="008C41E7"/>
    <w:p w:rsidR="008C41E7" w:rsidRDefault="008C41E7" w:rsidP="008C41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745"/>
      </w:tblGrid>
      <w:tr w:rsidR="008C41E7" w:rsidTr="008C41E7">
        <w:trPr>
          <w:trHeight w:val="10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1E7" w:rsidRDefault="008C41E7">
            <w:pPr>
              <w:jc w:val="center"/>
            </w:pPr>
            <w:r>
              <w:t>Об утверждении</w:t>
            </w:r>
          </w:p>
          <w:p w:rsidR="008C41E7" w:rsidRDefault="008C41E7">
            <w:pPr>
              <w:jc w:val="center"/>
            </w:pPr>
            <w:r>
              <w:t xml:space="preserve"> муниципальной Программы "Энергосбережение и повышение энергетической эффективности в </w:t>
            </w:r>
            <w:proofErr w:type="spellStart"/>
            <w:r w:rsidR="00E43507">
              <w:t>Усть-Бакчарском</w:t>
            </w:r>
            <w:proofErr w:type="spellEnd"/>
            <w:r w:rsidR="00E43507">
              <w:t xml:space="preserve"> </w:t>
            </w:r>
            <w:r>
              <w:t xml:space="preserve">сельском поселении на 2018-2021 годы </w:t>
            </w:r>
          </w:p>
          <w:p w:rsidR="008C41E7" w:rsidRDefault="008C41E7">
            <w:pPr>
              <w:jc w:val="center"/>
              <w:rPr>
                <w:szCs w:val="28"/>
              </w:rPr>
            </w:pPr>
            <w:r>
              <w:t>и на перспективу до 2023 года"</w:t>
            </w:r>
          </w:p>
        </w:tc>
      </w:tr>
    </w:tbl>
    <w:p w:rsidR="008C41E7" w:rsidRPr="007A17AC" w:rsidRDefault="008C41E7" w:rsidP="008C41E7">
      <w:pPr>
        <w:ind w:firstLine="520"/>
        <w:jc w:val="both"/>
      </w:pPr>
      <w:r>
        <w:rPr>
          <w:rFonts w:ascii="Arial" w:hAnsi="Arial" w:cs="Arial"/>
          <w:sz w:val="30"/>
          <w:szCs w:val="30"/>
        </w:rPr>
        <w:br/>
        <w:t xml:space="preserve">        </w:t>
      </w:r>
      <w:r>
        <w:t xml:space="preserve"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43507">
        <w:t>Усть-Бакчарского</w:t>
      </w:r>
      <w:proofErr w:type="spellEnd"/>
      <w:r>
        <w:t xml:space="preserve"> сельского поселения, Постановлением </w:t>
      </w:r>
      <w:r w:rsidR="00E43507">
        <w:t xml:space="preserve">Администрации </w:t>
      </w:r>
      <w:proofErr w:type="spellStart"/>
      <w:r w:rsidR="00E43507">
        <w:t>Усть-Бакчарского</w:t>
      </w:r>
      <w:proofErr w:type="spellEnd"/>
      <w:r>
        <w:t xml:space="preserve"> сельского поселения </w:t>
      </w:r>
      <w:r w:rsidRPr="007A17AC">
        <w:t xml:space="preserve">от </w:t>
      </w:r>
      <w:r w:rsidR="00BF7799" w:rsidRPr="007A17AC">
        <w:t>01.07.2015 № 50</w:t>
      </w:r>
      <w:r w:rsidRPr="007A17AC">
        <w:t xml:space="preserve"> «Об утверждении порядка разработки,</w:t>
      </w:r>
      <w:r w:rsidR="00BF7799" w:rsidRPr="007A17AC">
        <w:t xml:space="preserve"> утверждения</w:t>
      </w:r>
      <w:proofErr w:type="gramStart"/>
      <w:r w:rsidR="00BF7799" w:rsidRPr="007A17AC">
        <w:t xml:space="preserve"> ,</w:t>
      </w:r>
      <w:proofErr w:type="gramEnd"/>
      <w:r w:rsidRPr="007A17AC">
        <w:t xml:space="preserve"> реализации  муниципальных программ </w:t>
      </w:r>
      <w:r w:rsidR="00BF7799" w:rsidRPr="007A17AC">
        <w:t xml:space="preserve"> на территории муниципального образования «</w:t>
      </w:r>
      <w:proofErr w:type="spellStart"/>
      <w:r w:rsidR="00BF7799" w:rsidRPr="007A17AC">
        <w:t>Усть-Бакчарское</w:t>
      </w:r>
      <w:proofErr w:type="spellEnd"/>
      <w:r w:rsidRPr="007A17AC">
        <w:t xml:space="preserve"> сельского поселения</w:t>
      </w:r>
      <w:r w:rsidR="00BF7799" w:rsidRPr="007A17AC">
        <w:t>»</w:t>
      </w:r>
    </w:p>
    <w:p w:rsidR="008C41E7" w:rsidRPr="007A17AC" w:rsidRDefault="008C41E7" w:rsidP="008C41E7">
      <w:pPr>
        <w:tabs>
          <w:tab w:val="left" w:pos="1275"/>
        </w:tabs>
        <w:ind w:right="170"/>
        <w:jc w:val="both"/>
        <w:rPr>
          <w:sz w:val="28"/>
          <w:szCs w:val="28"/>
        </w:rPr>
      </w:pPr>
    </w:p>
    <w:p w:rsidR="008C41E7" w:rsidRDefault="008C41E7" w:rsidP="008C41E7">
      <w:pPr>
        <w:tabs>
          <w:tab w:val="left" w:pos="1275"/>
        </w:tabs>
        <w:ind w:right="170"/>
        <w:jc w:val="both"/>
        <w:rPr>
          <w:szCs w:val="26"/>
        </w:rPr>
      </w:pPr>
      <w:r>
        <w:rPr>
          <w:szCs w:val="26"/>
        </w:rPr>
        <w:t>ПОСТАНОВЛЯЮ:</w:t>
      </w:r>
    </w:p>
    <w:p w:rsidR="008C41E7" w:rsidRDefault="008C41E7" w:rsidP="008C41E7">
      <w:pPr>
        <w:tabs>
          <w:tab w:val="left" w:pos="1275"/>
        </w:tabs>
        <w:ind w:right="170"/>
        <w:jc w:val="both"/>
        <w:rPr>
          <w:szCs w:val="26"/>
        </w:rPr>
      </w:pPr>
    </w:p>
    <w:p w:rsidR="008C41E7" w:rsidRDefault="008C41E7" w:rsidP="008C41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Утвердить муниципальную Программу </w:t>
      </w:r>
      <w:r>
        <w:t xml:space="preserve">"Энергосбережение и повышение энергетической эффективности в </w:t>
      </w:r>
      <w:proofErr w:type="spellStart"/>
      <w:r w:rsidR="00C675B9">
        <w:t>Усть-Бакчарском</w:t>
      </w:r>
      <w:proofErr w:type="spellEnd"/>
      <w:r>
        <w:t xml:space="preserve"> сельском поселении на 2018-2021 годы и на перспективу до 2023 года"</w:t>
      </w:r>
      <w:r>
        <w:rPr>
          <w:color w:val="000000"/>
        </w:rPr>
        <w:t xml:space="preserve"> (прилагается)</w:t>
      </w:r>
    </w:p>
    <w:p w:rsidR="008C41E7" w:rsidRDefault="008C41E7" w:rsidP="008C41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C675B9">
        <w:rPr>
          <w:color w:val="000000"/>
        </w:rPr>
        <w:t>Усть-Бакчарского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Чаинского</w:t>
      </w:r>
      <w:proofErr w:type="spellEnd"/>
      <w:r>
        <w:rPr>
          <w:color w:val="000000"/>
        </w:rPr>
        <w:t xml:space="preserve"> района Томской области в информационно-телекоммуникационной сети Интернет.</w:t>
      </w:r>
    </w:p>
    <w:p w:rsidR="008C41E7" w:rsidRDefault="008C41E7" w:rsidP="008C41E7">
      <w:pPr>
        <w:tabs>
          <w:tab w:val="left" w:pos="3544"/>
        </w:tabs>
        <w:ind w:right="170"/>
      </w:pPr>
    </w:p>
    <w:p w:rsidR="008C41E7" w:rsidRDefault="008C41E7" w:rsidP="008C41E7">
      <w:pPr>
        <w:tabs>
          <w:tab w:val="left" w:pos="3544"/>
        </w:tabs>
        <w:ind w:right="170"/>
      </w:pPr>
    </w:p>
    <w:p w:rsidR="008C41E7" w:rsidRDefault="008C41E7" w:rsidP="008C41E7">
      <w:pPr>
        <w:tabs>
          <w:tab w:val="left" w:pos="3544"/>
        </w:tabs>
        <w:ind w:right="170"/>
      </w:pPr>
    </w:p>
    <w:p w:rsidR="008C41E7" w:rsidRDefault="008C41E7" w:rsidP="00C675B9">
      <w:pPr>
        <w:tabs>
          <w:tab w:val="left" w:pos="3544"/>
        </w:tabs>
        <w:ind w:right="170"/>
        <w:rPr>
          <w:rFonts w:ascii="Arial" w:hAnsi="Arial" w:cs="Arial"/>
          <w:color w:val="000000"/>
          <w:sz w:val="30"/>
          <w:szCs w:val="30"/>
        </w:rPr>
      </w:pPr>
      <w:r>
        <w:t xml:space="preserve">Глава </w:t>
      </w:r>
      <w:proofErr w:type="spellStart"/>
      <w:r w:rsidR="00C675B9">
        <w:t>Усть-Бакчарского</w:t>
      </w:r>
      <w:proofErr w:type="spellEnd"/>
      <w:r>
        <w:t xml:space="preserve"> сельского поселения                                  </w:t>
      </w:r>
      <w:r w:rsidR="00C675B9">
        <w:t>В.Н.Бессмертных</w:t>
      </w:r>
      <w:r>
        <w:rPr>
          <w:rFonts w:ascii="Arial" w:hAnsi="Arial" w:cs="Arial"/>
          <w:color w:val="000000"/>
          <w:sz w:val="30"/>
          <w:szCs w:val="30"/>
        </w:rPr>
        <w:t> </w:t>
      </w:r>
    </w:p>
    <w:p w:rsidR="008C41E7" w:rsidRDefault="008C41E7" w:rsidP="008C41E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8C41E7" w:rsidRDefault="008C41E7" w:rsidP="008C41E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8C41E7" w:rsidRDefault="008C41E7" w:rsidP="008C41E7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F7799" w:rsidRDefault="00BF7799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F7799" w:rsidRDefault="00BF7799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F7799" w:rsidRDefault="00BF7799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Утверждена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BF7799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0</w:t>
      </w:r>
      <w:r w:rsidR="007A17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1549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2018 г. № </w:t>
      </w:r>
      <w:r w:rsidR="007A17A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«Энергосбережение и повышение энергетической эффективности в </w:t>
      </w:r>
      <w:r w:rsidR="00BF779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F7799">
        <w:rPr>
          <w:rFonts w:ascii="Times New Roman" w:hAnsi="Times New Roman"/>
          <w:b/>
          <w:sz w:val="36"/>
          <w:szCs w:val="36"/>
        </w:rPr>
        <w:t>Усть-Бакчарском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сельском поселении </w:t>
      </w: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2018 – 2021 и на перспективу до 2023 года»</w:t>
      </w: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BF7799">
        <w:rPr>
          <w:rFonts w:ascii="Times New Roman" w:hAnsi="Times New Roman"/>
          <w:sz w:val="24"/>
          <w:szCs w:val="24"/>
        </w:rPr>
        <w:t>Усть-Бакчар</w:t>
      </w:r>
    </w:p>
    <w:p w:rsidR="00BF7799" w:rsidRDefault="00BF7799" w:rsidP="008C41E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7799" w:rsidRDefault="00BF7799" w:rsidP="008C41E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pStyle w:val="a4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C41E7" w:rsidRDefault="008C41E7" w:rsidP="008C41E7">
      <w:pPr>
        <w:pStyle w:val="a4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C41E7" w:rsidRDefault="008C41E7" w:rsidP="008C41E7">
      <w:pPr>
        <w:pStyle w:val="a4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Паспорт Программы</w:t>
      </w:r>
    </w:p>
    <w:p w:rsidR="008C41E7" w:rsidRDefault="008C41E7" w:rsidP="008C41E7">
      <w:pPr>
        <w:pStyle w:val="a4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088"/>
      </w:tblGrid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="00BF7799">
              <w:rPr>
                <w:rFonts w:ascii="Times New Roman" w:hAnsi="Times New Roman"/>
                <w:sz w:val="24"/>
                <w:szCs w:val="24"/>
              </w:rPr>
              <w:t>Усть-Бакчарском</w:t>
            </w:r>
            <w:proofErr w:type="spellEnd"/>
            <w:r w:rsidR="0009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F7799">
              <w:rPr>
                <w:rFonts w:ascii="Times New Roman" w:hAnsi="Times New Roman"/>
                <w:sz w:val="24"/>
                <w:szCs w:val="24"/>
              </w:rPr>
              <w:t>на 2018-2021 годы и на перспективу до 2023 года».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  <w:p w:rsidR="008C41E7" w:rsidRDefault="008C41E7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Правовые основы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Статья 25.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Минэкономразвития России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Минрегиона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 w:rsidP="00BF77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</w:t>
            </w:r>
            <w:r w:rsidR="00BF779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 и повышению энергетической эффективности.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8C41E7" w:rsidRDefault="008C41E7">
            <w:pPr>
              <w:pStyle w:val="a4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экономия топливн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энергетических ресурсов;</w:t>
            </w:r>
          </w:p>
          <w:p w:rsidR="008C41E7" w:rsidRDefault="008C41E7">
            <w:pPr>
              <w:pStyle w:val="a4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учёта всего объёма потребляемых энергетических ресурсов;</w:t>
            </w:r>
          </w:p>
          <w:p w:rsidR="008C41E7" w:rsidRDefault="008C41E7">
            <w:pPr>
              <w:pStyle w:val="a4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8C41E7" w:rsidRDefault="008C41E7">
            <w:pPr>
              <w:pStyle w:val="a4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оплату энергетических ресурсов.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 года.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Экономия электрической энергии в администрации и в системах уличного освещения;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местного бюджета на оплату коммунальных ресурсов.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программы, в т.ч.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Pr="002223FA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3F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Источник финансового обеспечения реализации программы – местный бюджет.</w:t>
            </w:r>
          </w:p>
          <w:p w:rsidR="008C41E7" w:rsidRPr="002223FA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3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Объем бюджетных ассигнований на реализацию </w:t>
            </w:r>
            <w:r w:rsidRPr="002223F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муниципальной программы составляет </w:t>
            </w:r>
            <w:r w:rsidR="00731113">
              <w:rPr>
                <w:rFonts w:ascii="Times New Roman" w:hAnsi="Times New Roman"/>
                <w:color w:val="FF0000"/>
                <w:sz w:val="24"/>
                <w:szCs w:val="24"/>
              </w:rPr>
              <w:t>240,0</w:t>
            </w:r>
            <w:r w:rsidRPr="002223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рублей, в том числе:</w:t>
            </w:r>
          </w:p>
          <w:p w:rsidR="008C41E7" w:rsidRPr="002223FA" w:rsidRDefault="008C41E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 xml:space="preserve">в 2018 году -  </w:t>
            </w:r>
            <w:r w:rsidR="00731113">
              <w:rPr>
                <w:color w:val="FF0000"/>
              </w:rPr>
              <w:t>52</w:t>
            </w:r>
            <w:r w:rsidRPr="002223FA">
              <w:rPr>
                <w:color w:val="FF0000"/>
              </w:rPr>
              <w:t>,00 тыс. рублей;</w:t>
            </w:r>
          </w:p>
          <w:p w:rsidR="008C41E7" w:rsidRPr="002223FA" w:rsidRDefault="008C41E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 xml:space="preserve">в 2019 году -  </w:t>
            </w:r>
            <w:r w:rsidR="00731113">
              <w:rPr>
                <w:color w:val="FF0000"/>
              </w:rPr>
              <w:t>56</w:t>
            </w:r>
            <w:r w:rsidRPr="002223FA">
              <w:rPr>
                <w:color w:val="FF0000"/>
              </w:rPr>
              <w:t>,00 тыс. рублей;</w:t>
            </w:r>
          </w:p>
          <w:p w:rsidR="008C41E7" w:rsidRPr="002223FA" w:rsidRDefault="008C41E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 xml:space="preserve">в 2020 году -  </w:t>
            </w:r>
            <w:r w:rsidR="00731113">
              <w:rPr>
                <w:color w:val="FF0000"/>
              </w:rPr>
              <w:t>64</w:t>
            </w:r>
            <w:r w:rsidRPr="002223FA">
              <w:rPr>
                <w:color w:val="FF0000"/>
              </w:rPr>
              <w:t>,00 тыс. рублей;</w:t>
            </w:r>
          </w:p>
          <w:p w:rsidR="008C41E7" w:rsidRPr="002223FA" w:rsidRDefault="008C41E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 xml:space="preserve">в 2021 году - </w:t>
            </w:r>
            <w:r w:rsidR="00731113">
              <w:rPr>
                <w:color w:val="FF0000"/>
              </w:rPr>
              <w:t>68</w:t>
            </w:r>
            <w:r w:rsidRPr="002223FA">
              <w:rPr>
                <w:color w:val="FF0000"/>
              </w:rPr>
              <w:t>,00 тыс. рублей.</w:t>
            </w:r>
          </w:p>
          <w:p w:rsidR="008C41E7" w:rsidRDefault="008C41E7" w:rsidP="00BF7799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структура финансирования мероприятий Программы в 2018- 2021 годах уточняются при разработке прогнозов социально-экономического развития в соответствии с уточнением бюджетных проектировок </w:t>
            </w:r>
            <w:proofErr w:type="spellStart"/>
            <w:r w:rsidR="00BF7799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8C41E7" w:rsidTr="008C41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Основные механизмы мониторинга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осуществления мониторинга реализации программы назначено должностное лицо, ответственное за реализацию Программы (далее - ответственное лицо). Ответственное лицо  будет направлено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энергосбережения и повышения энергетической эффективности.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будет осуществляться на основании: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данных из форм статистического наблюдения;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данных из ежеквартального анализа реализации Программы.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программы осуществляет ответственное лицо путем ежеквартального и итогового ежегодного представления руководителю организации результатов выполнения программы и предложений по её совершенствованию (уточнению).</w:t>
            </w:r>
          </w:p>
          <w:p w:rsidR="008C41E7" w:rsidRDefault="008C41E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и частных целевых показателей в области энергосбережения и повышения энергетической эффективности, динамики их изменения и полученных значений.</w:t>
            </w:r>
          </w:p>
          <w:p w:rsidR="008C41E7" w:rsidRDefault="008C41E7">
            <w:pPr>
              <w:pStyle w:val="a4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на основе проведенного мониторинга реализации Программы цели, задачи и мероприятия,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значения целевых показателей в области энергосбережения и повышения энергетической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будут корректироваться.</w:t>
            </w:r>
          </w:p>
        </w:tc>
      </w:tr>
    </w:tbl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C41E7" w:rsidRDefault="008C41E7" w:rsidP="008C41E7">
      <w:pPr>
        <w:rPr>
          <w:rFonts w:eastAsia="Calibri"/>
          <w:lang w:eastAsia="en-US"/>
        </w:rPr>
        <w:sectPr w:rsidR="008C41E7">
          <w:pgSz w:w="11906" w:h="16838"/>
          <w:pgMar w:top="851" w:right="851" w:bottom="851" w:left="1418" w:header="709" w:footer="709" w:gutter="0"/>
          <w:cols w:space="720"/>
        </w:sectPr>
      </w:pPr>
    </w:p>
    <w:p w:rsidR="008C41E7" w:rsidRDefault="008C41E7" w:rsidP="008C41E7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 Общая характеристика социально-экономической сферы реализации Муниципальной Программы</w:t>
      </w: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41E7" w:rsidRPr="007A17AC" w:rsidRDefault="00BF7799" w:rsidP="008C41E7">
      <w:pPr>
        <w:ind w:firstLine="540"/>
        <w:jc w:val="both"/>
      </w:pPr>
      <w:proofErr w:type="spellStart"/>
      <w:r w:rsidRPr="007A17AC">
        <w:t>Усть-Бакчарское</w:t>
      </w:r>
      <w:proofErr w:type="spellEnd"/>
      <w:r w:rsidR="008C41E7" w:rsidRPr="007A17AC">
        <w:t xml:space="preserve"> сельское поселение </w:t>
      </w:r>
      <w:proofErr w:type="spellStart"/>
      <w:r w:rsidR="008C41E7" w:rsidRPr="007A17AC">
        <w:t>Чаинского</w:t>
      </w:r>
      <w:proofErr w:type="spellEnd"/>
      <w:r w:rsidR="008C41E7" w:rsidRPr="007A17AC">
        <w:t xml:space="preserve"> района (далее сельское поселение) включает в себя 1</w:t>
      </w:r>
      <w:r w:rsidRPr="007A17AC">
        <w:t>3</w:t>
      </w:r>
      <w:r w:rsidR="008C41E7" w:rsidRPr="007A17AC">
        <w:t xml:space="preserve"> населенных пунктов. </w:t>
      </w:r>
    </w:p>
    <w:p w:rsidR="00D61F98" w:rsidRPr="007A17AC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333333"/>
        </w:rPr>
      </w:pPr>
      <w:proofErr w:type="spellStart"/>
      <w:r w:rsidRPr="007A17AC">
        <w:rPr>
          <w:color w:val="333333"/>
        </w:rPr>
        <w:t>Усть-Бакчарское</w:t>
      </w:r>
      <w:proofErr w:type="spellEnd"/>
      <w:r w:rsidRPr="007A17AC">
        <w:rPr>
          <w:color w:val="333333"/>
        </w:rPr>
        <w:t> сельское поселение с центром с. Усть-Бакчар расположено в юго-западной</w:t>
      </w:r>
      <w:r w:rsidR="007A17AC">
        <w:rPr>
          <w:color w:val="333333"/>
        </w:rPr>
        <w:t xml:space="preserve">  </w:t>
      </w:r>
      <w:r w:rsidRPr="007A17AC">
        <w:rPr>
          <w:color w:val="333333"/>
        </w:rPr>
        <w:t xml:space="preserve">части муниципального района в 34 км от районного центра </w:t>
      </w:r>
      <w:proofErr w:type="gramStart"/>
      <w:r w:rsidRPr="007A17AC">
        <w:rPr>
          <w:color w:val="333333"/>
        </w:rPr>
        <w:t>с</w:t>
      </w:r>
      <w:proofErr w:type="gramEnd"/>
      <w:r w:rsidRPr="007A17AC">
        <w:rPr>
          <w:color w:val="333333"/>
        </w:rPr>
        <w:t>. Подгорное.</w:t>
      </w:r>
    </w:p>
    <w:p w:rsidR="00D61F98" w:rsidRPr="007A17AC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333333"/>
        </w:rPr>
      </w:pPr>
      <w:proofErr w:type="spellStart"/>
      <w:r w:rsidRPr="007A17AC">
        <w:rPr>
          <w:color w:val="333333"/>
        </w:rPr>
        <w:t>Усть-Бакчарское</w:t>
      </w:r>
      <w:proofErr w:type="spellEnd"/>
      <w:r w:rsidRPr="007A17AC">
        <w:rPr>
          <w:color w:val="333333"/>
        </w:rPr>
        <w:t> сельское поселение на северо-востоке граничит с </w:t>
      </w:r>
      <w:proofErr w:type="spellStart"/>
      <w:r w:rsidRPr="007A17AC">
        <w:rPr>
          <w:color w:val="333333"/>
        </w:rPr>
        <w:t>Чаинским</w:t>
      </w:r>
      <w:proofErr w:type="spellEnd"/>
      <w:r w:rsidRPr="007A17AC">
        <w:rPr>
          <w:color w:val="333333"/>
        </w:rPr>
        <w:t xml:space="preserve"> сельским поселением, протяженность границы составляет 54,5 км, на юге поселение граничит с </w:t>
      </w:r>
      <w:proofErr w:type="spellStart"/>
      <w:r w:rsidRPr="007A17AC">
        <w:rPr>
          <w:color w:val="333333"/>
        </w:rPr>
        <w:t>Подгорнским</w:t>
      </w:r>
      <w:proofErr w:type="spellEnd"/>
      <w:r w:rsidRPr="007A17AC">
        <w:rPr>
          <w:color w:val="333333"/>
        </w:rPr>
        <w:t xml:space="preserve"> сельским поселением на протяжении 67 км.</w:t>
      </w:r>
      <w:r w:rsidRPr="007A17AC">
        <w:rPr>
          <w:color w:val="333333"/>
        </w:rPr>
        <w:br/>
        <w:t>В состав </w:t>
      </w:r>
      <w:proofErr w:type="spellStart"/>
      <w:r w:rsidRPr="007A17AC">
        <w:rPr>
          <w:color w:val="333333"/>
        </w:rPr>
        <w:t>Усть-Бакчарское</w:t>
      </w:r>
      <w:proofErr w:type="spellEnd"/>
      <w:r w:rsidRPr="007A17AC">
        <w:rPr>
          <w:color w:val="333333"/>
        </w:rPr>
        <w:t> сельского поселения входят 13 населенных пунктов</w:t>
      </w:r>
      <w:proofErr w:type="gramStart"/>
      <w:r w:rsidRPr="007A17AC">
        <w:rPr>
          <w:color w:val="333333"/>
        </w:rPr>
        <w:t>.</w:t>
      </w:r>
      <w:proofErr w:type="gramEnd"/>
      <w:r w:rsidRPr="007A17AC">
        <w:rPr>
          <w:color w:val="333333"/>
        </w:rPr>
        <w:t> </w:t>
      </w:r>
      <w:proofErr w:type="gramStart"/>
      <w:r w:rsidRPr="007A17AC">
        <w:rPr>
          <w:color w:val="333333"/>
        </w:rPr>
        <w:t>в</w:t>
      </w:r>
      <w:proofErr w:type="gramEnd"/>
      <w:r w:rsidRPr="007A17AC">
        <w:rPr>
          <w:color w:val="333333"/>
        </w:rPr>
        <w:t xml:space="preserve">ходят населенные пункты: с. Усть-Бакчар, с. </w:t>
      </w:r>
      <w:proofErr w:type="spellStart"/>
      <w:r w:rsidRPr="007A17AC">
        <w:rPr>
          <w:color w:val="333333"/>
        </w:rPr>
        <w:t>Бундюр</w:t>
      </w:r>
      <w:proofErr w:type="spellEnd"/>
      <w:r w:rsidRPr="007A17AC">
        <w:rPr>
          <w:color w:val="333333"/>
        </w:rPr>
        <w:t xml:space="preserve">, д. Черемхово, с. Весёлое, с. </w:t>
      </w:r>
      <w:proofErr w:type="spellStart"/>
      <w:r w:rsidRPr="007A17AC">
        <w:rPr>
          <w:color w:val="333333"/>
        </w:rPr>
        <w:t>Варгатёр</w:t>
      </w:r>
      <w:proofErr w:type="spellEnd"/>
      <w:r w:rsidRPr="007A17AC">
        <w:rPr>
          <w:color w:val="333333"/>
        </w:rPr>
        <w:t xml:space="preserve">, с. </w:t>
      </w:r>
      <w:proofErr w:type="spellStart"/>
      <w:r w:rsidRPr="007A17AC">
        <w:rPr>
          <w:color w:val="333333"/>
        </w:rPr>
        <w:t>Стрельниково</w:t>
      </w:r>
      <w:proofErr w:type="spellEnd"/>
      <w:r w:rsidRPr="007A17AC">
        <w:rPr>
          <w:color w:val="333333"/>
        </w:rPr>
        <w:t xml:space="preserve">, п. Лесоучасток Чая, д. Мостовая, с. Нижняя </w:t>
      </w:r>
      <w:proofErr w:type="spellStart"/>
      <w:r w:rsidRPr="007A17AC">
        <w:rPr>
          <w:color w:val="333333"/>
        </w:rPr>
        <w:t>Тига</w:t>
      </w:r>
      <w:proofErr w:type="spellEnd"/>
      <w:r w:rsidRPr="007A17AC">
        <w:rPr>
          <w:color w:val="333333"/>
        </w:rPr>
        <w:t xml:space="preserve">, с. Третья </w:t>
      </w:r>
      <w:proofErr w:type="spellStart"/>
      <w:r w:rsidRPr="007A17AC">
        <w:rPr>
          <w:color w:val="333333"/>
        </w:rPr>
        <w:t>Тига</w:t>
      </w:r>
      <w:proofErr w:type="spellEnd"/>
      <w:r w:rsidRPr="007A17AC">
        <w:rPr>
          <w:color w:val="333333"/>
        </w:rPr>
        <w:t xml:space="preserve">, п. Новые Ключи, с. </w:t>
      </w:r>
      <w:proofErr w:type="spellStart"/>
      <w:r w:rsidRPr="007A17AC">
        <w:rPr>
          <w:color w:val="333333"/>
        </w:rPr>
        <w:t>Гореловка</w:t>
      </w:r>
      <w:proofErr w:type="spellEnd"/>
      <w:r w:rsidRPr="007A17AC">
        <w:rPr>
          <w:color w:val="333333"/>
        </w:rPr>
        <w:t>, с. Лось-Гора.</w:t>
      </w:r>
    </w:p>
    <w:p w:rsidR="00D61F98" w:rsidRPr="007A17AC" w:rsidRDefault="00D61F98" w:rsidP="00D61F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A17AC">
        <w:rPr>
          <w:color w:val="333333"/>
        </w:rPr>
        <w:t>Административный центр: </w:t>
      </w:r>
      <w:r w:rsidRPr="007A17AC">
        <w:rPr>
          <w:rStyle w:val="a6"/>
          <w:color w:val="333333"/>
          <w:bdr w:val="none" w:sz="0" w:space="0" w:color="auto" w:frame="1"/>
        </w:rPr>
        <w:t>село Усть-Бакчар.</w:t>
      </w:r>
    </w:p>
    <w:p w:rsidR="00D61F98" w:rsidRPr="007A17AC" w:rsidRDefault="00D61F98" w:rsidP="00D61F98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333333"/>
        </w:rPr>
      </w:pPr>
      <w:r w:rsidRPr="007A17AC">
        <w:rPr>
          <w:color w:val="333333"/>
        </w:rPr>
        <w:t>Территории </w:t>
      </w:r>
      <w:proofErr w:type="spellStart"/>
      <w:r w:rsidRPr="007A17AC">
        <w:rPr>
          <w:color w:val="333333"/>
        </w:rPr>
        <w:t>Усть-Бакчарского</w:t>
      </w:r>
      <w:proofErr w:type="spellEnd"/>
      <w:r w:rsidRPr="007A17AC">
        <w:rPr>
          <w:color w:val="333333"/>
        </w:rPr>
        <w:t xml:space="preserve"> сельского поселения входят в состав муниципального образования </w:t>
      </w:r>
      <w:proofErr w:type="spellStart"/>
      <w:r w:rsidRPr="007A17AC">
        <w:rPr>
          <w:color w:val="333333"/>
        </w:rPr>
        <w:t>Чаинский</w:t>
      </w:r>
      <w:proofErr w:type="spellEnd"/>
      <w:r w:rsidRPr="007A17AC">
        <w:rPr>
          <w:color w:val="333333"/>
        </w:rPr>
        <w:t xml:space="preserve"> район.</w:t>
      </w:r>
    </w:p>
    <w:p w:rsidR="008C41E7" w:rsidRPr="007A17AC" w:rsidRDefault="008C41E7" w:rsidP="008C41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17AC">
        <w:rPr>
          <w:rFonts w:ascii="Times New Roman" w:hAnsi="Times New Roman"/>
          <w:sz w:val="24"/>
          <w:szCs w:val="24"/>
        </w:rPr>
        <w:t xml:space="preserve">Численность населения на 01.01.2018 года составляет </w:t>
      </w:r>
      <w:r w:rsidR="00D61F98" w:rsidRPr="007A17AC">
        <w:rPr>
          <w:rFonts w:ascii="Times New Roman" w:hAnsi="Times New Roman"/>
          <w:sz w:val="24"/>
          <w:szCs w:val="24"/>
        </w:rPr>
        <w:t>3274</w:t>
      </w:r>
      <w:r w:rsidRPr="007A17AC">
        <w:rPr>
          <w:rFonts w:ascii="Times New Roman" w:hAnsi="Times New Roman"/>
          <w:sz w:val="24"/>
          <w:szCs w:val="24"/>
        </w:rPr>
        <w:t xml:space="preserve"> человек. </w:t>
      </w:r>
    </w:p>
    <w:p w:rsidR="00ED176C" w:rsidRPr="007A17AC" w:rsidRDefault="00ED176C" w:rsidP="00ED1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A17AC">
        <w:rPr>
          <w:rStyle w:val="a6"/>
          <w:b w:val="0"/>
          <w:color w:val="333333"/>
          <w:bdr w:val="none" w:sz="0" w:space="0" w:color="auto" w:frame="1"/>
        </w:rPr>
        <w:t>Общая площадь</w:t>
      </w:r>
      <w:r w:rsidRPr="007A17AC">
        <w:rPr>
          <w:color w:val="333333"/>
        </w:rPr>
        <w:t> </w:t>
      </w:r>
      <w:proofErr w:type="spellStart"/>
      <w:r w:rsidRPr="007A17AC">
        <w:rPr>
          <w:color w:val="333333"/>
        </w:rPr>
        <w:t>Усть-Бакчарского</w:t>
      </w:r>
      <w:proofErr w:type="spellEnd"/>
      <w:r w:rsidRPr="007A17AC">
        <w:rPr>
          <w:color w:val="333333"/>
        </w:rPr>
        <w:t> поселения составляет 405994 га.</w:t>
      </w:r>
    </w:p>
    <w:p w:rsidR="00ED176C" w:rsidRPr="007A17AC" w:rsidRDefault="00ED176C" w:rsidP="00ED1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A17AC">
        <w:rPr>
          <w:rStyle w:val="a6"/>
          <w:b w:val="0"/>
          <w:color w:val="333333"/>
          <w:bdr w:val="none" w:sz="0" w:space="0" w:color="auto" w:frame="1"/>
        </w:rPr>
        <w:t>Общая территория</w:t>
      </w:r>
      <w:r w:rsidRPr="007A17AC">
        <w:rPr>
          <w:color w:val="333333"/>
        </w:rPr>
        <w:t> </w:t>
      </w:r>
      <w:proofErr w:type="spellStart"/>
      <w:r w:rsidRPr="007A17AC">
        <w:rPr>
          <w:color w:val="333333"/>
        </w:rPr>
        <w:t>Чаинского</w:t>
      </w:r>
      <w:proofErr w:type="spellEnd"/>
      <w:r w:rsidRPr="007A17AC">
        <w:rPr>
          <w:color w:val="333333"/>
        </w:rPr>
        <w:t xml:space="preserve"> района составляет 724242 га. </w:t>
      </w:r>
      <w:proofErr w:type="spellStart"/>
      <w:r w:rsidRPr="007A17AC">
        <w:rPr>
          <w:color w:val="333333"/>
        </w:rPr>
        <w:t>Усть-Бакчарское</w:t>
      </w:r>
      <w:proofErr w:type="spellEnd"/>
      <w:r w:rsidRPr="007A17AC">
        <w:rPr>
          <w:color w:val="333333"/>
        </w:rPr>
        <w:t xml:space="preserve"> поселение занимает более половины (56%) всей площади </w:t>
      </w:r>
      <w:proofErr w:type="spellStart"/>
      <w:r w:rsidRPr="007A17AC">
        <w:rPr>
          <w:color w:val="333333"/>
        </w:rPr>
        <w:t>Чаинского</w:t>
      </w:r>
      <w:proofErr w:type="spellEnd"/>
      <w:r w:rsidRPr="007A17AC">
        <w:rPr>
          <w:color w:val="333333"/>
        </w:rPr>
        <w:t xml:space="preserve"> района.</w:t>
      </w: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сельского поселения на 01.12.2017г. </w:t>
      </w:r>
      <w:r w:rsidR="007A17AC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индивидуальных предпринимателя. </w:t>
      </w: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Электроснабжение объектов жилищного хозяйства и социальной сферы осуществляет ПАО "</w:t>
      </w:r>
      <w:proofErr w:type="spellStart"/>
      <w:r>
        <w:rPr>
          <w:rFonts w:ascii="Times New Roman" w:hAnsi="Times New Roman"/>
          <w:sz w:val="26"/>
          <w:szCs w:val="26"/>
        </w:rPr>
        <w:t>Томскэнергосбыт</w:t>
      </w:r>
      <w:proofErr w:type="spellEnd"/>
      <w:r>
        <w:rPr>
          <w:rFonts w:ascii="Times New Roman" w:hAnsi="Times New Roman"/>
          <w:sz w:val="26"/>
          <w:szCs w:val="26"/>
        </w:rPr>
        <w:t>"</w:t>
      </w: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Газоснабжение в </w:t>
      </w:r>
      <w:proofErr w:type="spellStart"/>
      <w:r w:rsidR="00ED176C">
        <w:rPr>
          <w:rFonts w:ascii="Times New Roman" w:hAnsi="Times New Roman"/>
          <w:sz w:val="26"/>
          <w:szCs w:val="26"/>
        </w:rPr>
        <w:t>Усть-Бакчарском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 осуществляется посредством индивидуальных </w:t>
      </w:r>
      <w:proofErr w:type="spellStart"/>
      <w:r>
        <w:rPr>
          <w:rFonts w:ascii="Times New Roman" w:hAnsi="Times New Roman"/>
          <w:sz w:val="26"/>
          <w:szCs w:val="26"/>
        </w:rPr>
        <w:t>газобалонных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установок. Газификация населенных пунктов отсутствует.</w:t>
      </w:r>
    </w:p>
    <w:p w:rsidR="008C41E7" w:rsidRDefault="008C41E7" w:rsidP="008C41E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сельского поселения преобладающий вид отопления в жилом секторе – </w:t>
      </w:r>
      <w:proofErr w:type="gramStart"/>
      <w:r>
        <w:rPr>
          <w:rFonts w:ascii="Times New Roman" w:hAnsi="Times New Roman"/>
          <w:sz w:val="26"/>
          <w:szCs w:val="26"/>
        </w:rPr>
        <w:t>печное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, используются дрова. </w:t>
      </w: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Имеет место устойчивая 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в условиях роста энергоресурсов.</w:t>
      </w: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источниками потребления электроэнергии является оргтехника и освещение. </w:t>
      </w: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последних лет произведен постепенный переход на энергосберегающие лампы освещения. При анализе потребления электроэнергии наблюдается тенденция к понижению потребления электроэнергии:</w:t>
      </w:r>
    </w:p>
    <w:p w:rsidR="008C41E7" w:rsidRPr="002223FA" w:rsidRDefault="00ED176C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Здания </w:t>
      </w:r>
      <w:r w:rsidR="008C41E7" w:rsidRPr="002223FA">
        <w:rPr>
          <w:rFonts w:ascii="Times New Roman" w:hAnsi="Times New Roman"/>
          <w:color w:val="FF0000"/>
          <w:sz w:val="26"/>
          <w:szCs w:val="26"/>
        </w:rPr>
        <w:t xml:space="preserve">Администрация </w:t>
      </w:r>
      <w:proofErr w:type="spellStart"/>
      <w:r w:rsidRPr="002223FA">
        <w:rPr>
          <w:rFonts w:ascii="Times New Roman" w:hAnsi="Times New Roman"/>
          <w:color w:val="FF0000"/>
          <w:sz w:val="26"/>
          <w:szCs w:val="26"/>
        </w:rPr>
        <w:t>Усть-Бакчарского</w:t>
      </w:r>
      <w:proofErr w:type="spellEnd"/>
      <w:r w:rsidR="008C41E7" w:rsidRPr="002223FA">
        <w:rPr>
          <w:rFonts w:ascii="Times New Roman" w:hAnsi="Times New Roman"/>
          <w:color w:val="FF0000"/>
          <w:sz w:val="26"/>
          <w:szCs w:val="26"/>
        </w:rPr>
        <w:t xml:space="preserve"> сельского поселения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за 2015 год – </w:t>
      </w:r>
      <w:r w:rsidR="009F7913" w:rsidRPr="009F7913">
        <w:rPr>
          <w:rFonts w:ascii="Times New Roman" w:hAnsi="Times New Roman"/>
          <w:color w:val="FF0000"/>
          <w:sz w:val="26"/>
          <w:szCs w:val="26"/>
        </w:rPr>
        <w:t xml:space="preserve">2618 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 кВт.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за 2016 год – </w:t>
      </w:r>
      <w:r w:rsidR="009F7913" w:rsidRPr="009F7913">
        <w:rPr>
          <w:rFonts w:ascii="Times New Roman" w:hAnsi="Times New Roman"/>
          <w:color w:val="FF0000"/>
          <w:sz w:val="26"/>
          <w:szCs w:val="26"/>
        </w:rPr>
        <w:t xml:space="preserve"> 2847 </w:t>
      </w:r>
      <w:r w:rsidRPr="002223FA">
        <w:rPr>
          <w:rFonts w:ascii="Times New Roman" w:hAnsi="Times New Roman"/>
          <w:color w:val="FF0000"/>
          <w:sz w:val="26"/>
          <w:szCs w:val="26"/>
        </w:rPr>
        <w:t>кВт.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за 2017 год – </w:t>
      </w:r>
      <w:r w:rsidR="009F7913" w:rsidRPr="009F7913">
        <w:rPr>
          <w:rFonts w:ascii="Times New Roman" w:hAnsi="Times New Roman"/>
          <w:color w:val="FF0000"/>
          <w:sz w:val="26"/>
          <w:szCs w:val="26"/>
        </w:rPr>
        <w:t xml:space="preserve"> 2801 </w:t>
      </w:r>
      <w:r w:rsidRPr="002223FA">
        <w:rPr>
          <w:rFonts w:ascii="Times New Roman" w:hAnsi="Times New Roman"/>
          <w:color w:val="FF0000"/>
          <w:sz w:val="26"/>
          <w:szCs w:val="26"/>
        </w:rPr>
        <w:t>кВт.</w:t>
      </w:r>
    </w:p>
    <w:p w:rsidR="008C41E7" w:rsidRPr="009F7913" w:rsidRDefault="008C41E7" w:rsidP="009F7913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Гараж администрации </w:t>
      </w:r>
      <w:r w:rsidR="00ED176C" w:rsidRPr="002223FA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D176C" w:rsidRPr="002223FA">
        <w:rPr>
          <w:rFonts w:ascii="Times New Roman" w:hAnsi="Times New Roman"/>
          <w:color w:val="FF0000"/>
          <w:sz w:val="26"/>
          <w:szCs w:val="26"/>
        </w:rPr>
        <w:t>Усть-Бакчарского</w:t>
      </w:r>
      <w:proofErr w:type="spellEnd"/>
      <w:r w:rsidRPr="002223FA">
        <w:rPr>
          <w:rFonts w:ascii="Times New Roman" w:hAnsi="Times New Roman"/>
          <w:color w:val="FF0000"/>
          <w:sz w:val="26"/>
          <w:szCs w:val="26"/>
        </w:rPr>
        <w:t xml:space="preserve"> сельского поселения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>за 2017 год –</w:t>
      </w:r>
      <w:r w:rsidR="009F7913" w:rsidRPr="001E11C1">
        <w:rPr>
          <w:rFonts w:ascii="Times New Roman" w:hAnsi="Times New Roman"/>
          <w:color w:val="FF0000"/>
          <w:sz w:val="26"/>
          <w:szCs w:val="26"/>
        </w:rPr>
        <w:t xml:space="preserve"> 6086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 кВт.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Уличное освещение </w:t>
      </w:r>
      <w:proofErr w:type="spellStart"/>
      <w:r w:rsidR="00ED176C" w:rsidRPr="002223FA">
        <w:rPr>
          <w:rFonts w:ascii="Times New Roman" w:hAnsi="Times New Roman"/>
          <w:color w:val="FF0000"/>
          <w:sz w:val="26"/>
          <w:szCs w:val="26"/>
        </w:rPr>
        <w:t>Усть-Бакчарское</w:t>
      </w:r>
      <w:proofErr w:type="spellEnd"/>
      <w:r w:rsidRPr="002223FA">
        <w:rPr>
          <w:rFonts w:ascii="Times New Roman" w:hAnsi="Times New Roman"/>
          <w:color w:val="FF0000"/>
          <w:sz w:val="26"/>
          <w:szCs w:val="26"/>
        </w:rPr>
        <w:t xml:space="preserve"> сельского поселения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>за 2015 год –</w:t>
      </w:r>
      <w:r w:rsidR="00A341B8" w:rsidRPr="00A341B8">
        <w:rPr>
          <w:rFonts w:ascii="Times New Roman" w:hAnsi="Times New Roman"/>
          <w:color w:val="FF0000"/>
          <w:sz w:val="26"/>
          <w:szCs w:val="26"/>
        </w:rPr>
        <w:t xml:space="preserve"> 58149 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 кВт.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за 2016 год – </w:t>
      </w:r>
      <w:r w:rsidR="00A341B8">
        <w:rPr>
          <w:rFonts w:ascii="Times New Roman" w:hAnsi="Times New Roman"/>
          <w:color w:val="FF0000"/>
          <w:sz w:val="26"/>
          <w:szCs w:val="26"/>
        </w:rPr>
        <w:t>57607</w:t>
      </w:r>
      <w:r w:rsidR="00A341B8" w:rsidRPr="003F7D36">
        <w:rPr>
          <w:rFonts w:ascii="Times New Roman" w:hAnsi="Times New Roman"/>
          <w:color w:val="FF0000"/>
          <w:sz w:val="26"/>
          <w:szCs w:val="26"/>
        </w:rPr>
        <w:t>,4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 кВт.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за 2017 год – </w:t>
      </w:r>
      <w:r w:rsidR="001A5B76" w:rsidRPr="003F7D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46683">
        <w:rPr>
          <w:rFonts w:ascii="Times New Roman" w:hAnsi="Times New Roman"/>
          <w:color w:val="FF0000"/>
          <w:sz w:val="26"/>
          <w:szCs w:val="26"/>
        </w:rPr>
        <w:t xml:space="preserve">53446 </w:t>
      </w:r>
      <w:r w:rsidRPr="002223FA">
        <w:rPr>
          <w:rFonts w:ascii="Times New Roman" w:hAnsi="Times New Roman"/>
          <w:color w:val="FF0000"/>
          <w:sz w:val="26"/>
          <w:szCs w:val="26"/>
        </w:rPr>
        <w:t>кВт.</w:t>
      </w:r>
    </w:p>
    <w:p w:rsidR="008C41E7" w:rsidRDefault="008C41E7" w:rsidP="008C41E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C41E7" w:rsidRPr="003F7D36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lastRenderedPageBreak/>
        <w:t xml:space="preserve">На территории </w:t>
      </w:r>
      <w:proofErr w:type="spellStart"/>
      <w:r w:rsidR="002E2CB7" w:rsidRPr="002223FA">
        <w:rPr>
          <w:rFonts w:ascii="Times New Roman" w:hAnsi="Times New Roman"/>
          <w:color w:val="FF0000"/>
          <w:sz w:val="26"/>
          <w:szCs w:val="26"/>
        </w:rPr>
        <w:t>У</w:t>
      </w:r>
      <w:r w:rsidR="002223FA" w:rsidRPr="002223FA">
        <w:rPr>
          <w:rFonts w:ascii="Times New Roman" w:hAnsi="Times New Roman"/>
          <w:color w:val="FF0000"/>
          <w:sz w:val="26"/>
          <w:szCs w:val="26"/>
        </w:rPr>
        <w:t>с</w:t>
      </w:r>
      <w:r w:rsidR="002E2CB7" w:rsidRPr="002223FA">
        <w:rPr>
          <w:rFonts w:ascii="Times New Roman" w:hAnsi="Times New Roman"/>
          <w:color w:val="FF0000"/>
          <w:sz w:val="26"/>
          <w:szCs w:val="26"/>
        </w:rPr>
        <w:t>ть-Бакчарского</w:t>
      </w:r>
      <w:proofErr w:type="spellEnd"/>
      <w:r w:rsidRPr="002223FA">
        <w:rPr>
          <w:rFonts w:ascii="Times New Roman" w:hAnsi="Times New Roman"/>
          <w:color w:val="FF0000"/>
          <w:sz w:val="26"/>
          <w:szCs w:val="26"/>
        </w:rPr>
        <w:t xml:space="preserve"> сельского поселения установлено </w:t>
      </w:r>
      <w:r w:rsidR="003F7D36">
        <w:rPr>
          <w:rFonts w:ascii="Times New Roman" w:hAnsi="Times New Roman"/>
          <w:color w:val="FF0000"/>
          <w:sz w:val="26"/>
          <w:szCs w:val="26"/>
        </w:rPr>
        <w:t>360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223FA">
        <w:rPr>
          <w:rFonts w:ascii="Times New Roman" w:hAnsi="Times New Roman"/>
          <w:color w:val="FF0000"/>
          <w:sz w:val="26"/>
          <w:szCs w:val="26"/>
        </w:rPr>
        <w:t>светоточки</w:t>
      </w:r>
      <w:proofErr w:type="spellEnd"/>
      <w:r w:rsidRPr="002223FA">
        <w:rPr>
          <w:rFonts w:ascii="Times New Roman" w:hAnsi="Times New Roman"/>
          <w:color w:val="FF0000"/>
          <w:sz w:val="26"/>
          <w:szCs w:val="26"/>
        </w:rPr>
        <w:t xml:space="preserve"> уличного освещения. Из них </w:t>
      </w:r>
      <w:r w:rsidR="003F7D36" w:rsidRPr="003F7D36">
        <w:rPr>
          <w:rFonts w:ascii="Times New Roman" w:hAnsi="Times New Roman"/>
          <w:color w:val="FF0000"/>
          <w:sz w:val="26"/>
          <w:szCs w:val="26"/>
        </w:rPr>
        <w:t xml:space="preserve">60 </w:t>
      </w:r>
      <w:r w:rsidRPr="002223FA">
        <w:rPr>
          <w:rFonts w:ascii="Times New Roman" w:hAnsi="Times New Roman"/>
          <w:color w:val="FF0000"/>
          <w:sz w:val="26"/>
          <w:szCs w:val="26"/>
        </w:rPr>
        <w:t>шт. светодиод</w:t>
      </w:r>
      <w:r w:rsidR="003F7D36">
        <w:rPr>
          <w:rFonts w:ascii="Times New Roman" w:hAnsi="Times New Roman"/>
          <w:color w:val="FF0000"/>
          <w:sz w:val="26"/>
          <w:szCs w:val="26"/>
        </w:rPr>
        <w:t>ных</w:t>
      </w:r>
      <w:r w:rsidRPr="002223FA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3F7D36" w:rsidRPr="003F7D36">
        <w:rPr>
          <w:rFonts w:ascii="Times New Roman" w:hAnsi="Times New Roman"/>
          <w:color w:val="FF0000"/>
          <w:sz w:val="26"/>
          <w:szCs w:val="26"/>
        </w:rPr>
        <w:t>300</w:t>
      </w:r>
      <w:r w:rsidR="003F7D36">
        <w:rPr>
          <w:rFonts w:ascii="Times New Roman" w:hAnsi="Times New Roman"/>
          <w:color w:val="FF0000"/>
          <w:sz w:val="26"/>
          <w:szCs w:val="26"/>
        </w:rPr>
        <w:t xml:space="preserve"> шт. ртутных</w:t>
      </w:r>
    </w:p>
    <w:p w:rsidR="008C41E7" w:rsidRPr="002223FA" w:rsidRDefault="008C41E7" w:rsidP="008C41E7">
      <w:pPr>
        <w:pStyle w:val="a4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2223FA">
        <w:rPr>
          <w:rFonts w:ascii="Times New Roman" w:hAnsi="Times New Roman"/>
          <w:color w:val="FF0000"/>
          <w:sz w:val="26"/>
          <w:szCs w:val="26"/>
        </w:rPr>
        <w:t xml:space="preserve">В планах на 2018-2021 года произвести замену старых светильников на </w:t>
      </w:r>
      <w:proofErr w:type="gramStart"/>
      <w:r w:rsidRPr="002223FA">
        <w:rPr>
          <w:rFonts w:ascii="Times New Roman" w:hAnsi="Times New Roman"/>
          <w:color w:val="FF0000"/>
          <w:sz w:val="26"/>
          <w:szCs w:val="26"/>
        </w:rPr>
        <w:t>энергосберегающие</w:t>
      </w:r>
      <w:proofErr w:type="gramEnd"/>
      <w:r w:rsidRPr="002223FA">
        <w:rPr>
          <w:rFonts w:ascii="Times New Roman" w:hAnsi="Times New Roman"/>
          <w:color w:val="FF0000"/>
          <w:sz w:val="26"/>
          <w:szCs w:val="26"/>
        </w:rPr>
        <w:t>.</w:t>
      </w: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Приоритеты муниципальной политики в сфере реализации муниципальной программы, целевые показатели, описание ожидаемых результатов, сроков и этапов реализации муниципальной программы </w:t>
      </w:r>
    </w:p>
    <w:p w:rsidR="008C41E7" w:rsidRDefault="008C41E7" w:rsidP="008C41E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8C41E7" w:rsidRDefault="008C41E7" w:rsidP="008C41E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муниципальной программы является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Целевые показатели реализации муниципальной программы: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 Реализация организационных мероприятий по энергосбережению и повышению энергетической эффективности;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Оснащение приборами учёта используемых энергетических ресурсов;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Повышение эффективности системы электроснабжения.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Реализация программы позволит: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осуществить переход на </w:t>
      </w:r>
      <w:proofErr w:type="spellStart"/>
      <w:r>
        <w:rPr>
          <w:sz w:val="26"/>
          <w:szCs w:val="26"/>
        </w:rPr>
        <w:t>энергоэффективный</w:t>
      </w:r>
      <w:proofErr w:type="spellEnd"/>
      <w:r>
        <w:rPr>
          <w:sz w:val="26"/>
          <w:szCs w:val="26"/>
        </w:rPr>
        <w:t xml:space="preserve"> путь развития;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оптимизировать топливно-энергетический баланс;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Муниципальная программа рассчитана на 2018-2021 и на перспективу до 2023 года.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предусмотрена    в 2 этапа: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первый этап-2018-2019 годы;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второй этап-2020-2021 год.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Не позднее  конца 2019 года параметры реализации Программы для второго этапа должны быть уточнены.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Обобщенная характеристика основных мероприятий муниципальной программы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Муниципальная программа направлена на реализацию следующих функций: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правоустанавливающая</w:t>
      </w:r>
      <w:proofErr w:type="gramEnd"/>
      <w:r>
        <w:rPr>
          <w:sz w:val="26"/>
          <w:szCs w:val="26"/>
        </w:rPr>
        <w:t xml:space="preserve"> - нормативное правовое регулирование в соответствующих сферах;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8C41E7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расходов по мероприятию</w:t>
            </w:r>
          </w:p>
        </w:tc>
      </w:tr>
      <w:tr w:rsidR="008C41E7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светильников уличного освещения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энергосберегающие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2E2CB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proofErr w:type="spellStart"/>
            <w:r w:rsidR="002E2CB7">
              <w:rPr>
                <w:sz w:val="26"/>
                <w:szCs w:val="26"/>
              </w:rPr>
              <w:t>Усть-Бакчарского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C41E7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лимитов потребления потребляемых  энергетических ресурсов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требует затрат</w:t>
            </w:r>
          </w:p>
        </w:tc>
      </w:tr>
      <w:tr w:rsidR="008C41E7" w:rsidTr="008C41E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3274E6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Утепление оконных проемов и фундамента в здании администрации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</w:t>
            </w:r>
            <w:r w:rsidR="003274E6">
              <w:rPr>
                <w:sz w:val="26"/>
                <w:szCs w:val="26"/>
              </w:rPr>
              <w:t>Усть-Бакчар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 затрат</w:t>
            </w:r>
          </w:p>
        </w:tc>
      </w:tr>
    </w:tbl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План реализации муниципальной программы представлен в приложении №2 к муниципальной программе.</w:t>
      </w: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Обоснование ресурсного обеспечения муниципальной программы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Реализация мероприятий муниципальной программы будет осуществляться за счёт средств местного бюджета.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Основание планируемых объёмов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объём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доведённых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8C41E7" w:rsidRPr="002223FA" w:rsidRDefault="008C41E7" w:rsidP="008C41E7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223FA">
        <w:rPr>
          <w:color w:val="FF0000"/>
          <w:sz w:val="26"/>
          <w:szCs w:val="26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  </w:t>
      </w:r>
      <w:r w:rsidR="00731113">
        <w:rPr>
          <w:color w:val="FF0000"/>
          <w:sz w:val="26"/>
          <w:szCs w:val="26"/>
        </w:rPr>
        <w:t>240,0</w:t>
      </w:r>
      <w:r w:rsidRPr="002223FA">
        <w:rPr>
          <w:color w:val="FF0000"/>
          <w:sz w:val="26"/>
          <w:szCs w:val="26"/>
        </w:rPr>
        <w:t xml:space="preserve"> тыс. рублей, в том числе:</w:t>
      </w:r>
    </w:p>
    <w:p w:rsidR="008C41E7" w:rsidRPr="002223FA" w:rsidRDefault="008C41E7" w:rsidP="008C41E7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223FA">
        <w:rPr>
          <w:color w:val="FF0000"/>
          <w:sz w:val="26"/>
          <w:szCs w:val="26"/>
        </w:rPr>
        <w:t xml:space="preserve">в 2018 году -  </w:t>
      </w:r>
      <w:r w:rsidR="00731113">
        <w:rPr>
          <w:color w:val="FF0000"/>
          <w:sz w:val="26"/>
          <w:szCs w:val="26"/>
        </w:rPr>
        <w:t>52,0</w:t>
      </w:r>
      <w:r w:rsidRPr="002223FA">
        <w:rPr>
          <w:color w:val="FF0000"/>
          <w:sz w:val="26"/>
          <w:szCs w:val="26"/>
        </w:rPr>
        <w:t xml:space="preserve"> тыс. рублей;</w:t>
      </w:r>
    </w:p>
    <w:p w:rsidR="008C41E7" w:rsidRPr="002223FA" w:rsidRDefault="008C41E7" w:rsidP="008C41E7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223FA">
        <w:rPr>
          <w:color w:val="FF0000"/>
          <w:sz w:val="26"/>
          <w:szCs w:val="26"/>
        </w:rPr>
        <w:t xml:space="preserve">в 2019 году </w:t>
      </w:r>
      <w:r w:rsidR="00731113">
        <w:rPr>
          <w:color w:val="FF0000"/>
          <w:sz w:val="26"/>
          <w:szCs w:val="26"/>
        </w:rPr>
        <w:t>–</w:t>
      </w:r>
      <w:r w:rsidRPr="002223FA">
        <w:rPr>
          <w:color w:val="FF0000"/>
          <w:sz w:val="26"/>
          <w:szCs w:val="26"/>
        </w:rPr>
        <w:t xml:space="preserve"> </w:t>
      </w:r>
      <w:r w:rsidR="00731113">
        <w:rPr>
          <w:color w:val="FF0000"/>
          <w:sz w:val="26"/>
          <w:szCs w:val="26"/>
        </w:rPr>
        <w:t>56,0</w:t>
      </w:r>
      <w:r w:rsidRPr="002223FA">
        <w:rPr>
          <w:color w:val="FF0000"/>
          <w:sz w:val="26"/>
          <w:szCs w:val="26"/>
        </w:rPr>
        <w:t xml:space="preserve"> тыс. рублей;</w:t>
      </w:r>
    </w:p>
    <w:p w:rsidR="008C41E7" w:rsidRPr="002223FA" w:rsidRDefault="008C41E7" w:rsidP="008C41E7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223FA">
        <w:rPr>
          <w:color w:val="FF0000"/>
          <w:sz w:val="26"/>
          <w:szCs w:val="26"/>
        </w:rPr>
        <w:t xml:space="preserve">в 2020 году </w:t>
      </w:r>
      <w:r w:rsidR="00731113">
        <w:rPr>
          <w:color w:val="FF0000"/>
          <w:sz w:val="26"/>
          <w:szCs w:val="26"/>
        </w:rPr>
        <w:t>–</w:t>
      </w:r>
      <w:r w:rsidRPr="002223FA">
        <w:rPr>
          <w:color w:val="FF0000"/>
          <w:sz w:val="26"/>
          <w:szCs w:val="26"/>
        </w:rPr>
        <w:t xml:space="preserve"> </w:t>
      </w:r>
      <w:r w:rsidR="00731113">
        <w:rPr>
          <w:color w:val="FF0000"/>
          <w:sz w:val="26"/>
          <w:szCs w:val="26"/>
        </w:rPr>
        <w:t>64,0</w:t>
      </w:r>
      <w:r w:rsidRPr="002223FA">
        <w:rPr>
          <w:color w:val="FF0000"/>
          <w:sz w:val="26"/>
          <w:szCs w:val="26"/>
        </w:rPr>
        <w:t xml:space="preserve"> тыс. рублей.</w:t>
      </w:r>
    </w:p>
    <w:p w:rsidR="008C41E7" w:rsidRPr="002223FA" w:rsidRDefault="008C41E7" w:rsidP="008C41E7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223FA">
        <w:rPr>
          <w:color w:val="FF0000"/>
          <w:sz w:val="26"/>
          <w:szCs w:val="26"/>
        </w:rPr>
        <w:t xml:space="preserve">в 2021 году </w:t>
      </w:r>
      <w:r w:rsidR="00731113">
        <w:rPr>
          <w:color w:val="FF0000"/>
          <w:sz w:val="26"/>
          <w:szCs w:val="26"/>
        </w:rPr>
        <w:t>–</w:t>
      </w:r>
      <w:r w:rsidRPr="002223FA">
        <w:rPr>
          <w:color w:val="FF0000"/>
          <w:sz w:val="26"/>
          <w:szCs w:val="26"/>
        </w:rPr>
        <w:t xml:space="preserve"> </w:t>
      </w:r>
      <w:r w:rsidR="00731113">
        <w:rPr>
          <w:color w:val="FF0000"/>
          <w:sz w:val="26"/>
          <w:szCs w:val="26"/>
        </w:rPr>
        <w:t>68,0</w:t>
      </w:r>
      <w:r w:rsidRPr="002223FA">
        <w:rPr>
          <w:color w:val="FF0000"/>
          <w:sz w:val="26"/>
          <w:szCs w:val="26"/>
        </w:rPr>
        <w:t>тыс. рублей.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Объём финансирования носит прогнозный характер и подлежит ежегодному уточнению в рамках подготовки проекта решения о бюджете </w:t>
      </w:r>
      <w:proofErr w:type="spellStart"/>
      <w:r w:rsidR="007A17AC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на очередной год и плановый период.</w:t>
      </w:r>
    </w:p>
    <w:p w:rsidR="008C41E7" w:rsidRDefault="008C41E7" w:rsidP="008C41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41E7" w:rsidRDefault="008C41E7" w:rsidP="008C41E7">
      <w:pPr>
        <w:pStyle w:val="a3"/>
        <w:spacing w:before="0" w:beforeAutospacing="0" w:after="0" w:afterAutospacing="0"/>
        <w:jc w:val="right"/>
      </w:pPr>
    </w:p>
    <w:p w:rsidR="008C41E7" w:rsidRDefault="008C41E7" w:rsidP="008C41E7">
      <w:pPr>
        <w:pStyle w:val="a3"/>
        <w:spacing w:before="0" w:beforeAutospacing="0" w:after="0" w:afterAutospacing="0"/>
        <w:jc w:val="right"/>
      </w:pPr>
      <w:r>
        <w:t>Приложение 1</w:t>
      </w:r>
    </w:p>
    <w:p w:rsidR="008C41E7" w:rsidRDefault="008C41E7" w:rsidP="008C41E7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к муниципальной программе  </w:t>
      </w:r>
    </w:p>
    <w:p w:rsidR="008C41E7" w:rsidRDefault="008C41E7" w:rsidP="008C41E7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</w:p>
    <w:p w:rsidR="008C41E7" w:rsidRDefault="008C41E7" w:rsidP="008C41E7">
      <w:pPr>
        <w:pStyle w:val="a3"/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Общие целевые показатели и индикаторы, позволяющие</w:t>
      </w:r>
    </w:p>
    <w:p w:rsidR="008C41E7" w:rsidRDefault="008C41E7" w:rsidP="008C41E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оценить ход реализации Программы</w:t>
      </w:r>
    </w:p>
    <w:tbl>
      <w:tblPr>
        <w:tblW w:w="96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4040"/>
        <w:gridCol w:w="1529"/>
        <w:gridCol w:w="867"/>
        <w:gridCol w:w="778"/>
        <w:gridCol w:w="778"/>
        <w:gridCol w:w="874"/>
      </w:tblGrid>
      <w:tr w:rsidR="008C41E7" w:rsidTr="008C41E7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 №</w:t>
            </w:r>
          </w:p>
          <w:p w:rsidR="008C41E7" w:rsidRDefault="008C41E7">
            <w:pPr>
              <w:pStyle w:val="a3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3"/>
              <w:jc w:val="both"/>
            </w:pPr>
            <w: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Начальное значение показателя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8C41E7" w:rsidTr="008C41E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>
            <w:pPr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2021</w:t>
            </w:r>
          </w:p>
        </w:tc>
      </w:tr>
      <w:tr w:rsidR="008C41E7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7A17AC">
            <w:pPr>
              <w:pStyle w:val="a3"/>
              <w:jc w:val="both"/>
            </w:pPr>
            <w:r>
              <w:t xml:space="preserve">доля объёмов электрической энергии, расчёты за которую осуществляются с использованием приборов учета, в общем объёме электрической энергии, потребляемой (используемой) на территории </w:t>
            </w:r>
            <w:proofErr w:type="spellStart"/>
            <w:r w:rsidR="007A17AC">
              <w:t>Усть-Бакчарского</w:t>
            </w:r>
            <w:proofErr w:type="spellEnd"/>
            <w:r>
              <w:t xml:space="preserve"> сельского поселения;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100%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100%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</w:tr>
      <w:tr w:rsidR="008C41E7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тыс. 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0</w:t>
            </w:r>
            <w:r w:rsidR="00154932">
              <w:rPr>
                <w:color w:val="FF0000"/>
              </w:rPr>
              <w:t>,52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 w:rsidP="002223FA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0,</w:t>
            </w:r>
            <w:r w:rsidR="00154932">
              <w:rPr>
                <w:color w:val="FF0000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 w:rsidP="001E11C1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 0,</w:t>
            </w:r>
            <w:r w:rsidR="00154932">
              <w:rPr>
                <w:color w:val="FF0000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 w:rsidP="001E11C1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 0,</w:t>
            </w:r>
            <w:r w:rsidR="00154932">
              <w:rPr>
                <w:color w:val="FF0000"/>
              </w:rPr>
              <w:t>68</w:t>
            </w:r>
          </w:p>
        </w:tc>
      </w:tr>
      <w:tr w:rsidR="008C41E7" w:rsidTr="008C41E7">
        <w:trPr>
          <w:tblCellSpacing w:w="0" w:type="dxa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экономия электрической энергии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>тыс.  кВт.</w:t>
            </w:r>
          </w:p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lastRenderedPageBreak/>
              <w:t>тыс. 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lastRenderedPageBreak/>
              <w:t> </w:t>
            </w:r>
          </w:p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</w:p>
        </w:tc>
      </w:tr>
    </w:tbl>
    <w:p w:rsidR="008C41E7" w:rsidRDefault="008C41E7" w:rsidP="008C41E7">
      <w:pPr>
        <w:pStyle w:val="a3"/>
        <w:jc w:val="both"/>
        <w:rPr>
          <w:rStyle w:val="a5"/>
          <w:i w:val="0"/>
          <w:iCs w:val="0"/>
        </w:rPr>
      </w:pPr>
      <w:r>
        <w:rPr>
          <w:rStyle w:val="a5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8C41E7" w:rsidRDefault="008C41E7" w:rsidP="008C41E7">
      <w:pPr>
        <w:rPr>
          <w:rStyle w:val="a5"/>
          <w:i w:val="0"/>
          <w:iCs w:val="0"/>
        </w:rPr>
        <w:sectPr w:rsidR="008C41E7">
          <w:pgSz w:w="11906" w:h="16838"/>
          <w:pgMar w:top="567" w:right="851" w:bottom="567" w:left="1701" w:header="720" w:footer="720" w:gutter="0"/>
          <w:cols w:space="720"/>
        </w:sectPr>
      </w:pPr>
    </w:p>
    <w:p w:rsidR="008C41E7" w:rsidRDefault="008C41E7" w:rsidP="008C41E7">
      <w:pPr>
        <w:pStyle w:val="a3"/>
        <w:jc w:val="both"/>
        <w:rPr>
          <w:rStyle w:val="a5"/>
          <w:i w:val="0"/>
          <w:iCs w:val="0"/>
        </w:rPr>
      </w:pPr>
      <w:r>
        <w:rPr>
          <w:rStyle w:val="a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8C41E7" w:rsidRDefault="008C41E7" w:rsidP="008C41E7">
      <w:pPr>
        <w:pStyle w:val="a3"/>
        <w:jc w:val="right"/>
      </w:pPr>
      <w:r>
        <w:rPr>
          <w:rStyle w:val="a5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к муниципальной программе  </w:t>
      </w:r>
    </w:p>
    <w:p w:rsidR="008C41E7" w:rsidRDefault="008C41E7" w:rsidP="008C41E7">
      <w:pPr>
        <w:pStyle w:val="a3"/>
        <w:jc w:val="both"/>
        <w:rPr>
          <w:rStyle w:val="a5"/>
          <w:b/>
          <w:i w:val="0"/>
          <w:iCs w:val="0"/>
        </w:rPr>
      </w:pPr>
      <w:r>
        <w:rPr>
          <w:rStyle w:val="a5"/>
        </w:rPr>
        <w:t xml:space="preserve">                                                                                                  </w:t>
      </w:r>
      <w:r>
        <w:rPr>
          <w:rStyle w:val="a5"/>
          <w:b/>
        </w:rPr>
        <w:t>ПЛАН  РЕАЛИЗАЦИИ  МЕРОПРИЯТИЙ</w:t>
      </w:r>
    </w:p>
    <w:p w:rsidR="008C41E7" w:rsidRDefault="008C41E7" w:rsidP="008C41E7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lang w:eastAsia="ar-SA"/>
        </w:rPr>
      </w:pPr>
      <w:r>
        <w:rPr>
          <w:rStyle w:val="a5"/>
          <w:b/>
          <w:bCs/>
        </w:rPr>
        <w:t xml:space="preserve"> муниципальной программы «</w:t>
      </w:r>
      <w:r>
        <w:rPr>
          <w:b/>
          <w:bCs/>
          <w:lang w:eastAsia="ar-SA"/>
        </w:rPr>
        <w:t xml:space="preserve">Энергосбережение и повышение энергетической эффективности в </w:t>
      </w:r>
      <w:proofErr w:type="spellStart"/>
      <w:r w:rsidR="007A17AC">
        <w:rPr>
          <w:b/>
          <w:bCs/>
          <w:lang w:eastAsia="ar-SA"/>
        </w:rPr>
        <w:t>Усть-Бакчарском</w:t>
      </w:r>
      <w:proofErr w:type="spellEnd"/>
      <w:r>
        <w:rPr>
          <w:b/>
          <w:bCs/>
          <w:lang w:eastAsia="ar-SA"/>
        </w:rPr>
        <w:t xml:space="preserve"> сельском поселении</w:t>
      </w:r>
    </w:p>
    <w:p w:rsidR="008C41E7" w:rsidRDefault="008C41E7" w:rsidP="008C41E7">
      <w:pPr>
        <w:pStyle w:val="a3"/>
        <w:jc w:val="center"/>
      </w:pPr>
      <w:r>
        <w:rPr>
          <w:b/>
          <w:bCs/>
          <w:lang w:eastAsia="ar-SA"/>
        </w:rPr>
        <w:t xml:space="preserve"> на 2019 - 2021 годы</w:t>
      </w:r>
      <w:r>
        <w:rPr>
          <w:rStyle w:val="a5"/>
          <w:b/>
          <w:bCs/>
        </w:rPr>
        <w:t>»</w:t>
      </w:r>
    </w:p>
    <w:tbl>
      <w:tblPr>
        <w:tblW w:w="144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884"/>
        <w:gridCol w:w="847"/>
        <w:gridCol w:w="809"/>
        <w:gridCol w:w="735"/>
        <w:gridCol w:w="630"/>
        <w:gridCol w:w="30"/>
        <w:gridCol w:w="27"/>
        <w:gridCol w:w="864"/>
        <w:gridCol w:w="1740"/>
        <w:gridCol w:w="1355"/>
        <w:gridCol w:w="1679"/>
      </w:tblGrid>
      <w:tr w:rsidR="007A17AC" w:rsidTr="008C41E7">
        <w:trPr>
          <w:tblHeader/>
          <w:tblCellSpacing w:w="0" w:type="dxa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Наименование мероприятия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r>
              <w:t>Объём финансирования, </w:t>
            </w:r>
          </w:p>
          <w:p w:rsidR="008C41E7" w:rsidRDefault="008C41E7">
            <w:r>
              <w:t>тыс. руб.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Источник финансирования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r>
              <w:t xml:space="preserve">Срок </w:t>
            </w:r>
          </w:p>
          <w:p w:rsidR="008C41E7" w:rsidRDefault="008C41E7">
            <w:r>
              <w:t>выполнения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Исполнители</w:t>
            </w:r>
          </w:p>
          <w:p w:rsidR="008C41E7" w:rsidRDefault="008C41E7">
            <w:pPr>
              <w:pStyle w:val="a3"/>
              <w:jc w:val="both"/>
            </w:pPr>
            <w:r>
              <w:t> </w:t>
            </w:r>
          </w:p>
          <w:p w:rsidR="008C41E7" w:rsidRDefault="008C41E7">
            <w:pPr>
              <w:pStyle w:val="a3"/>
              <w:jc w:val="both"/>
            </w:pPr>
            <w:r>
              <w:t> </w:t>
            </w:r>
          </w:p>
        </w:tc>
      </w:tr>
      <w:tr w:rsidR="007A17AC" w:rsidTr="008C41E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всего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</w:tr>
      <w:tr w:rsidR="007A17AC" w:rsidTr="008C41E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2019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</w:tr>
      <w:tr w:rsidR="007A17AC" w:rsidTr="008C41E7">
        <w:trPr>
          <w:tblHeader/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Default="008C41E7">
            <w:pPr>
              <w:pStyle w:val="a3"/>
              <w:jc w:val="both"/>
            </w:pPr>
            <w: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Default="008C41E7">
            <w:pPr>
              <w:pStyle w:val="a3"/>
              <w:jc w:val="both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E7" w:rsidRDefault="008C41E7">
            <w:pPr>
              <w:pStyle w:val="a3"/>
              <w:jc w:val="both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5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12</w:t>
            </w:r>
          </w:p>
        </w:tc>
      </w:tr>
      <w:tr w:rsidR="007A17AC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1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</w:tr>
      <w:tr w:rsidR="007A17AC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8C41E7">
            <w:pPr>
              <w:pStyle w:val="a3"/>
              <w:jc w:val="both"/>
              <w:rPr>
                <w:color w:val="FF0000"/>
              </w:rPr>
            </w:pPr>
            <w:r w:rsidRPr="002223FA">
              <w:rPr>
                <w:color w:val="FF0000"/>
              </w:rPr>
              <w:t xml:space="preserve">Замена светильников уличного освещения </w:t>
            </w:r>
            <w:proofErr w:type="gramStart"/>
            <w:r w:rsidRPr="002223FA">
              <w:rPr>
                <w:color w:val="FF0000"/>
              </w:rPr>
              <w:t>на</w:t>
            </w:r>
            <w:proofErr w:type="gramEnd"/>
            <w:r w:rsidRPr="002223FA">
              <w:rPr>
                <w:color w:val="FF0000"/>
              </w:rPr>
              <w:t xml:space="preserve"> энергосберегающие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110A5E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Pr="002223FA" w:rsidRDefault="00110A5E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110A5E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110A5E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110A5E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Местный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r>
              <w:t xml:space="preserve"> 3 кв.2019</w:t>
            </w:r>
          </w:p>
          <w:p w:rsidR="008C41E7" w:rsidRDefault="008C41E7">
            <w:r>
              <w:t xml:space="preserve"> 3 кв.2020</w:t>
            </w:r>
          </w:p>
          <w:p w:rsidR="008C41E7" w:rsidRDefault="008C41E7">
            <w:r>
              <w:t xml:space="preserve"> 3 кв.2021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7A17AC">
            <w:pPr>
              <w:pStyle w:val="a3"/>
              <w:jc w:val="both"/>
            </w:pPr>
            <w:r>
              <w:t xml:space="preserve">Администрация </w:t>
            </w:r>
            <w:proofErr w:type="spellStart"/>
            <w:r w:rsidR="007A17AC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7A17AC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Установление лимитов потребления энергоресурсов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r>
              <w:t>1кв.2019</w:t>
            </w:r>
          </w:p>
          <w:p w:rsidR="008C41E7" w:rsidRDefault="008C41E7">
            <w:r>
              <w:t>1кв.2020</w:t>
            </w:r>
          </w:p>
          <w:p w:rsidR="008C41E7" w:rsidRDefault="008C41E7">
            <w:r>
              <w:t>1кв.2021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7A17AC">
            <w:pPr>
              <w:pStyle w:val="a3"/>
              <w:jc w:val="both"/>
            </w:pPr>
            <w:r>
              <w:t xml:space="preserve">Администрация </w:t>
            </w:r>
            <w:proofErr w:type="spellStart"/>
            <w:r w:rsidR="007A17AC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7A17AC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7A17AC">
            <w:pPr>
              <w:pStyle w:val="a3"/>
              <w:jc w:val="both"/>
            </w:pPr>
            <w:r>
              <w:t xml:space="preserve">Утепление оконных проемов и фундамента в здании администрации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r w:rsidR="007A17AC">
              <w:t xml:space="preserve">Усть-Бакчар,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r>
              <w:t>3 кв.2018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 w:rsidP="007A17AC">
            <w:pPr>
              <w:pStyle w:val="a3"/>
              <w:jc w:val="both"/>
            </w:pPr>
            <w:r>
              <w:t xml:space="preserve">Администрация </w:t>
            </w:r>
            <w:proofErr w:type="spellStart"/>
            <w:r w:rsidR="007A17AC">
              <w:t>Усть-Бакчарского</w:t>
            </w:r>
            <w:proofErr w:type="spellEnd"/>
            <w:r>
              <w:t xml:space="preserve">  сельского поселения</w:t>
            </w:r>
          </w:p>
        </w:tc>
      </w:tr>
      <w:tr w:rsidR="007A17AC" w:rsidTr="008C41E7">
        <w:trPr>
          <w:tblCellSpacing w:w="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rPr>
                <w:rStyle w:val="a6"/>
                <w:rFonts w:eastAsia="Calibri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731113">
            <w:pPr>
              <w:pStyle w:val="a3"/>
              <w:jc w:val="both"/>
              <w:rPr>
                <w:color w:val="FF0000"/>
              </w:rPr>
            </w:pPr>
            <w:r>
              <w:rPr>
                <w:rStyle w:val="a6"/>
                <w:rFonts w:eastAsia="Calibri"/>
                <w:color w:val="FF0000"/>
              </w:rPr>
              <w:t>240,0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731113">
            <w:pPr>
              <w:pStyle w:val="a3"/>
              <w:jc w:val="both"/>
              <w:rPr>
                <w:color w:val="FF0000"/>
              </w:rPr>
            </w:pPr>
            <w:r>
              <w:rPr>
                <w:rStyle w:val="a6"/>
                <w:rFonts w:eastAsia="Calibri"/>
                <w:color w:val="FF0000"/>
              </w:rPr>
              <w:t>52,0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731113">
            <w:pPr>
              <w:pStyle w:val="a3"/>
              <w:jc w:val="both"/>
              <w:rPr>
                <w:color w:val="FF0000"/>
              </w:rPr>
            </w:pPr>
            <w:r>
              <w:rPr>
                <w:rStyle w:val="a6"/>
                <w:rFonts w:eastAsia="Calibri"/>
                <w:color w:val="FF0000"/>
              </w:rPr>
              <w:t>56,0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731113">
            <w:pPr>
              <w:pStyle w:val="a3"/>
              <w:jc w:val="both"/>
              <w:rPr>
                <w:color w:val="FF0000"/>
              </w:rPr>
            </w:pPr>
            <w:r>
              <w:rPr>
                <w:rStyle w:val="a6"/>
                <w:rFonts w:eastAsia="Calibri"/>
                <w:color w:val="FF0000"/>
              </w:rPr>
              <w:t>64,0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Pr="002223FA" w:rsidRDefault="00731113">
            <w:pPr>
              <w:pStyle w:val="a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pStyle w:val="a3"/>
              <w:jc w:val="both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pStyle w:val="a3"/>
              <w:jc w:val="both"/>
            </w:pPr>
            <w:r>
              <w:t> </w:t>
            </w:r>
          </w:p>
        </w:tc>
      </w:tr>
    </w:tbl>
    <w:p w:rsidR="008C41E7" w:rsidRDefault="008C41E7" w:rsidP="008C41E7">
      <w:pPr>
        <w:sectPr w:rsidR="008C41E7">
          <w:pgSz w:w="16838" w:h="11906" w:orient="landscape"/>
          <w:pgMar w:top="1701" w:right="709" w:bottom="851" w:left="709" w:header="720" w:footer="720" w:gutter="0"/>
          <w:cols w:space="720"/>
        </w:sectPr>
      </w:pPr>
      <w:bookmarkStart w:id="0" w:name="_GoBack"/>
      <w:bookmarkEnd w:id="0"/>
    </w:p>
    <w:p w:rsidR="008C41E7" w:rsidRDefault="008C41E7" w:rsidP="008C41E7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t xml:space="preserve">Приложение 3 </w:t>
      </w:r>
    </w:p>
    <w:p w:rsidR="008C41E7" w:rsidRDefault="008C41E7" w:rsidP="008C41E7">
      <w:pPr>
        <w:jc w:val="right"/>
      </w:pPr>
      <w: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8C41E7" w:rsidRDefault="008C41E7" w:rsidP="008C41E7">
      <w:pPr>
        <w:jc w:val="center"/>
      </w:pPr>
      <w:r>
        <w:t>ОТЧЕТ</w:t>
      </w:r>
    </w:p>
    <w:p w:rsidR="008C41E7" w:rsidRDefault="008C41E7" w:rsidP="008C41E7">
      <w:pPr>
        <w:jc w:val="center"/>
      </w:pPr>
      <w:r>
        <w:t>О ДОСТИЖЕНИИ ЗНАЧЕНИЙ  ЦЕЛЕВЫХ ПОКАЗАТЕЛЕЙ ПРОГРАММЫ ЭНЕРГОСБЕРЕЖЕНИЯ</w:t>
      </w:r>
    </w:p>
    <w:p w:rsidR="008C41E7" w:rsidRDefault="008C41E7" w:rsidP="008C41E7">
      <w:pPr>
        <w:jc w:val="center"/>
      </w:pPr>
      <w:r>
        <w:t>И ПОВЫШЕНИЯ ЭНЕРГЕТИЧЕСКОЙ ЭФФЕКТИВНОСТИ</w:t>
      </w:r>
    </w:p>
    <w:p w:rsidR="008C41E7" w:rsidRDefault="008C41E7" w:rsidP="008C41E7">
      <w:pPr>
        <w:jc w:val="center"/>
      </w:pPr>
      <w:r>
        <w:t>на 1 января 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876"/>
        <w:gridCol w:w="1876"/>
        <w:gridCol w:w="1648"/>
        <w:gridCol w:w="1648"/>
        <w:gridCol w:w="1913"/>
      </w:tblGrid>
      <w:tr w:rsidR="008C41E7" w:rsidTr="008C41E7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№п.п.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Наименование показателей</w:t>
            </w:r>
          </w:p>
          <w:p w:rsidR="008C41E7" w:rsidRDefault="008C41E7">
            <w:pPr>
              <w:jc w:val="center"/>
            </w:pPr>
            <w: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Значения целевых показателей программы</w:t>
            </w:r>
          </w:p>
        </w:tc>
      </w:tr>
      <w:tr w:rsidR="008C41E7" w:rsidTr="008C41E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отклонения</w:t>
            </w:r>
          </w:p>
        </w:tc>
      </w:tr>
      <w:tr w:rsidR="008C41E7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</w:tbl>
    <w:p w:rsidR="008C41E7" w:rsidRDefault="008C41E7" w:rsidP="008C41E7"/>
    <w:p w:rsidR="008C41E7" w:rsidRDefault="008C41E7" w:rsidP="008C41E7">
      <w:r>
        <w:t>Глава</w:t>
      </w:r>
    </w:p>
    <w:p w:rsidR="008C41E7" w:rsidRDefault="007A17AC" w:rsidP="008C41E7">
      <w:proofErr w:type="spellStart"/>
      <w:r>
        <w:t>Усть-Бакчарского</w:t>
      </w:r>
      <w:proofErr w:type="spellEnd"/>
      <w:r w:rsidR="008C41E7">
        <w:t xml:space="preserve">  сельского поселения     _________________________ __________________</w:t>
      </w:r>
    </w:p>
    <w:p w:rsidR="008C41E7" w:rsidRDefault="008C41E7" w:rsidP="008C41E7">
      <w:r>
        <w:t xml:space="preserve">                                                                 (подпись)                                 (расшифровка подписи)</w:t>
      </w:r>
    </w:p>
    <w:p w:rsidR="007A17AC" w:rsidRDefault="007A17AC" w:rsidP="008C41E7">
      <w:pPr>
        <w:rPr>
          <w:sz w:val="16"/>
          <w:szCs w:val="16"/>
        </w:rPr>
      </w:pPr>
    </w:p>
    <w:p w:rsidR="008C41E7" w:rsidRDefault="008C41E7" w:rsidP="008C41E7">
      <w:r>
        <w:rPr>
          <w:sz w:val="16"/>
          <w:szCs w:val="16"/>
        </w:rPr>
        <w:t xml:space="preserve">   </w:t>
      </w:r>
      <w:r>
        <w:t xml:space="preserve">Главный бухгалтер                         _________________________ ___________________      </w:t>
      </w:r>
    </w:p>
    <w:p w:rsidR="007A17AC" w:rsidRDefault="007A17AC" w:rsidP="008C41E7"/>
    <w:p w:rsidR="008C41E7" w:rsidRDefault="008C41E7" w:rsidP="008C41E7">
      <w:r>
        <w:t xml:space="preserve"> Специалист администрации           _________________________ ___________________</w:t>
      </w:r>
    </w:p>
    <w:p w:rsidR="008C41E7" w:rsidRDefault="008C41E7" w:rsidP="008C41E7"/>
    <w:p w:rsidR="008C41E7" w:rsidRDefault="008C41E7" w:rsidP="008C41E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>
      <w:pPr>
        <w:jc w:val="right"/>
      </w:pPr>
    </w:p>
    <w:p w:rsidR="008C41E7" w:rsidRDefault="008C41E7" w:rsidP="008C41E7"/>
    <w:p w:rsidR="008C41E7" w:rsidRDefault="008C41E7" w:rsidP="008C41E7">
      <w:pPr>
        <w:sectPr w:rsidR="008C41E7">
          <w:pgSz w:w="11906" w:h="16838"/>
          <w:pgMar w:top="1134" w:right="424" w:bottom="567" w:left="851" w:header="709" w:footer="709" w:gutter="0"/>
          <w:cols w:space="720"/>
        </w:sectPr>
      </w:pPr>
    </w:p>
    <w:p w:rsidR="008C41E7" w:rsidRDefault="008C41E7" w:rsidP="008C41E7">
      <w:pPr>
        <w:jc w:val="right"/>
      </w:pPr>
      <w:r>
        <w:lastRenderedPageBreak/>
        <w:t>Приложение 4</w:t>
      </w:r>
    </w:p>
    <w:p w:rsidR="008C41E7" w:rsidRDefault="008C41E7" w:rsidP="008C41E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C41E7" w:rsidRDefault="008C41E7" w:rsidP="008C41E7"/>
    <w:p w:rsidR="008C41E7" w:rsidRDefault="008C41E7" w:rsidP="008C41E7">
      <w:pPr>
        <w:jc w:val="center"/>
      </w:pPr>
      <w:r>
        <w:t>ОТЧЕТ</w:t>
      </w:r>
    </w:p>
    <w:p w:rsidR="008C41E7" w:rsidRDefault="008C41E7" w:rsidP="008C41E7">
      <w:pPr>
        <w:jc w:val="center"/>
      </w:pPr>
      <w:r>
        <w:t>О РЕАЛИЗАЦИИ МЕРОПРИЯТИЙ ПРОГРАММЫ ЭНЕРГОСБЕРЕЖЕНИЯ</w:t>
      </w:r>
    </w:p>
    <w:p w:rsidR="008C41E7" w:rsidRDefault="008C41E7" w:rsidP="008C41E7">
      <w:pPr>
        <w:jc w:val="center"/>
      </w:pPr>
      <w:r>
        <w:t>И ПОВЫШЕНИЯ ЭНЕРГЕТИЧЕСКОГЙ ЭФФЕКТИВНОСТИ</w:t>
      </w:r>
    </w:p>
    <w:p w:rsidR="008C41E7" w:rsidRDefault="008C41E7" w:rsidP="008C41E7">
      <w:pPr>
        <w:jc w:val="center"/>
      </w:pPr>
      <w:r>
        <w:t>на 1 января 20___г.</w:t>
      </w:r>
    </w:p>
    <w:tbl>
      <w:tblPr>
        <w:tblpPr w:leftFromText="180" w:rightFromText="180" w:vertAnchor="text" w:tblpXSpec="center" w:tblpY="1"/>
        <w:tblOverlap w:val="never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737"/>
        <w:gridCol w:w="1189"/>
        <w:gridCol w:w="1109"/>
        <w:gridCol w:w="6"/>
        <w:gridCol w:w="1116"/>
        <w:gridCol w:w="6"/>
        <w:gridCol w:w="1388"/>
        <w:gridCol w:w="6"/>
        <w:gridCol w:w="1103"/>
        <w:gridCol w:w="6"/>
        <w:gridCol w:w="8"/>
        <w:gridCol w:w="1095"/>
        <w:gridCol w:w="7"/>
        <w:gridCol w:w="1400"/>
        <w:gridCol w:w="1114"/>
        <w:gridCol w:w="1086"/>
        <w:gridCol w:w="7"/>
        <w:gridCol w:w="1079"/>
        <w:gridCol w:w="1409"/>
      </w:tblGrid>
      <w:tr w:rsidR="008C41E7" w:rsidTr="008C41E7">
        <w:trPr>
          <w:trHeight w:val="69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8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Экономия топливно-энергетических ресурсов</w:t>
            </w:r>
          </w:p>
        </w:tc>
      </w:tr>
      <w:tr w:rsidR="008C41E7" w:rsidTr="008C41E7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источник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Объем, тыс. руб.</w:t>
            </w:r>
          </w:p>
        </w:tc>
        <w:tc>
          <w:tcPr>
            <w:tcW w:w="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В натуральном выражении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В стоимостном выражении</w:t>
            </w:r>
          </w:p>
        </w:tc>
      </w:tr>
      <w:tr w:rsidR="008C41E7" w:rsidTr="008C41E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план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факт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отклонения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количество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Ед. изм.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план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факт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отклонения</w:t>
            </w:r>
          </w:p>
        </w:tc>
      </w:tr>
      <w:tr w:rsidR="008C41E7" w:rsidTr="008C41E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план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E7" w:rsidRDefault="008C41E7"/>
        </w:tc>
      </w:tr>
      <w:tr w:rsidR="008C41E7" w:rsidTr="008C41E7">
        <w:trPr>
          <w:trHeight w:val="2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13</w:t>
            </w:r>
          </w:p>
        </w:tc>
      </w:tr>
      <w:tr w:rsidR="008C41E7" w:rsidTr="008C41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rPr>
          <w:trHeight w:val="89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Всего по мероприятиям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  <w:tr w:rsidR="008C41E7" w:rsidTr="008C41E7">
        <w:trPr>
          <w:trHeight w:val="1300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7" w:rsidRDefault="008C41E7">
            <w:pPr>
              <w:jc w:val="center"/>
            </w:pPr>
            <w:r>
              <w:t>СПРАВОЧНО: Всего с начала года реализации программы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7" w:rsidRDefault="008C41E7">
            <w:pPr>
              <w:jc w:val="center"/>
            </w:pPr>
          </w:p>
        </w:tc>
      </w:tr>
    </w:tbl>
    <w:p w:rsidR="008C41E7" w:rsidRDefault="008C41E7" w:rsidP="008C41E7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8C41E7" w:rsidTr="008C41E7">
        <w:trPr>
          <w:trHeight w:val="364"/>
        </w:trPr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1E7" w:rsidRDefault="008C41E7"/>
        </w:tc>
      </w:tr>
    </w:tbl>
    <w:p w:rsidR="008C41E7" w:rsidRDefault="008C41E7" w:rsidP="008C41E7">
      <w:r>
        <w:br w:type="textWrapping" w:clear="all"/>
        <w:t xml:space="preserve">Глава </w:t>
      </w:r>
    </w:p>
    <w:p w:rsidR="008C41E7" w:rsidRDefault="0015510F" w:rsidP="008C41E7">
      <w:proofErr w:type="spellStart"/>
      <w:r>
        <w:t>Усть-Бакчарского</w:t>
      </w:r>
      <w:proofErr w:type="spellEnd"/>
      <w:r w:rsidR="008C41E7">
        <w:t xml:space="preserve"> сельского поселения         __________________________________                              __________________________</w:t>
      </w:r>
    </w:p>
    <w:p w:rsidR="008C41E7" w:rsidRDefault="008C41E7" w:rsidP="008C41E7">
      <w:r>
        <w:t xml:space="preserve">                                                                                      (подпись)                                                                 (расшифровка подписи)</w:t>
      </w:r>
    </w:p>
    <w:p w:rsidR="008C41E7" w:rsidRDefault="008C41E7" w:rsidP="008C41E7">
      <w:r>
        <w:rPr>
          <w:sz w:val="16"/>
          <w:szCs w:val="16"/>
        </w:rPr>
        <w:t xml:space="preserve">   </w:t>
      </w:r>
      <w:r>
        <w:t xml:space="preserve">Главный бухгалтер                              _________________________________                             __________________________________      </w:t>
      </w:r>
    </w:p>
    <w:p w:rsidR="008C41E7" w:rsidRDefault="008C41E7" w:rsidP="008C41E7">
      <w:r>
        <w:t xml:space="preserve"> Специалист администрации              _________________________________                               _____________________________</w:t>
      </w:r>
    </w:p>
    <w:p w:rsidR="008C41E7" w:rsidRDefault="008C41E7" w:rsidP="008C41E7">
      <w:pPr>
        <w:sectPr w:rsidR="008C41E7">
          <w:pgSz w:w="16838" w:h="11906" w:orient="landscape"/>
          <w:pgMar w:top="851" w:right="1134" w:bottom="425" w:left="567" w:header="709" w:footer="709" w:gutter="0"/>
          <w:cols w:space="720"/>
        </w:sectPr>
      </w:pPr>
    </w:p>
    <w:p w:rsidR="008C41E7" w:rsidRDefault="008C41E7" w:rsidP="008C41E7">
      <w:pPr>
        <w:tabs>
          <w:tab w:val="left" w:pos="2940"/>
        </w:tabs>
      </w:pPr>
    </w:p>
    <w:p w:rsidR="003437E8" w:rsidRDefault="003437E8"/>
    <w:sectPr w:rsidR="003437E8" w:rsidSect="0034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3B47"/>
    <w:multiLevelType w:val="hybridMultilevel"/>
    <w:tmpl w:val="68726070"/>
    <w:lvl w:ilvl="0" w:tplc="2A7C24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E7"/>
    <w:rsid w:val="00005BEB"/>
    <w:rsid w:val="00032B52"/>
    <w:rsid w:val="000553CA"/>
    <w:rsid w:val="0009241A"/>
    <w:rsid w:val="00110A5E"/>
    <w:rsid w:val="00154932"/>
    <w:rsid w:val="0015510F"/>
    <w:rsid w:val="001A5B76"/>
    <w:rsid w:val="001E11C1"/>
    <w:rsid w:val="002223FA"/>
    <w:rsid w:val="002E2CB7"/>
    <w:rsid w:val="003274E6"/>
    <w:rsid w:val="003437E8"/>
    <w:rsid w:val="00366964"/>
    <w:rsid w:val="003F7D36"/>
    <w:rsid w:val="004D0ADA"/>
    <w:rsid w:val="004D6AD3"/>
    <w:rsid w:val="005D332F"/>
    <w:rsid w:val="00640073"/>
    <w:rsid w:val="006424AC"/>
    <w:rsid w:val="00731113"/>
    <w:rsid w:val="007A1450"/>
    <w:rsid w:val="007A17AC"/>
    <w:rsid w:val="008C41E7"/>
    <w:rsid w:val="009F335F"/>
    <w:rsid w:val="009F7913"/>
    <w:rsid w:val="00A129E7"/>
    <w:rsid w:val="00A341B8"/>
    <w:rsid w:val="00AA0377"/>
    <w:rsid w:val="00AA4711"/>
    <w:rsid w:val="00AE2A35"/>
    <w:rsid w:val="00BF7799"/>
    <w:rsid w:val="00C675B9"/>
    <w:rsid w:val="00D46683"/>
    <w:rsid w:val="00D61F98"/>
    <w:rsid w:val="00D914E8"/>
    <w:rsid w:val="00DD241A"/>
    <w:rsid w:val="00DD37E8"/>
    <w:rsid w:val="00E43507"/>
    <w:rsid w:val="00ED176C"/>
    <w:rsid w:val="00E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41E7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41E7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C41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C4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4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41E7"/>
    <w:pPr>
      <w:suppressAutoHyphens/>
      <w:overflowPunct w:val="0"/>
      <w:autoSpaceDE w:val="0"/>
      <w:ind w:right="45" w:firstLine="284"/>
      <w:jc w:val="both"/>
    </w:pPr>
    <w:rPr>
      <w:szCs w:val="20"/>
      <w:lang w:eastAsia="ar-SA"/>
    </w:rPr>
  </w:style>
  <w:style w:type="character" w:styleId="a5">
    <w:name w:val="Emphasis"/>
    <w:basedOn w:val="a0"/>
    <w:qFormat/>
    <w:rsid w:val="008C41E7"/>
    <w:rPr>
      <w:i/>
      <w:iCs/>
    </w:rPr>
  </w:style>
  <w:style w:type="character" w:styleId="a6">
    <w:name w:val="Strong"/>
    <w:basedOn w:val="a0"/>
    <w:uiPriority w:val="22"/>
    <w:qFormat/>
    <w:rsid w:val="008C41E7"/>
    <w:rPr>
      <w:b/>
      <w:bCs/>
    </w:rPr>
  </w:style>
  <w:style w:type="character" w:styleId="a7">
    <w:name w:val="Hyperlink"/>
    <w:basedOn w:val="a0"/>
    <w:uiPriority w:val="99"/>
    <w:semiHidden/>
    <w:unhideWhenUsed/>
    <w:rsid w:val="00366964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Îáû÷íûé"/>
    <w:rsid w:val="003669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2018-08-10T07:58:00Z</cp:lastPrinted>
  <dcterms:created xsi:type="dcterms:W3CDTF">2018-06-08T09:42:00Z</dcterms:created>
  <dcterms:modified xsi:type="dcterms:W3CDTF">2018-08-13T05:29:00Z</dcterms:modified>
</cp:coreProperties>
</file>