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3D" w:rsidRPr="008478B4" w:rsidRDefault="0057743D" w:rsidP="0057743D">
      <w:pPr>
        <w:jc w:val="center"/>
        <w:rPr>
          <w:b/>
          <w:sz w:val="24"/>
          <w:szCs w:val="24"/>
        </w:rPr>
      </w:pPr>
      <w:r w:rsidRPr="008478B4">
        <w:rPr>
          <w:b/>
          <w:sz w:val="24"/>
          <w:szCs w:val="24"/>
        </w:rPr>
        <w:t>АДМИНИСТРАЦИЯ</w:t>
      </w:r>
    </w:p>
    <w:p w:rsidR="0057743D" w:rsidRPr="008478B4" w:rsidRDefault="00803561" w:rsidP="0057743D">
      <w:pPr>
        <w:jc w:val="center"/>
        <w:rPr>
          <w:b/>
          <w:sz w:val="24"/>
          <w:szCs w:val="24"/>
        </w:rPr>
      </w:pPr>
      <w:r>
        <w:rPr>
          <w:b/>
          <w:sz w:val="24"/>
          <w:szCs w:val="24"/>
        </w:rPr>
        <w:t>УСТЬ-БАКЧАРСКОГО</w:t>
      </w:r>
      <w:r w:rsidR="0057743D" w:rsidRPr="008478B4">
        <w:rPr>
          <w:b/>
          <w:sz w:val="24"/>
          <w:szCs w:val="24"/>
        </w:rPr>
        <w:t xml:space="preserve"> СЕЛЬСКОГО ПОСЕЛЕНИЯ</w:t>
      </w:r>
    </w:p>
    <w:p w:rsidR="0057743D" w:rsidRPr="008478B4" w:rsidRDefault="0057743D" w:rsidP="0057743D">
      <w:pPr>
        <w:jc w:val="center"/>
        <w:rPr>
          <w:b/>
          <w:sz w:val="24"/>
          <w:szCs w:val="24"/>
        </w:rPr>
      </w:pPr>
    </w:p>
    <w:p w:rsidR="0057743D" w:rsidRPr="008478B4" w:rsidRDefault="0057743D" w:rsidP="0057743D">
      <w:pPr>
        <w:jc w:val="center"/>
        <w:rPr>
          <w:b/>
          <w:sz w:val="24"/>
          <w:szCs w:val="24"/>
        </w:rPr>
      </w:pPr>
    </w:p>
    <w:p w:rsidR="0057743D" w:rsidRPr="008478B4" w:rsidRDefault="0057743D" w:rsidP="0057743D">
      <w:pPr>
        <w:jc w:val="center"/>
        <w:rPr>
          <w:b/>
          <w:sz w:val="24"/>
          <w:szCs w:val="24"/>
        </w:rPr>
      </w:pPr>
      <w:r w:rsidRPr="008478B4">
        <w:rPr>
          <w:b/>
          <w:sz w:val="24"/>
          <w:szCs w:val="24"/>
        </w:rPr>
        <w:t>РАСПОРЯЖЕНИЕ</w:t>
      </w:r>
    </w:p>
    <w:p w:rsidR="0057743D" w:rsidRPr="008478B4" w:rsidRDefault="0057743D" w:rsidP="0057743D">
      <w:pPr>
        <w:jc w:val="center"/>
        <w:rPr>
          <w:b/>
          <w:sz w:val="24"/>
          <w:szCs w:val="24"/>
        </w:rPr>
      </w:pPr>
    </w:p>
    <w:p w:rsidR="0057743D" w:rsidRPr="008478B4" w:rsidRDefault="00803561" w:rsidP="0057743D">
      <w:pPr>
        <w:jc w:val="center"/>
        <w:rPr>
          <w:sz w:val="24"/>
          <w:szCs w:val="24"/>
        </w:rPr>
      </w:pPr>
      <w:r>
        <w:rPr>
          <w:sz w:val="24"/>
          <w:szCs w:val="24"/>
        </w:rPr>
        <w:t>2</w:t>
      </w:r>
      <w:r w:rsidR="0057743D">
        <w:rPr>
          <w:sz w:val="24"/>
          <w:szCs w:val="24"/>
        </w:rPr>
        <w:t>0.0</w:t>
      </w:r>
      <w:r>
        <w:rPr>
          <w:sz w:val="24"/>
          <w:szCs w:val="24"/>
        </w:rPr>
        <w:t>6</w:t>
      </w:r>
      <w:r w:rsidR="0057743D" w:rsidRPr="008478B4">
        <w:rPr>
          <w:sz w:val="24"/>
          <w:szCs w:val="24"/>
        </w:rPr>
        <w:t xml:space="preserve">.2019                                      с. </w:t>
      </w:r>
      <w:r>
        <w:rPr>
          <w:sz w:val="24"/>
          <w:szCs w:val="24"/>
        </w:rPr>
        <w:t>Усть-Бакчар</w:t>
      </w:r>
      <w:r w:rsidR="0057743D" w:rsidRPr="008478B4">
        <w:rPr>
          <w:sz w:val="24"/>
          <w:szCs w:val="24"/>
        </w:rPr>
        <w:t xml:space="preserve">                                                № </w:t>
      </w:r>
      <w:r w:rsidR="0057743D">
        <w:rPr>
          <w:sz w:val="24"/>
          <w:szCs w:val="24"/>
        </w:rPr>
        <w:t>15</w:t>
      </w:r>
    </w:p>
    <w:p w:rsidR="0057743D" w:rsidRPr="008478B4" w:rsidRDefault="0057743D" w:rsidP="0057743D">
      <w:pPr>
        <w:pStyle w:val="ac"/>
        <w:jc w:val="left"/>
        <w:rPr>
          <w:sz w:val="24"/>
          <w:szCs w:val="24"/>
        </w:rPr>
      </w:pPr>
    </w:p>
    <w:p w:rsidR="00A317A7" w:rsidRDefault="00A317A7" w:rsidP="0057743D">
      <w:pPr>
        <w:rPr>
          <w:sz w:val="24"/>
          <w:szCs w:val="24"/>
        </w:rPr>
      </w:pPr>
    </w:p>
    <w:p w:rsidR="0057743D" w:rsidRPr="008478B4" w:rsidRDefault="0057743D" w:rsidP="0057743D">
      <w:pPr>
        <w:rPr>
          <w:sz w:val="24"/>
          <w:szCs w:val="24"/>
        </w:rPr>
      </w:pPr>
      <w:r w:rsidRPr="008478B4">
        <w:rPr>
          <w:sz w:val="24"/>
          <w:szCs w:val="24"/>
        </w:rPr>
        <w:t xml:space="preserve">Об утверждении </w:t>
      </w:r>
      <w:r w:rsidR="00A317A7">
        <w:rPr>
          <w:sz w:val="24"/>
          <w:szCs w:val="24"/>
        </w:rPr>
        <w:t>технического проекта систем защиты</w:t>
      </w:r>
    </w:p>
    <w:p w:rsidR="0057743D" w:rsidRPr="008478B4" w:rsidRDefault="00A317A7" w:rsidP="0057743D">
      <w:pPr>
        <w:rPr>
          <w:sz w:val="24"/>
          <w:szCs w:val="24"/>
        </w:rPr>
      </w:pPr>
      <w:r>
        <w:rPr>
          <w:sz w:val="24"/>
          <w:szCs w:val="24"/>
        </w:rPr>
        <w:t xml:space="preserve">для </w:t>
      </w:r>
      <w:r w:rsidR="0057743D" w:rsidRPr="008478B4">
        <w:rPr>
          <w:sz w:val="24"/>
          <w:szCs w:val="24"/>
        </w:rPr>
        <w:t xml:space="preserve">информационных систем персональных данных </w:t>
      </w:r>
    </w:p>
    <w:p w:rsidR="0057743D" w:rsidRPr="008478B4" w:rsidRDefault="0057743D" w:rsidP="0057743D">
      <w:pPr>
        <w:rPr>
          <w:sz w:val="24"/>
          <w:szCs w:val="24"/>
        </w:rPr>
      </w:pPr>
      <w:r w:rsidRPr="008478B4">
        <w:rPr>
          <w:sz w:val="24"/>
          <w:szCs w:val="24"/>
        </w:rPr>
        <w:t xml:space="preserve">Администрации </w:t>
      </w:r>
      <w:r w:rsidR="00803561">
        <w:rPr>
          <w:sz w:val="24"/>
          <w:szCs w:val="24"/>
        </w:rPr>
        <w:t>Усть-Бакчарского</w:t>
      </w:r>
      <w:r w:rsidRPr="008478B4">
        <w:rPr>
          <w:sz w:val="24"/>
          <w:szCs w:val="24"/>
        </w:rPr>
        <w:t xml:space="preserve"> сельского поселения  </w:t>
      </w:r>
    </w:p>
    <w:p w:rsidR="0057743D" w:rsidRPr="008478B4" w:rsidRDefault="0057743D" w:rsidP="0057743D">
      <w:pPr>
        <w:rPr>
          <w:sz w:val="24"/>
          <w:szCs w:val="24"/>
        </w:rPr>
      </w:pPr>
    </w:p>
    <w:p w:rsidR="0057743D" w:rsidRPr="008478B4" w:rsidRDefault="0057743D" w:rsidP="0057743D">
      <w:pPr>
        <w:rPr>
          <w:sz w:val="24"/>
          <w:szCs w:val="24"/>
        </w:rPr>
      </w:pPr>
    </w:p>
    <w:p w:rsidR="0057743D" w:rsidRPr="008478B4" w:rsidRDefault="0057743D" w:rsidP="0057743D">
      <w:pPr>
        <w:spacing w:line="360" w:lineRule="auto"/>
        <w:jc w:val="both"/>
        <w:rPr>
          <w:sz w:val="24"/>
          <w:szCs w:val="24"/>
        </w:rPr>
      </w:pPr>
      <w:r>
        <w:rPr>
          <w:sz w:val="24"/>
          <w:szCs w:val="24"/>
        </w:rPr>
        <w:t xml:space="preserve">     </w:t>
      </w:r>
      <w:r w:rsidRPr="008478B4">
        <w:rPr>
          <w:sz w:val="24"/>
          <w:szCs w:val="24"/>
        </w:rPr>
        <w:t>В соответствии с требованиями Федерального закона от 27 июля 2006 г</w:t>
      </w:r>
      <w:r>
        <w:rPr>
          <w:sz w:val="24"/>
          <w:szCs w:val="24"/>
        </w:rPr>
        <w:t>ода</w:t>
      </w:r>
      <w:r w:rsidRPr="008478B4">
        <w:rPr>
          <w:sz w:val="24"/>
          <w:szCs w:val="24"/>
        </w:rPr>
        <w:t xml:space="preserve"> № 152-ФЗ  «О персональных данных» и для обеспечения защиты персональных данных в Администрации </w:t>
      </w:r>
      <w:r w:rsidR="00803561">
        <w:rPr>
          <w:sz w:val="24"/>
          <w:szCs w:val="24"/>
        </w:rPr>
        <w:t>Усть-Бакчарского</w:t>
      </w:r>
      <w:r w:rsidRPr="008478B4">
        <w:rPr>
          <w:sz w:val="24"/>
          <w:szCs w:val="24"/>
        </w:rPr>
        <w:t xml:space="preserve"> сельского поселения</w:t>
      </w:r>
    </w:p>
    <w:p w:rsidR="0057743D" w:rsidRPr="008478B4" w:rsidRDefault="0057743D" w:rsidP="0057743D">
      <w:pPr>
        <w:spacing w:line="360" w:lineRule="auto"/>
        <w:ind w:firstLine="851"/>
        <w:jc w:val="both"/>
        <w:rPr>
          <w:sz w:val="24"/>
          <w:szCs w:val="24"/>
        </w:rPr>
      </w:pPr>
    </w:p>
    <w:p w:rsidR="0057743D" w:rsidRPr="00A317A7" w:rsidRDefault="0057743D" w:rsidP="00A317A7">
      <w:pPr>
        <w:pStyle w:val="a4"/>
        <w:spacing w:line="360" w:lineRule="auto"/>
        <w:ind w:left="0" w:firstLine="851"/>
        <w:jc w:val="both"/>
        <w:rPr>
          <w:sz w:val="24"/>
          <w:szCs w:val="24"/>
        </w:rPr>
      </w:pPr>
      <w:r w:rsidRPr="00E00B9A">
        <w:rPr>
          <w:sz w:val="24"/>
          <w:szCs w:val="24"/>
        </w:rPr>
        <w:t xml:space="preserve">1.Утвердить </w:t>
      </w:r>
      <w:r w:rsidR="00A317A7">
        <w:rPr>
          <w:sz w:val="24"/>
          <w:szCs w:val="24"/>
        </w:rPr>
        <w:t xml:space="preserve">технического проекта систем защиты для </w:t>
      </w:r>
      <w:r w:rsidR="00A317A7" w:rsidRPr="008478B4">
        <w:rPr>
          <w:sz w:val="24"/>
          <w:szCs w:val="24"/>
        </w:rPr>
        <w:t xml:space="preserve">информационных систем персональных данных Администрации </w:t>
      </w:r>
      <w:r w:rsidR="00803561">
        <w:rPr>
          <w:sz w:val="24"/>
          <w:szCs w:val="24"/>
        </w:rPr>
        <w:t>Усть-Бакчарского</w:t>
      </w:r>
      <w:r w:rsidR="00A317A7" w:rsidRPr="008478B4">
        <w:rPr>
          <w:sz w:val="24"/>
          <w:szCs w:val="24"/>
        </w:rPr>
        <w:t xml:space="preserve"> сельского поселения  </w:t>
      </w:r>
      <w:r w:rsidRPr="00A317A7">
        <w:rPr>
          <w:sz w:val="24"/>
          <w:szCs w:val="24"/>
        </w:rPr>
        <w:t xml:space="preserve">согласно приложению к настоящему распоряжению. </w:t>
      </w:r>
    </w:p>
    <w:p w:rsidR="0057743D" w:rsidRPr="00E00B9A" w:rsidRDefault="0057743D" w:rsidP="0057743D">
      <w:pPr>
        <w:pStyle w:val="a4"/>
        <w:spacing w:line="360" w:lineRule="auto"/>
        <w:ind w:left="0" w:firstLine="709"/>
        <w:jc w:val="both"/>
        <w:rPr>
          <w:sz w:val="24"/>
          <w:szCs w:val="24"/>
        </w:rPr>
      </w:pPr>
      <w:r w:rsidRPr="00E00B9A">
        <w:rPr>
          <w:sz w:val="24"/>
          <w:szCs w:val="24"/>
        </w:rPr>
        <w:t xml:space="preserve"> 2. Комиссии, утвержденной распоряжением Администрации </w:t>
      </w:r>
      <w:r w:rsidR="00803561">
        <w:rPr>
          <w:sz w:val="24"/>
          <w:szCs w:val="24"/>
        </w:rPr>
        <w:t>Усть-Бакчарского</w:t>
      </w:r>
      <w:r w:rsidRPr="00E00B9A">
        <w:rPr>
          <w:sz w:val="24"/>
          <w:szCs w:val="24"/>
        </w:rPr>
        <w:t xml:space="preserve"> сельского поселения от 17.12.2018 № 3</w:t>
      </w:r>
      <w:r w:rsidR="00803561">
        <w:rPr>
          <w:sz w:val="24"/>
          <w:szCs w:val="24"/>
        </w:rPr>
        <w:t>0а</w:t>
      </w:r>
      <w:r w:rsidRPr="00E00B9A">
        <w:rPr>
          <w:sz w:val="24"/>
          <w:szCs w:val="24"/>
        </w:rPr>
        <w:t xml:space="preserve"> «О приведении в соответствие с требованиями Федерального закона № 152–ФЗ «О персональных данных» информационных системы персональных данных Администрации </w:t>
      </w:r>
      <w:r w:rsidR="00803561">
        <w:rPr>
          <w:sz w:val="24"/>
          <w:szCs w:val="24"/>
        </w:rPr>
        <w:t>Усть-Бакчарского</w:t>
      </w:r>
      <w:r w:rsidRPr="00E00B9A">
        <w:rPr>
          <w:sz w:val="24"/>
          <w:szCs w:val="24"/>
        </w:rPr>
        <w:t xml:space="preserve"> сельского поселения», обеспечить защиту персональных данных от актуа</w:t>
      </w:r>
      <w:r w:rsidR="00A317A7">
        <w:rPr>
          <w:sz w:val="24"/>
          <w:szCs w:val="24"/>
        </w:rPr>
        <w:t>льных угроз в соответствии с настоящим распоряжением</w:t>
      </w:r>
      <w:r w:rsidRPr="00E00B9A">
        <w:rPr>
          <w:sz w:val="24"/>
          <w:szCs w:val="24"/>
        </w:rPr>
        <w:t>.</w:t>
      </w:r>
    </w:p>
    <w:p w:rsidR="0057743D" w:rsidRPr="00A317A7" w:rsidRDefault="0057743D" w:rsidP="00A317A7">
      <w:pPr>
        <w:pStyle w:val="a4"/>
        <w:spacing w:line="360" w:lineRule="auto"/>
        <w:ind w:left="0" w:firstLine="709"/>
        <w:jc w:val="both"/>
        <w:rPr>
          <w:sz w:val="24"/>
          <w:szCs w:val="24"/>
        </w:rPr>
      </w:pPr>
      <w:r w:rsidRPr="00E00B9A">
        <w:rPr>
          <w:sz w:val="24"/>
          <w:szCs w:val="24"/>
        </w:rPr>
        <w:t xml:space="preserve"> 3. </w:t>
      </w:r>
      <w:r w:rsidRPr="00A317A7">
        <w:rPr>
          <w:sz w:val="24"/>
          <w:szCs w:val="24"/>
        </w:rPr>
        <w:t>Контроль  за исполнением настоящего распоряжения оставляю за собой.</w:t>
      </w:r>
    </w:p>
    <w:p w:rsidR="0057743D" w:rsidRPr="00E00B9A" w:rsidRDefault="0057743D" w:rsidP="0057743D">
      <w:pPr>
        <w:spacing w:line="360" w:lineRule="auto"/>
        <w:jc w:val="both"/>
        <w:rPr>
          <w:sz w:val="24"/>
          <w:szCs w:val="24"/>
        </w:rPr>
      </w:pPr>
    </w:p>
    <w:tbl>
      <w:tblPr>
        <w:tblW w:w="0" w:type="auto"/>
        <w:tblLook w:val="04A0"/>
      </w:tblPr>
      <w:tblGrid>
        <w:gridCol w:w="5078"/>
        <w:gridCol w:w="4493"/>
      </w:tblGrid>
      <w:tr w:rsidR="0057743D" w:rsidRPr="008478B4" w:rsidTr="0057743D">
        <w:trPr>
          <w:trHeight w:val="645"/>
        </w:trPr>
        <w:tc>
          <w:tcPr>
            <w:tcW w:w="5078" w:type="dxa"/>
            <w:vAlign w:val="center"/>
            <w:hideMark/>
          </w:tcPr>
          <w:p w:rsidR="0057743D" w:rsidRPr="008478B4" w:rsidRDefault="0057743D" w:rsidP="00803561">
            <w:pPr>
              <w:spacing w:line="360" w:lineRule="auto"/>
              <w:jc w:val="both"/>
              <w:rPr>
                <w:i/>
                <w:sz w:val="24"/>
                <w:szCs w:val="24"/>
                <w:highlight w:val="yellow"/>
                <w:lang w:eastAsia="en-US"/>
              </w:rPr>
            </w:pPr>
            <w:r w:rsidRPr="008478B4">
              <w:rPr>
                <w:sz w:val="24"/>
                <w:szCs w:val="24"/>
                <w:lang w:eastAsia="en-US"/>
              </w:rPr>
              <w:t xml:space="preserve">Глава </w:t>
            </w:r>
            <w:r w:rsidR="00803561">
              <w:rPr>
                <w:sz w:val="24"/>
                <w:szCs w:val="24"/>
                <w:lang w:eastAsia="en-US"/>
              </w:rPr>
              <w:t>Усть-Бакчарского</w:t>
            </w:r>
            <w:r w:rsidRPr="008478B4">
              <w:rPr>
                <w:sz w:val="24"/>
                <w:szCs w:val="24"/>
              </w:rPr>
              <w:t xml:space="preserve"> сельского поселения</w:t>
            </w:r>
          </w:p>
        </w:tc>
        <w:tc>
          <w:tcPr>
            <w:tcW w:w="4493" w:type="dxa"/>
            <w:vAlign w:val="center"/>
            <w:hideMark/>
          </w:tcPr>
          <w:p w:rsidR="0057743D" w:rsidRPr="008478B4" w:rsidRDefault="00803561" w:rsidP="00803561">
            <w:pPr>
              <w:spacing w:line="360" w:lineRule="auto"/>
              <w:ind w:firstLine="720"/>
              <w:jc w:val="right"/>
              <w:rPr>
                <w:sz w:val="24"/>
                <w:szCs w:val="24"/>
                <w:lang w:eastAsia="en-US"/>
              </w:rPr>
            </w:pPr>
            <w:r>
              <w:rPr>
                <w:sz w:val="24"/>
                <w:szCs w:val="24"/>
                <w:lang w:eastAsia="en-US"/>
              </w:rPr>
              <w:t>В.Н.Бессмертных</w:t>
            </w:r>
          </w:p>
        </w:tc>
      </w:tr>
    </w:tbl>
    <w:p w:rsidR="0057743D" w:rsidRDefault="0057743D" w:rsidP="00A317A7">
      <w:pPr>
        <w:spacing w:line="360" w:lineRule="auto"/>
      </w:pPr>
    </w:p>
    <w:p w:rsidR="0057743D" w:rsidRDefault="0057743D" w:rsidP="00C67F0B">
      <w:pPr>
        <w:spacing w:line="360" w:lineRule="auto"/>
        <w:jc w:val="right"/>
      </w:pPr>
    </w:p>
    <w:p w:rsidR="0057743D" w:rsidRDefault="0057743D" w:rsidP="00C67F0B">
      <w:pPr>
        <w:spacing w:line="360" w:lineRule="auto"/>
        <w:jc w:val="right"/>
        <w:rPr>
          <w:b/>
          <w:sz w:val="24"/>
          <w:szCs w:val="24"/>
        </w:rPr>
      </w:pPr>
    </w:p>
    <w:p w:rsidR="00A317A7" w:rsidRDefault="00A317A7" w:rsidP="00C67F0B">
      <w:pPr>
        <w:spacing w:line="360" w:lineRule="auto"/>
        <w:jc w:val="right"/>
        <w:rPr>
          <w:b/>
          <w:sz w:val="24"/>
          <w:szCs w:val="24"/>
        </w:rPr>
      </w:pPr>
    </w:p>
    <w:p w:rsidR="00A317A7" w:rsidRDefault="00A317A7" w:rsidP="00C67F0B">
      <w:pPr>
        <w:spacing w:line="360" w:lineRule="auto"/>
        <w:jc w:val="right"/>
        <w:rPr>
          <w:b/>
          <w:sz w:val="24"/>
          <w:szCs w:val="24"/>
        </w:rPr>
      </w:pPr>
    </w:p>
    <w:p w:rsidR="00A317A7" w:rsidRDefault="00A317A7" w:rsidP="00C67F0B">
      <w:pPr>
        <w:spacing w:line="360" w:lineRule="auto"/>
        <w:jc w:val="right"/>
      </w:pPr>
    </w:p>
    <w:p w:rsidR="0057743D" w:rsidRDefault="0057743D" w:rsidP="00C67F0B">
      <w:pPr>
        <w:spacing w:line="360" w:lineRule="auto"/>
        <w:jc w:val="right"/>
      </w:pPr>
    </w:p>
    <w:p w:rsidR="0057743D" w:rsidRDefault="0057743D" w:rsidP="00C67F0B">
      <w:pPr>
        <w:spacing w:line="360" w:lineRule="auto"/>
        <w:jc w:val="right"/>
      </w:pPr>
    </w:p>
    <w:p w:rsidR="0057743D" w:rsidRDefault="0057743D" w:rsidP="00C67F0B">
      <w:pPr>
        <w:spacing w:line="360" w:lineRule="auto"/>
        <w:jc w:val="right"/>
      </w:pPr>
    </w:p>
    <w:p w:rsidR="0057743D" w:rsidRDefault="0057743D" w:rsidP="00C67F0B">
      <w:pPr>
        <w:spacing w:line="360" w:lineRule="auto"/>
        <w:jc w:val="right"/>
      </w:pPr>
    </w:p>
    <w:p w:rsidR="00A317A7" w:rsidRDefault="00A317A7" w:rsidP="00C67F0B">
      <w:pPr>
        <w:spacing w:line="360" w:lineRule="auto"/>
        <w:jc w:val="right"/>
      </w:pPr>
    </w:p>
    <w:p w:rsidR="00A317A7" w:rsidRDefault="00A317A7" w:rsidP="00C67F0B">
      <w:pPr>
        <w:spacing w:line="360" w:lineRule="auto"/>
        <w:jc w:val="right"/>
      </w:pPr>
    </w:p>
    <w:p w:rsidR="0057743D" w:rsidRDefault="0057743D" w:rsidP="00C67F0B">
      <w:pPr>
        <w:spacing w:line="360" w:lineRule="auto"/>
        <w:jc w:val="right"/>
      </w:pPr>
    </w:p>
    <w:p w:rsidR="00C67F0B" w:rsidRPr="002D7538" w:rsidRDefault="00C67F0B" w:rsidP="00C67F0B">
      <w:pPr>
        <w:spacing w:line="360" w:lineRule="auto"/>
        <w:jc w:val="right"/>
      </w:pPr>
      <w:r w:rsidRPr="002D7538">
        <w:t xml:space="preserve">Приложение </w:t>
      </w:r>
    </w:p>
    <w:p w:rsidR="00C67F0B" w:rsidRPr="002D7538" w:rsidRDefault="00C67F0B" w:rsidP="00C67F0B">
      <w:pPr>
        <w:jc w:val="right"/>
      </w:pPr>
      <w:r w:rsidRPr="002D7538">
        <w:t>к распоряжению Администрации</w:t>
      </w:r>
    </w:p>
    <w:p w:rsidR="00C67F0B" w:rsidRPr="002D7538" w:rsidRDefault="00803561" w:rsidP="00C67F0B">
      <w:pPr>
        <w:jc w:val="right"/>
      </w:pPr>
      <w:r>
        <w:t>Усть-Бакчарского</w:t>
      </w:r>
      <w:r w:rsidR="00C67F0B" w:rsidRPr="002D7538">
        <w:t xml:space="preserve"> сельского поселения</w:t>
      </w:r>
    </w:p>
    <w:p w:rsidR="00C67F0B" w:rsidRPr="0057743D" w:rsidRDefault="00C67F0B" w:rsidP="00C67F0B">
      <w:pPr>
        <w:jc w:val="right"/>
      </w:pPr>
      <w:r w:rsidRPr="0057743D">
        <w:t xml:space="preserve">от </w:t>
      </w:r>
      <w:r w:rsidR="00803561">
        <w:t>2</w:t>
      </w:r>
      <w:r w:rsidRPr="0057743D">
        <w:t>0.0</w:t>
      </w:r>
      <w:r w:rsidR="00803561">
        <w:t>6</w:t>
      </w:r>
      <w:r w:rsidRPr="0057743D">
        <w:t>.2019 № 1</w:t>
      </w:r>
      <w:r w:rsidR="0057743D" w:rsidRPr="0057743D">
        <w:t>5</w:t>
      </w:r>
    </w:p>
    <w:p w:rsidR="00C67F0B" w:rsidRPr="002D7538" w:rsidRDefault="00C67F0B" w:rsidP="00C67F0B">
      <w:pPr>
        <w:jc w:val="right"/>
      </w:pPr>
    </w:p>
    <w:p w:rsidR="00C67F0B" w:rsidRPr="0057743D" w:rsidRDefault="00C67F0B" w:rsidP="00C67F0B">
      <w:pPr>
        <w:pStyle w:val="a3"/>
        <w:spacing w:before="68"/>
        <w:ind w:right="185"/>
        <w:jc w:val="right"/>
        <w:rPr>
          <w:sz w:val="20"/>
          <w:szCs w:val="20"/>
        </w:rPr>
      </w:pPr>
      <w:r w:rsidRPr="0057743D">
        <w:rPr>
          <w:sz w:val="20"/>
          <w:szCs w:val="20"/>
        </w:rPr>
        <w:t>Для служебного</w:t>
      </w:r>
      <w:r w:rsidRPr="0057743D">
        <w:rPr>
          <w:spacing w:val="-13"/>
          <w:sz w:val="20"/>
          <w:szCs w:val="20"/>
        </w:rPr>
        <w:t xml:space="preserve"> </w:t>
      </w:r>
      <w:r w:rsidRPr="0057743D">
        <w:rPr>
          <w:sz w:val="20"/>
          <w:szCs w:val="20"/>
        </w:rPr>
        <w:t>пользования</w:t>
      </w:r>
    </w:p>
    <w:p w:rsidR="00C67F0B" w:rsidRPr="0057743D" w:rsidRDefault="00C67F0B" w:rsidP="00C67F0B">
      <w:pPr>
        <w:pStyle w:val="a3"/>
        <w:spacing w:before="44"/>
        <w:ind w:right="182"/>
        <w:jc w:val="right"/>
        <w:rPr>
          <w:sz w:val="20"/>
          <w:szCs w:val="20"/>
        </w:rPr>
      </w:pPr>
      <w:r w:rsidRPr="0057743D">
        <w:rPr>
          <w:sz w:val="20"/>
          <w:szCs w:val="20"/>
        </w:rPr>
        <w:t>Экз. №</w:t>
      </w:r>
      <w:r w:rsidRPr="0057743D">
        <w:rPr>
          <w:spacing w:val="-2"/>
          <w:sz w:val="20"/>
          <w:szCs w:val="20"/>
        </w:rPr>
        <w:t xml:space="preserve"> </w:t>
      </w:r>
      <w:r w:rsidRPr="0057743D">
        <w:rPr>
          <w:sz w:val="20"/>
          <w:szCs w:val="20"/>
          <w:u w:val="single"/>
        </w:rPr>
        <w:t>1</w:t>
      </w:r>
    </w:p>
    <w:p w:rsidR="00C67F0B" w:rsidRDefault="00C67F0B" w:rsidP="00C67F0B">
      <w:pPr>
        <w:pStyle w:val="a3"/>
        <w:spacing w:before="10"/>
        <w:rPr>
          <w:sz w:val="27"/>
        </w:rPr>
      </w:pPr>
    </w:p>
    <w:p w:rsidR="00C67F0B" w:rsidRDefault="00C67F0B" w:rsidP="00C67F0B">
      <w:pPr>
        <w:pStyle w:val="a3"/>
        <w:rPr>
          <w:sz w:val="20"/>
        </w:rPr>
      </w:pPr>
    </w:p>
    <w:p w:rsidR="00C67F0B" w:rsidRDefault="00C67F0B" w:rsidP="00C67F0B">
      <w:pPr>
        <w:pStyle w:val="a3"/>
        <w:rPr>
          <w:sz w:val="20"/>
        </w:rPr>
      </w:pPr>
    </w:p>
    <w:p w:rsidR="00C67F0B" w:rsidRDefault="00C67F0B" w:rsidP="00C67F0B">
      <w:pPr>
        <w:pStyle w:val="a3"/>
        <w:rPr>
          <w:sz w:val="20"/>
        </w:rPr>
      </w:pPr>
    </w:p>
    <w:tbl>
      <w:tblPr>
        <w:tblStyle w:val="TableNormal"/>
        <w:tblpPr w:leftFromText="180" w:rightFromText="180" w:vertAnchor="text" w:horzAnchor="margin" w:tblpXSpec="right" w:tblpY="43"/>
        <w:tblW w:w="0" w:type="auto"/>
        <w:tblLayout w:type="fixed"/>
        <w:tblLook w:val="01E0"/>
      </w:tblPr>
      <w:tblGrid>
        <w:gridCol w:w="4987"/>
      </w:tblGrid>
      <w:tr w:rsidR="00C67F0B" w:rsidRPr="0077548C" w:rsidTr="00C67F0B">
        <w:trPr>
          <w:trHeight w:val="340"/>
        </w:trPr>
        <w:tc>
          <w:tcPr>
            <w:tcW w:w="4987" w:type="dxa"/>
          </w:tcPr>
          <w:p w:rsidR="00C67F0B" w:rsidRPr="0077548C" w:rsidRDefault="00C67F0B" w:rsidP="00C67F0B">
            <w:pPr>
              <w:pStyle w:val="TableParagraph"/>
              <w:spacing w:line="311" w:lineRule="exact"/>
              <w:ind w:left="1482"/>
              <w:jc w:val="right"/>
              <w:rPr>
                <w:sz w:val="24"/>
                <w:szCs w:val="24"/>
              </w:rPr>
            </w:pPr>
            <w:r w:rsidRPr="0077548C">
              <w:rPr>
                <w:sz w:val="24"/>
                <w:szCs w:val="24"/>
              </w:rPr>
              <w:t>УТВЕРЖДАЮ</w:t>
            </w:r>
          </w:p>
        </w:tc>
      </w:tr>
      <w:tr w:rsidR="00C67F0B" w:rsidRPr="0077548C" w:rsidTr="0057743D">
        <w:trPr>
          <w:trHeight w:val="508"/>
        </w:trPr>
        <w:tc>
          <w:tcPr>
            <w:tcW w:w="4987" w:type="dxa"/>
          </w:tcPr>
          <w:p w:rsidR="00C67F0B" w:rsidRPr="0077548C" w:rsidRDefault="00C67F0B" w:rsidP="00803561">
            <w:pPr>
              <w:pStyle w:val="TableParagraph"/>
              <w:spacing w:before="18"/>
              <w:ind w:left="248"/>
              <w:jc w:val="right"/>
              <w:rPr>
                <w:sz w:val="24"/>
                <w:szCs w:val="24"/>
              </w:rPr>
            </w:pPr>
            <w:r w:rsidRPr="0077548C">
              <w:rPr>
                <w:sz w:val="24"/>
                <w:szCs w:val="24"/>
              </w:rPr>
              <w:t xml:space="preserve">Глава </w:t>
            </w:r>
            <w:r w:rsidR="00803561">
              <w:rPr>
                <w:sz w:val="24"/>
                <w:szCs w:val="24"/>
              </w:rPr>
              <w:t xml:space="preserve"> Усть-Бакчарского</w:t>
            </w:r>
            <w:r w:rsidRPr="0077548C">
              <w:rPr>
                <w:sz w:val="24"/>
                <w:szCs w:val="24"/>
              </w:rPr>
              <w:t xml:space="preserve"> сельского поселения</w:t>
            </w:r>
          </w:p>
        </w:tc>
      </w:tr>
      <w:tr w:rsidR="00C67F0B" w:rsidRPr="0077548C" w:rsidTr="00C67F0B">
        <w:trPr>
          <w:trHeight w:val="518"/>
        </w:trPr>
        <w:tc>
          <w:tcPr>
            <w:tcW w:w="4987" w:type="dxa"/>
          </w:tcPr>
          <w:p w:rsidR="00C67F0B" w:rsidRPr="0077548C" w:rsidRDefault="00C67F0B" w:rsidP="00803561">
            <w:pPr>
              <w:pStyle w:val="TableParagraph"/>
              <w:tabs>
                <w:tab w:val="left" w:pos="1854"/>
              </w:tabs>
              <w:spacing w:before="155"/>
              <w:ind w:left="248"/>
              <w:jc w:val="right"/>
              <w:rPr>
                <w:sz w:val="24"/>
                <w:szCs w:val="24"/>
              </w:rPr>
            </w:pPr>
            <w:r w:rsidRPr="0077548C">
              <w:rPr>
                <w:sz w:val="24"/>
                <w:szCs w:val="24"/>
                <w:u w:val="single"/>
              </w:rPr>
              <w:t xml:space="preserve"> </w:t>
            </w:r>
            <w:r w:rsidRPr="0077548C">
              <w:rPr>
                <w:sz w:val="24"/>
                <w:szCs w:val="24"/>
                <w:u w:val="single"/>
              </w:rPr>
              <w:tab/>
            </w:r>
            <w:r w:rsidR="00803561">
              <w:rPr>
                <w:sz w:val="24"/>
                <w:szCs w:val="24"/>
                <w:u w:val="single"/>
              </w:rPr>
              <w:t>В.Н.Бессмертных</w:t>
            </w:r>
          </w:p>
        </w:tc>
      </w:tr>
      <w:tr w:rsidR="00C67F0B" w:rsidRPr="0077548C" w:rsidTr="00C67F0B">
        <w:trPr>
          <w:trHeight w:val="352"/>
        </w:trPr>
        <w:tc>
          <w:tcPr>
            <w:tcW w:w="4987" w:type="dxa"/>
          </w:tcPr>
          <w:p w:rsidR="00C67F0B" w:rsidRPr="0077548C" w:rsidRDefault="00C67F0B" w:rsidP="00C67F0B">
            <w:pPr>
              <w:pStyle w:val="TableParagraph"/>
              <w:tabs>
                <w:tab w:val="left" w:pos="809"/>
                <w:tab w:val="left" w:pos="3114"/>
              </w:tabs>
              <w:spacing w:before="30" w:line="302" w:lineRule="exact"/>
              <w:ind w:left="248"/>
              <w:jc w:val="right"/>
              <w:rPr>
                <w:sz w:val="24"/>
                <w:szCs w:val="24"/>
              </w:rPr>
            </w:pPr>
            <w:r w:rsidRPr="0077548C">
              <w:rPr>
                <w:sz w:val="24"/>
                <w:szCs w:val="24"/>
              </w:rPr>
              <w:t>«</w:t>
            </w:r>
            <w:r w:rsidRPr="0077548C">
              <w:rPr>
                <w:sz w:val="24"/>
                <w:szCs w:val="24"/>
                <w:u w:val="single"/>
              </w:rPr>
              <w:t xml:space="preserve"> </w:t>
            </w:r>
            <w:r w:rsidRPr="0077548C">
              <w:rPr>
                <w:sz w:val="24"/>
                <w:szCs w:val="24"/>
                <w:u w:val="single"/>
              </w:rPr>
              <w:tab/>
            </w:r>
            <w:r w:rsidRPr="0077548C">
              <w:rPr>
                <w:sz w:val="24"/>
                <w:szCs w:val="24"/>
              </w:rPr>
              <w:t>»</w:t>
            </w:r>
            <w:r w:rsidRPr="0077548C">
              <w:rPr>
                <w:sz w:val="24"/>
                <w:szCs w:val="24"/>
                <w:u w:val="single"/>
              </w:rPr>
              <w:t xml:space="preserve"> </w:t>
            </w:r>
            <w:r w:rsidRPr="009945CD">
              <w:rPr>
                <w:sz w:val="24"/>
                <w:szCs w:val="24"/>
              </w:rPr>
              <w:t>_______</w:t>
            </w:r>
            <w:r w:rsidRPr="0077548C">
              <w:rPr>
                <w:sz w:val="24"/>
                <w:szCs w:val="24"/>
              </w:rPr>
              <w:t>2019 г.</w:t>
            </w:r>
          </w:p>
        </w:tc>
      </w:tr>
    </w:tbl>
    <w:p w:rsidR="00C67F0B" w:rsidRPr="0077548C" w:rsidRDefault="00C67F0B" w:rsidP="00C67F0B">
      <w:pPr>
        <w:pStyle w:val="a3"/>
        <w:spacing w:before="9" w:after="1"/>
        <w:jc w:val="right"/>
      </w:pPr>
    </w:p>
    <w:p w:rsidR="00C67F0B" w:rsidRPr="0077548C" w:rsidRDefault="00C67F0B" w:rsidP="00C67F0B">
      <w:pPr>
        <w:pStyle w:val="a3"/>
      </w:pPr>
    </w:p>
    <w:p w:rsidR="00C67F0B" w:rsidRPr="0077548C" w:rsidRDefault="00C67F0B" w:rsidP="00C67F0B">
      <w:pPr>
        <w:pStyle w:val="a3"/>
      </w:pPr>
    </w:p>
    <w:p w:rsidR="00C67F0B" w:rsidRPr="0077548C" w:rsidRDefault="00C67F0B" w:rsidP="00C67F0B">
      <w:pPr>
        <w:pStyle w:val="a3"/>
      </w:pPr>
    </w:p>
    <w:p w:rsidR="00C67F0B" w:rsidRPr="0077548C" w:rsidRDefault="00C67F0B" w:rsidP="00C67F0B">
      <w:pPr>
        <w:pStyle w:val="a3"/>
      </w:pPr>
    </w:p>
    <w:p w:rsidR="00C67F0B" w:rsidRPr="0077548C" w:rsidRDefault="00C67F0B" w:rsidP="00C67F0B">
      <w:pPr>
        <w:pStyle w:val="a3"/>
      </w:pPr>
    </w:p>
    <w:p w:rsidR="00C67F0B" w:rsidRPr="0077548C" w:rsidRDefault="00C67F0B" w:rsidP="00C67F0B">
      <w:pPr>
        <w:pStyle w:val="a3"/>
      </w:pPr>
    </w:p>
    <w:p w:rsidR="00C67F0B" w:rsidRPr="002D7538" w:rsidRDefault="00C67F0B" w:rsidP="00C67F0B">
      <w:pPr>
        <w:pStyle w:val="a3"/>
      </w:pPr>
      <w:r w:rsidRPr="002D7538">
        <w:t xml:space="preserve"> </w:t>
      </w:r>
    </w:p>
    <w:p w:rsidR="00C67F0B" w:rsidRPr="0077548C" w:rsidRDefault="00C67F0B" w:rsidP="00C67F0B">
      <w:pPr>
        <w:pStyle w:val="a3"/>
      </w:pPr>
    </w:p>
    <w:p w:rsidR="00C67F0B" w:rsidRDefault="00C67F0B" w:rsidP="00C67F0B">
      <w:pPr>
        <w:pStyle w:val="a3"/>
        <w:rPr>
          <w:sz w:val="28"/>
        </w:rPr>
      </w:pPr>
    </w:p>
    <w:p w:rsidR="00C67F0B" w:rsidRDefault="00C67F0B" w:rsidP="00C67F0B">
      <w:pPr>
        <w:pStyle w:val="a3"/>
        <w:rPr>
          <w:sz w:val="20"/>
        </w:rPr>
      </w:pPr>
    </w:p>
    <w:p w:rsidR="00C67F0B" w:rsidRDefault="00C67F0B" w:rsidP="00C67F0B">
      <w:pPr>
        <w:pStyle w:val="a3"/>
        <w:rPr>
          <w:sz w:val="20"/>
        </w:rPr>
      </w:pPr>
    </w:p>
    <w:p w:rsidR="00EF5766" w:rsidRDefault="00EF5766">
      <w:pPr>
        <w:pStyle w:val="a3"/>
        <w:ind w:left="0"/>
        <w:rPr>
          <w:sz w:val="26"/>
        </w:rPr>
      </w:pPr>
    </w:p>
    <w:p w:rsidR="00EF5766" w:rsidRDefault="00EF5766">
      <w:pPr>
        <w:pStyle w:val="a3"/>
        <w:ind w:left="0"/>
        <w:rPr>
          <w:sz w:val="26"/>
        </w:rPr>
      </w:pPr>
    </w:p>
    <w:p w:rsidR="00EF5766" w:rsidRDefault="00EF5766">
      <w:pPr>
        <w:pStyle w:val="a3"/>
        <w:ind w:left="0"/>
        <w:rPr>
          <w:sz w:val="26"/>
        </w:rPr>
      </w:pPr>
    </w:p>
    <w:p w:rsidR="00EF5766" w:rsidRDefault="00EF5766">
      <w:pPr>
        <w:pStyle w:val="a3"/>
        <w:ind w:left="0"/>
        <w:rPr>
          <w:sz w:val="26"/>
        </w:rPr>
      </w:pPr>
    </w:p>
    <w:p w:rsidR="00EF5766" w:rsidRPr="0057743D" w:rsidRDefault="00EF5766">
      <w:pPr>
        <w:pStyle w:val="a3"/>
        <w:spacing w:before="7"/>
        <w:ind w:left="0"/>
      </w:pPr>
    </w:p>
    <w:p w:rsidR="00EF5766" w:rsidRPr="0057743D" w:rsidRDefault="00C67F0B">
      <w:pPr>
        <w:spacing w:before="1"/>
        <w:ind w:left="3470"/>
        <w:rPr>
          <w:b/>
          <w:sz w:val="24"/>
          <w:szCs w:val="24"/>
        </w:rPr>
      </w:pPr>
      <w:r w:rsidRPr="0057743D">
        <w:rPr>
          <w:b/>
          <w:sz w:val="24"/>
          <w:szCs w:val="24"/>
        </w:rPr>
        <w:t>ТЕХНИЧЕСКИЙ ПРОЕКТ</w:t>
      </w:r>
    </w:p>
    <w:p w:rsidR="00C67F0B" w:rsidRPr="0057743D" w:rsidRDefault="00C67F0B" w:rsidP="00C67F0B">
      <w:pPr>
        <w:spacing w:before="162" w:line="360" w:lineRule="auto"/>
        <w:ind w:left="1029" w:right="1021" w:firstLine="271"/>
        <w:jc w:val="center"/>
        <w:rPr>
          <w:b/>
          <w:sz w:val="24"/>
          <w:szCs w:val="24"/>
        </w:rPr>
      </w:pPr>
      <w:r w:rsidRPr="0057743D">
        <w:rPr>
          <w:b/>
          <w:sz w:val="24"/>
          <w:szCs w:val="24"/>
        </w:rPr>
        <w:t>СИСТЕМ ЗАЩИТЫ ИНФОРМАЦИОННЫХ СИСТЕМ</w:t>
      </w:r>
    </w:p>
    <w:p w:rsidR="00C67F0B" w:rsidRPr="0057743D" w:rsidRDefault="00C67F0B" w:rsidP="00C67F0B">
      <w:pPr>
        <w:spacing w:before="162" w:line="360" w:lineRule="auto"/>
        <w:ind w:left="1029" w:right="1021" w:firstLine="271"/>
        <w:jc w:val="center"/>
        <w:rPr>
          <w:b/>
          <w:sz w:val="24"/>
          <w:szCs w:val="24"/>
        </w:rPr>
      </w:pPr>
      <w:r w:rsidRPr="0057743D">
        <w:rPr>
          <w:b/>
          <w:sz w:val="24"/>
          <w:szCs w:val="24"/>
        </w:rPr>
        <w:t xml:space="preserve">ДЛЯ ИНФОРМАЦИОННЫХ СИСТЕМ </w:t>
      </w:r>
    </w:p>
    <w:p w:rsidR="00C67F0B" w:rsidRPr="0057743D" w:rsidRDefault="00C67F0B" w:rsidP="00C67F0B">
      <w:pPr>
        <w:spacing w:before="162" w:line="360" w:lineRule="auto"/>
        <w:ind w:left="1029" w:right="1021" w:firstLine="271"/>
        <w:jc w:val="center"/>
        <w:rPr>
          <w:b/>
          <w:sz w:val="24"/>
          <w:szCs w:val="24"/>
        </w:rPr>
      </w:pPr>
      <w:r w:rsidRPr="0057743D">
        <w:rPr>
          <w:b/>
          <w:sz w:val="24"/>
          <w:szCs w:val="24"/>
        </w:rPr>
        <w:t>ПЕРСОНАЛЬНЫХ ДАННЫХ АДМИНИСТРАЦИИ</w:t>
      </w:r>
    </w:p>
    <w:p w:rsidR="00EF5766" w:rsidRPr="0057743D" w:rsidRDefault="00803561" w:rsidP="00C67F0B">
      <w:pPr>
        <w:spacing w:before="162" w:line="360" w:lineRule="auto"/>
        <w:ind w:left="1029" w:right="1021" w:firstLine="271"/>
        <w:jc w:val="center"/>
        <w:rPr>
          <w:b/>
          <w:sz w:val="24"/>
          <w:szCs w:val="24"/>
        </w:rPr>
      </w:pPr>
      <w:r>
        <w:rPr>
          <w:b/>
          <w:sz w:val="24"/>
          <w:szCs w:val="24"/>
        </w:rPr>
        <w:t>УСТЬ-БАКЧАРСКОГО</w:t>
      </w:r>
      <w:r w:rsidR="00C67F0B" w:rsidRPr="0057743D">
        <w:rPr>
          <w:b/>
          <w:sz w:val="24"/>
          <w:szCs w:val="24"/>
        </w:rPr>
        <w:t xml:space="preserve"> СЕЛЬСКОГО ПОСЕЛЕНИЯ</w:t>
      </w:r>
    </w:p>
    <w:p w:rsidR="00EF5766" w:rsidRPr="0057743D" w:rsidRDefault="00EF5766" w:rsidP="00C67F0B">
      <w:pPr>
        <w:pStyle w:val="a3"/>
        <w:ind w:left="0"/>
        <w:jc w:val="center"/>
        <w:rPr>
          <w:b/>
        </w:rPr>
      </w:pPr>
    </w:p>
    <w:p w:rsidR="00EF5766" w:rsidRPr="0057743D" w:rsidRDefault="00EF5766">
      <w:pPr>
        <w:pStyle w:val="a3"/>
        <w:ind w:left="0"/>
        <w:rPr>
          <w:b/>
        </w:rPr>
      </w:pPr>
    </w:p>
    <w:p w:rsidR="00EF5766" w:rsidRPr="0057743D" w:rsidRDefault="00EF5766">
      <w:pPr>
        <w:pStyle w:val="a3"/>
        <w:ind w:left="0"/>
        <w:rPr>
          <w:b/>
        </w:rPr>
      </w:pPr>
    </w:p>
    <w:p w:rsidR="00EF5766" w:rsidRPr="0057743D" w:rsidRDefault="00EF5766">
      <w:pPr>
        <w:pStyle w:val="a3"/>
        <w:ind w:left="0"/>
        <w:rPr>
          <w:b/>
        </w:rPr>
      </w:pPr>
    </w:p>
    <w:p w:rsidR="00EF5766" w:rsidRPr="0057743D" w:rsidRDefault="00EF5766">
      <w:pPr>
        <w:pStyle w:val="a3"/>
        <w:ind w:left="0"/>
        <w:rPr>
          <w:b/>
        </w:rPr>
      </w:pPr>
    </w:p>
    <w:p w:rsidR="00EF5766" w:rsidRPr="0057743D" w:rsidRDefault="00EF5766">
      <w:pPr>
        <w:pStyle w:val="a3"/>
        <w:ind w:left="0"/>
        <w:rPr>
          <w:b/>
        </w:rPr>
      </w:pPr>
    </w:p>
    <w:p w:rsidR="00EF5766" w:rsidRPr="0057743D" w:rsidRDefault="00EF5766">
      <w:pPr>
        <w:pStyle w:val="a3"/>
        <w:ind w:left="0"/>
        <w:rPr>
          <w:b/>
        </w:rPr>
      </w:pPr>
    </w:p>
    <w:p w:rsidR="00EF5766" w:rsidRPr="0057743D" w:rsidRDefault="00EF5766">
      <w:pPr>
        <w:pStyle w:val="a3"/>
        <w:spacing w:before="10"/>
        <w:ind w:left="0"/>
        <w:rPr>
          <w:b/>
        </w:rPr>
      </w:pPr>
    </w:p>
    <w:p w:rsidR="00EF5766" w:rsidRPr="0057743D" w:rsidRDefault="00EF5766">
      <w:pPr>
        <w:pStyle w:val="a3"/>
        <w:ind w:left="0"/>
        <w:rPr>
          <w:b/>
        </w:rPr>
      </w:pPr>
    </w:p>
    <w:p w:rsidR="00EF5766" w:rsidRPr="0057743D" w:rsidRDefault="00EF5766">
      <w:pPr>
        <w:pStyle w:val="a3"/>
        <w:ind w:left="0"/>
        <w:rPr>
          <w:b/>
        </w:rPr>
      </w:pPr>
    </w:p>
    <w:p w:rsidR="00EF5766" w:rsidRPr="0057743D" w:rsidRDefault="00EF5766">
      <w:pPr>
        <w:pStyle w:val="a3"/>
        <w:ind w:left="0"/>
        <w:rPr>
          <w:b/>
        </w:rPr>
      </w:pPr>
    </w:p>
    <w:p w:rsidR="00C67F0B" w:rsidRPr="0057743D" w:rsidRDefault="00C67F0B">
      <w:pPr>
        <w:spacing w:before="89"/>
        <w:ind w:left="2222" w:right="2224"/>
        <w:jc w:val="center"/>
        <w:rPr>
          <w:sz w:val="24"/>
          <w:szCs w:val="24"/>
        </w:rPr>
      </w:pPr>
    </w:p>
    <w:p w:rsidR="00C67F0B" w:rsidRPr="0057743D" w:rsidRDefault="00C67F0B">
      <w:pPr>
        <w:spacing w:before="89"/>
        <w:ind w:left="2222" w:right="2224"/>
        <w:jc w:val="center"/>
        <w:rPr>
          <w:sz w:val="24"/>
          <w:szCs w:val="24"/>
        </w:rPr>
      </w:pPr>
    </w:p>
    <w:p w:rsidR="00EF5766" w:rsidRPr="0057743D" w:rsidRDefault="00C67F0B">
      <w:pPr>
        <w:spacing w:before="89"/>
        <w:ind w:left="2222" w:right="2224"/>
        <w:jc w:val="center"/>
        <w:rPr>
          <w:sz w:val="24"/>
          <w:szCs w:val="24"/>
        </w:rPr>
      </w:pPr>
      <w:r w:rsidRPr="0057743D">
        <w:rPr>
          <w:sz w:val="24"/>
          <w:szCs w:val="24"/>
        </w:rPr>
        <w:t xml:space="preserve">с. </w:t>
      </w:r>
      <w:r w:rsidR="00803561">
        <w:rPr>
          <w:sz w:val="24"/>
          <w:szCs w:val="24"/>
        </w:rPr>
        <w:t>Усть-Бакчар</w:t>
      </w:r>
      <w:r w:rsidRPr="0057743D">
        <w:rPr>
          <w:sz w:val="24"/>
          <w:szCs w:val="24"/>
        </w:rPr>
        <w:t xml:space="preserve"> – 2019 год</w:t>
      </w:r>
    </w:p>
    <w:p w:rsidR="00EF5766" w:rsidRPr="0057743D" w:rsidRDefault="00EF5766">
      <w:pPr>
        <w:jc w:val="center"/>
        <w:rPr>
          <w:sz w:val="24"/>
          <w:szCs w:val="24"/>
        </w:rPr>
        <w:sectPr w:rsidR="00EF5766" w:rsidRPr="0057743D">
          <w:footerReference w:type="default" r:id="rId8"/>
          <w:type w:val="continuous"/>
          <w:pgSz w:w="11910" w:h="16840"/>
          <w:pgMar w:top="1040" w:right="300" w:bottom="700" w:left="1160" w:header="720" w:footer="502" w:gutter="0"/>
          <w:cols w:space="720"/>
        </w:sectPr>
      </w:pPr>
    </w:p>
    <w:p w:rsidR="00EF5766" w:rsidRPr="0057743D" w:rsidRDefault="00C67F0B">
      <w:pPr>
        <w:pStyle w:val="a3"/>
        <w:spacing w:before="66"/>
        <w:ind w:left="2221" w:right="2227"/>
        <w:jc w:val="center"/>
      </w:pPr>
      <w:r w:rsidRPr="0057743D">
        <w:lastRenderedPageBreak/>
        <w:t>Содержание</w:t>
      </w:r>
    </w:p>
    <w:sdt>
      <w:sdtPr>
        <w:id w:val="3306598"/>
        <w:docPartObj>
          <w:docPartGallery w:val="Table of Contents"/>
          <w:docPartUnique/>
        </w:docPartObj>
      </w:sdtPr>
      <w:sdtContent>
        <w:p w:rsidR="00EF5766" w:rsidRPr="0057743D" w:rsidRDefault="00F37D2A">
          <w:pPr>
            <w:pStyle w:val="TOC1"/>
            <w:numPr>
              <w:ilvl w:val="0"/>
              <w:numId w:val="36"/>
            </w:numPr>
            <w:tabs>
              <w:tab w:val="left" w:pos="723"/>
              <w:tab w:val="left" w:leader="dot" w:pos="9769"/>
            </w:tabs>
            <w:spacing w:before="70"/>
          </w:pPr>
          <w:hyperlink w:anchor="_bookmark0" w:history="1">
            <w:r w:rsidR="00C67F0B" w:rsidRPr="0057743D">
              <w:t>Общие</w:t>
            </w:r>
            <w:r w:rsidR="00C67F0B" w:rsidRPr="0057743D">
              <w:rPr>
                <w:spacing w:val="-3"/>
              </w:rPr>
              <w:t xml:space="preserve"> </w:t>
            </w:r>
            <w:r w:rsidR="00C67F0B" w:rsidRPr="0057743D">
              <w:t>положения</w:t>
            </w:r>
            <w:r w:rsidR="00C67F0B" w:rsidRPr="0057743D">
              <w:tab/>
              <w:t>3</w:t>
            </w:r>
          </w:hyperlink>
        </w:p>
        <w:p w:rsidR="00EF5766" w:rsidRPr="0057743D" w:rsidRDefault="00F37D2A">
          <w:pPr>
            <w:pStyle w:val="TOC1"/>
            <w:numPr>
              <w:ilvl w:val="1"/>
              <w:numId w:val="36"/>
            </w:numPr>
            <w:tabs>
              <w:tab w:val="left" w:pos="903"/>
              <w:tab w:val="left" w:leader="dot" w:pos="9769"/>
            </w:tabs>
            <w:spacing w:before="70"/>
            <w:ind w:firstLine="0"/>
          </w:pPr>
          <w:hyperlink w:anchor="_bookmark1" w:history="1">
            <w:r w:rsidR="00C67F0B" w:rsidRPr="0057743D">
              <w:t>Наименование проектируемой системы защиты</w:t>
            </w:r>
            <w:r w:rsidR="00C67F0B" w:rsidRPr="0057743D">
              <w:rPr>
                <w:spacing w:val="-17"/>
              </w:rPr>
              <w:t xml:space="preserve"> </w:t>
            </w:r>
            <w:r w:rsidR="00C67F0B" w:rsidRPr="0057743D">
              <w:t>персональных</w:t>
            </w:r>
            <w:r w:rsidR="00C67F0B" w:rsidRPr="0057743D">
              <w:rPr>
                <w:spacing w:val="-2"/>
              </w:rPr>
              <w:t xml:space="preserve"> </w:t>
            </w:r>
            <w:r w:rsidR="00C67F0B" w:rsidRPr="0057743D">
              <w:t>данных</w:t>
            </w:r>
            <w:r w:rsidR="00C67F0B" w:rsidRPr="0057743D">
              <w:tab/>
              <w:t>3</w:t>
            </w:r>
          </w:hyperlink>
        </w:p>
        <w:p w:rsidR="00EF5766" w:rsidRPr="0057743D" w:rsidRDefault="00F37D2A">
          <w:pPr>
            <w:pStyle w:val="TOC1"/>
            <w:numPr>
              <w:ilvl w:val="1"/>
              <w:numId w:val="36"/>
            </w:numPr>
            <w:tabs>
              <w:tab w:val="left" w:pos="903"/>
              <w:tab w:val="left" w:leader="dot" w:pos="9769"/>
            </w:tabs>
            <w:ind w:firstLine="0"/>
          </w:pPr>
          <w:hyperlink w:anchor="_bookmark4" w:history="1">
            <w:r w:rsidR="00C67F0B" w:rsidRPr="0057743D">
              <w:t>Назначение</w:t>
            </w:r>
            <w:r w:rsidR="00C67F0B" w:rsidRPr="0057743D">
              <w:rPr>
                <w:spacing w:val="-4"/>
              </w:rPr>
              <w:t xml:space="preserve"> </w:t>
            </w:r>
            <w:r w:rsidR="00C67F0B" w:rsidRPr="0057743D">
              <w:t>системы</w:t>
            </w:r>
            <w:r w:rsidR="00C67F0B" w:rsidRPr="0057743D">
              <w:tab/>
              <w:t>3</w:t>
            </w:r>
          </w:hyperlink>
        </w:p>
        <w:p w:rsidR="00EF5766" w:rsidRPr="0057743D" w:rsidRDefault="00F37D2A">
          <w:pPr>
            <w:pStyle w:val="TOC1"/>
            <w:numPr>
              <w:ilvl w:val="1"/>
              <w:numId w:val="36"/>
            </w:numPr>
            <w:tabs>
              <w:tab w:val="left" w:pos="903"/>
              <w:tab w:val="left" w:leader="dot" w:pos="9769"/>
            </w:tabs>
            <w:spacing w:before="70"/>
            <w:ind w:firstLine="0"/>
          </w:pPr>
          <w:hyperlink w:anchor="_bookmark5" w:history="1">
            <w:r w:rsidR="00C67F0B" w:rsidRPr="0057743D">
              <w:t>Перечень документов, на основании которых</w:t>
            </w:r>
            <w:r w:rsidR="00C67F0B" w:rsidRPr="0057743D">
              <w:rPr>
                <w:spacing w:val="-12"/>
              </w:rPr>
              <w:t xml:space="preserve"> </w:t>
            </w:r>
            <w:r w:rsidR="00C67F0B" w:rsidRPr="0057743D">
              <w:t>создается</w:t>
            </w:r>
            <w:r w:rsidR="00C67F0B" w:rsidRPr="0057743D">
              <w:rPr>
                <w:spacing w:val="-2"/>
              </w:rPr>
              <w:t xml:space="preserve"> </w:t>
            </w:r>
            <w:r w:rsidR="00C67F0B" w:rsidRPr="0057743D">
              <w:t>система</w:t>
            </w:r>
            <w:r w:rsidR="00C67F0B" w:rsidRPr="0057743D">
              <w:tab/>
              <w:t>3</w:t>
            </w:r>
          </w:hyperlink>
        </w:p>
        <w:p w:rsidR="00EF5766" w:rsidRPr="0057743D" w:rsidRDefault="00F37D2A">
          <w:pPr>
            <w:pStyle w:val="TOC1"/>
            <w:numPr>
              <w:ilvl w:val="1"/>
              <w:numId w:val="36"/>
            </w:numPr>
            <w:tabs>
              <w:tab w:val="left" w:pos="903"/>
              <w:tab w:val="left" w:leader="dot" w:pos="9769"/>
            </w:tabs>
            <w:ind w:firstLine="0"/>
          </w:pPr>
          <w:hyperlink w:anchor="_bookmark6" w:history="1">
            <w:r w:rsidR="00C67F0B" w:rsidRPr="0057743D">
              <w:t>Перечень нормативных документов, на основании которых</w:t>
            </w:r>
            <w:r w:rsidR="00C67F0B" w:rsidRPr="0057743D">
              <w:rPr>
                <w:spacing w:val="-18"/>
              </w:rPr>
              <w:t xml:space="preserve"> </w:t>
            </w:r>
            <w:r w:rsidR="00C67F0B" w:rsidRPr="0057743D">
              <w:t>создается</w:t>
            </w:r>
            <w:r w:rsidR="00C67F0B" w:rsidRPr="0057743D">
              <w:rPr>
                <w:spacing w:val="-3"/>
              </w:rPr>
              <w:t xml:space="preserve"> </w:t>
            </w:r>
            <w:r w:rsidR="00C67F0B" w:rsidRPr="0057743D">
              <w:t>система</w:t>
            </w:r>
            <w:r w:rsidR="00C67F0B" w:rsidRPr="0057743D">
              <w:tab/>
              <w:t>4</w:t>
            </w:r>
          </w:hyperlink>
        </w:p>
        <w:p w:rsidR="00EF5766" w:rsidRPr="0057743D" w:rsidRDefault="00F37D2A">
          <w:pPr>
            <w:pStyle w:val="TOC1"/>
            <w:numPr>
              <w:ilvl w:val="1"/>
              <w:numId w:val="36"/>
            </w:numPr>
            <w:tabs>
              <w:tab w:val="left" w:pos="903"/>
              <w:tab w:val="left" w:leader="dot" w:pos="9769"/>
            </w:tabs>
            <w:spacing w:before="68"/>
            <w:ind w:firstLine="0"/>
          </w:pPr>
          <w:hyperlink w:anchor="_bookmark7" w:history="1">
            <w:r w:rsidR="00C67F0B" w:rsidRPr="0057743D">
              <w:t>Очередность создания</w:t>
            </w:r>
            <w:r w:rsidR="00C67F0B" w:rsidRPr="0057743D">
              <w:rPr>
                <w:spacing w:val="-4"/>
              </w:rPr>
              <w:t xml:space="preserve"> </w:t>
            </w:r>
            <w:r w:rsidR="00C67F0B" w:rsidRPr="0057743D">
              <w:t>системы</w:t>
            </w:r>
            <w:r w:rsidR="00C67F0B" w:rsidRPr="0057743D">
              <w:rPr>
                <w:spacing w:val="-2"/>
              </w:rPr>
              <w:t xml:space="preserve"> </w:t>
            </w:r>
            <w:r w:rsidR="00C67F0B" w:rsidRPr="0057743D">
              <w:t>защиты</w:t>
            </w:r>
            <w:r w:rsidR="00C67F0B" w:rsidRPr="0057743D">
              <w:tab/>
              <w:t>4</w:t>
            </w:r>
          </w:hyperlink>
        </w:p>
        <w:p w:rsidR="00EF5766" w:rsidRPr="0057743D" w:rsidRDefault="00F37D2A">
          <w:pPr>
            <w:pStyle w:val="TOC1"/>
            <w:numPr>
              <w:ilvl w:val="1"/>
              <w:numId w:val="36"/>
            </w:numPr>
            <w:tabs>
              <w:tab w:val="left" w:pos="903"/>
              <w:tab w:val="left" w:leader="dot" w:pos="9769"/>
            </w:tabs>
            <w:ind w:firstLine="0"/>
          </w:pPr>
          <w:hyperlink w:anchor="_bookmark8" w:history="1">
            <w:r w:rsidR="00C67F0B" w:rsidRPr="0057743D">
              <w:t>Требования к системе защиты</w:t>
            </w:r>
            <w:r w:rsidR="00C67F0B" w:rsidRPr="0057743D">
              <w:rPr>
                <w:spacing w:val="-6"/>
              </w:rPr>
              <w:t xml:space="preserve"> </w:t>
            </w:r>
            <w:r w:rsidR="00C67F0B" w:rsidRPr="0057743D">
              <w:t>в</w:t>
            </w:r>
            <w:r w:rsidR="00C67F0B" w:rsidRPr="0057743D">
              <w:rPr>
                <w:spacing w:val="-3"/>
              </w:rPr>
              <w:t xml:space="preserve"> </w:t>
            </w:r>
            <w:r w:rsidR="00C67F0B" w:rsidRPr="0057743D">
              <w:t>целом</w:t>
            </w:r>
            <w:r w:rsidR="00C67F0B" w:rsidRPr="0057743D">
              <w:tab/>
              <w:t>5</w:t>
            </w:r>
          </w:hyperlink>
        </w:p>
        <w:p w:rsidR="00EF5766" w:rsidRPr="0057743D" w:rsidRDefault="00F37D2A">
          <w:pPr>
            <w:pStyle w:val="TOC1"/>
            <w:numPr>
              <w:ilvl w:val="1"/>
              <w:numId w:val="36"/>
            </w:numPr>
            <w:tabs>
              <w:tab w:val="left" w:pos="903"/>
              <w:tab w:val="left" w:leader="dot" w:pos="9769"/>
            </w:tabs>
            <w:spacing w:before="70"/>
            <w:ind w:firstLine="0"/>
          </w:pPr>
          <w:hyperlink w:anchor="_bookmark9" w:history="1">
            <w:r w:rsidR="00C67F0B" w:rsidRPr="0057743D">
              <w:t>Требования к численности и квалификации</w:t>
            </w:r>
            <w:r w:rsidR="00C67F0B" w:rsidRPr="0057743D">
              <w:rPr>
                <w:spacing w:val="-17"/>
              </w:rPr>
              <w:t xml:space="preserve"> </w:t>
            </w:r>
            <w:r w:rsidR="00C67F0B" w:rsidRPr="0057743D">
              <w:t>обслуживающего</w:t>
            </w:r>
            <w:r w:rsidR="00C67F0B" w:rsidRPr="0057743D">
              <w:rPr>
                <w:spacing w:val="-4"/>
              </w:rPr>
              <w:t xml:space="preserve"> </w:t>
            </w:r>
            <w:r w:rsidR="00C67F0B" w:rsidRPr="0057743D">
              <w:t>персонала</w:t>
            </w:r>
            <w:r w:rsidR="00C67F0B" w:rsidRPr="0057743D">
              <w:tab/>
              <w:t>6</w:t>
            </w:r>
          </w:hyperlink>
        </w:p>
        <w:p w:rsidR="00EF5766" w:rsidRPr="0057743D" w:rsidRDefault="00F37D2A">
          <w:pPr>
            <w:pStyle w:val="TOC1"/>
            <w:numPr>
              <w:ilvl w:val="1"/>
              <w:numId w:val="36"/>
            </w:numPr>
            <w:tabs>
              <w:tab w:val="left" w:pos="1070"/>
              <w:tab w:val="left" w:leader="dot" w:pos="9769"/>
            </w:tabs>
            <w:spacing w:line="297" w:lineRule="auto"/>
            <w:ind w:right="550" w:firstLine="0"/>
          </w:pPr>
          <w:hyperlink w:anchor="_bookmark10" w:history="1">
            <w:r w:rsidR="00C67F0B" w:rsidRPr="0057743D">
              <w:t>Требования к системе защиты персональных данных в соответствии с требуемым</w:t>
            </w:r>
          </w:hyperlink>
          <w:hyperlink w:anchor="_bookmark10" w:history="1">
            <w:r w:rsidR="00C67F0B" w:rsidRPr="0057743D">
              <w:t xml:space="preserve"> уровнем защищенности информационной системы</w:t>
            </w:r>
            <w:r w:rsidR="00C67F0B" w:rsidRPr="0057743D">
              <w:rPr>
                <w:spacing w:val="-15"/>
              </w:rPr>
              <w:t xml:space="preserve"> </w:t>
            </w:r>
            <w:r w:rsidR="00C67F0B" w:rsidRPr="0057743D">
              <w:t>персональных</w:t>
            </w:r>
            <w:r w:rsidR="00C67F0B" w:rsidRPr="0057743D">
              <w:rPr>
                <w:spacing w:val="-3"/>
              </w:rPr>
              <w:t xml:space="preserve"> </w:t>
            </w:r>
            <w:r w:rsidR="00C67F0B" w:rsidRPr="0057743D">
              <w:t>данных</w:t>
            </w:r>
            <w:r w:rsidR="00C67F0B" w:rsidRPr="0057743D">
              <w:tab/>
              <w:t>6</w:t>
            </w:r>
          </w:hyperlink>
        </w:p>
        <w:p w:rsidR="00EF5766" w:rsidRPr="0057743D" w:rsidRDefault="00F37D2A">
          <w:pPr>
            <w:pStyle w:val="TOC1"/>
            <w:numPr>
              <w:ilvl w:val="0"/>
              <w:numId w:val="36"/>
            </w:numPr>
            <w:tabs>
              <w:tab w:val="left" w:pos="723"/>
              <w:tab w:val="left" w:leader="dot" w:pos="9649"/>
            </w:tabs>
            <w:spacing w:before="5"/>
          </w:pPr>
          <w:hyperlink w:anchor="_bookmark11" w:history="1">
            <w:r w:rsidR="00C67F0B" w:rsidRPr="0057743D">
              <w:t>Решения по составу</w:t>
            </w:r>
            <w:r w:rsidR="00C67F0B" w:rsidRPr="0057743D">
              <w:rPr>
                <w:spacing w:val="-8"/>
              </w:rPr>
              <w:t xml:space="preserve"> </w:t>
            </w:r>
            <w:r w:rsidR="00C67F0B" w:rsidRPr="0057743D">
              <w:t>СЗПДн</w:t>
            </w:r>
            <w:r w:rsidR="00C67F0B" w:rsidRPr="0057743D">
              <w:rPr>
                <w:spacing w:val="-1"/>
              </w:rPr>
              <w:t xml:space="preserve"> </w:t>
            </w:r>
            <w:r w:rsidR="00C67F0B" w:rsidRPr="0057743D">
              <w:t>Администрации</w:t>
            </w:r>
            <w:r w:rsidR="00C67F0B" w:rsidRPr="0057743D">
              <w:tab/>
              <w:t>10</w:t>
            </w:r>
          </w:hyperlink>
        </w:p>
        <w:p w:rsidR="00EF5766" w:rsidRPr="0057743D" w:rsidRDefault="00F37D2A">
          <w:pPr>
            <w:pStyle w:val="TOC1"/>
            <w:numPr>
              <w:ilvl w:val="1"/>
              <w:numId w:val="36"/>
            </w:numPr>
            <w:tabs>
              <w:tab w:val="left" w:pos="1022"/>
              <w:tab w:val="left" w:leader="dot" w:pos="9649"/>
            </w:tabs>
            <w:spacing w:before="70" w:line="300" w:lineRule="auto"/>
            <w:ind w:right="546" w:firstLine="0"/>
          </w:pPr>
          <w:hyperlink w:anchor="_bookmark12" w:history="1">
            <w:r w:rsidR="00C67F0B" w:rsidRPr="0057743D">
              <w:t>Решения по составу комплекса программно-технических средств относительно</w:t>
            </w:r>
          </w:hyperlink>
          <w:hyperlink w:anchor="_bookmark12" w:history="1">
            <w:r w:rsidR="00C67F0B" w:rsidRPr="0057743D">
              <w:t xml:space="preserve"> требований к подсистемам</w:t>
            </w:r>
            <w:r w:rsidR="00C67F0B" w:rsidRPr="0057743D">
              <w:rPr>
                <w:spacing w:val="-7"/>
              </w:rPr>
              <w:t xml:space="preserve"> </w:t>
            </w:r>
            <w:r w:rsidR="00C67F0B" w:rsidRPr="0057743D">
              <w:t>СЗПДн</w:t>
            </w:r>
            <w:r w:rsidR="00C67F0B" w:rsidRPr="0057743D">
              <w:rPr>
                <w:spacing w:val="-2"/>
              </w:rPr>
              <w:t xml:space="preserve"> </w:t>
            </w:r>
            <w:r w:rsidR="00C67F0B" w:rsidRPr="0057743D">
              <w:t>Администрации</w:t>
            </w:r>
            <w:r w:rsidR="00C67F0B" w:rsidRPr="0057743D">
              <w:tab/>
              <w:t>10</w:t>
            </w:r>
          </w:hyperlink>
        </w:p>
        <w:p w:rsidR="00EF5766" w:rsidRPr="0057743D" w:rsidRDefault="00F37D2A">
          <w:pPr>
            <w:pStyle w:val="TOC1"/>
            <w:numPr>
              <w:ilvl w:val="1"/>
              <w:numId w:val="36"/>
            </w:numPr>
            <w:tabs>
              <w:tab w:val="left" w:pos="943"/>
              <w:tab w:val="left" w:leader="dot" w:pos="9649"/>
            </w:tabs>
            <w:spacing w:before="0" w:line="300" w:lineRule="auto"/>
            <w:ind w:right="553" w:firstLine="0"/>
          </w:pPr>
          <w:hyperlink w:anchor="_bookmark13" w:history="1">
            <w:r w:rsidR="00C67F0B" w:rsidRPr="0057743D">
              <w:t xml:space="preserve">Соответствие актуальных </w:t>
            </w:r>
            <w:r w:rsidR="00C67F0B" w:rsidRPr="0057743D">
              <w:rPr>
                <w:spacing w:val="-3"/>
              </w:rPr>
              <w:t xml:space="preserve">угроз </w:t>
            </w:r>
            <w:r w:rsidR="00C67F0B" w:rsidRPr="0057743D">
              <w:t>и мер, принимаемых для обеспечения безопасности</w:t>
            </w:r>
          </w:hyperlink>
          <w:hyperlink w:anchor="_bookmark13" w:history="1">
            <w:r w:rsidR="00C67F0B" w:rsidRPr="0057743D">
              <w:t xml:space="preserve"> персональных</w:t>
            </w:r>
            <w:r w:rsidR="00C67F0B" w:rsidRPr="0057743D">
              <w:rPr>
                <w:spacing w:val="-2"/>
              </w:rPr>
              <w:t xml:space="preserve"> </w:t>
            </w:r>
            <w:r w:rsidR="00C67F0B" w:rsidRPr="0057743D">
              <w:t>данных</w:t>
            </w:r>
            <w:r w:rsidR="00C67F0B" w:rsidRPr="0057743D">
              <w:tab/>
              <w:t>11</w:t>
            </w:r>
          </w:hyperlink>
        </w:p>
        <w:p w:rsidR="00EF5766" w:rsidRPr="0057743D" w:rsidRDefault="00F37D2A">
          <w:pPr>
            <w:pStyle w:val="TOC1"/>
            <w:numPr>
              <w:ilvl w:val="1"/>
              <w:numId w:val="36"/>
            </w:numPr>
            <w:tabs>
              <w:tab w:val="left" w:pos="903"/>
              <w:tab w:val="left" w:leader="dot" w:pos="9649"/>
            </w:tabs>
            <w:spacing w:before="0" w:line="300" w:lineRule="auto"/>
            <w:ind w:right="555" w:firstLine="0"/>
          </w:pPr>
          <w:hyperlink w:anchor="_bookmark14" w:history="1">
            <w:r w:rsidR="00C67F0B" w:rsidRPr="0057743D">
              <w:t>Требование по численности, квалификации, функциям и режимам работы персонала</w:t>
            </w:r>
            <w:r w:rsidR="00C67F0B" w:rsidRPr="0057743D">
              <w:rPr>
                <w:spacing w:val="-38"/>
              </w:rPr>
              <w:t xml:space="preserve"> </w:t>
            </w:r>
            <w:r w:rsidR="00C67F0B" w:rsidRPr="0057743D">
              <w:t>13</w:t>
            </w:r>
          </w:hyperlink>
          <w:hyperlink w:anchor="_bookmark15" w:history="1">
            <w:r w:rsidR="00C67F0B" w:rsidRPr="0057743D">
              <w:t xml:space="preserve"> 2.4</w:t>
            </w:r>
            <w:r w:rsidR="00C67F0B" w:rsidRPr="0057743D">
              <w:rPr>
                <w:spacing w:val="-3"/>
              </w:rPr>
              <w:t xml:space="preserve"> </w:t>
            </w:r>
            <w:r w:rsidR="00C67F0B" w:rsidRPr="0057743D">
              <w:t>Режим</w:t>
            </w:r>
            <w:r w:rsidR="00C67F0B" w:rsidRPr="0057743D">
              <w:rPr>
                <w:spacing w:val="-4"/>
              </w:rPr>
              <w:t xml:space="preserve"> </w:t>
            </w:r>
            <w:r w:rsidR="00C67F0B" w:rsidRPr="0057743D">
              <w:t>функционирования</w:t>
            </w:r>
            <w:r w:rsidR="00C67F0B" w:rsidRPr="0057743D">
              <w:tab/>
              <w:t>14</w:t>
            </w:r>
          </w:hyperlink>
        </w:p>
      </w:sdtContent>
    </w:sdt>
    <w:p w:rsidR="00EF5766" w:rsidRPr="0057743D" w:rsidRDefault="00C67F0B">
      <w:pPr>
        <w:spacing w:line="275" w:lineRule="exact"/>
        <w:ind w:left="542"/>
        <w:rPr>
          <w:sz w:val="24"/>
          <w:szCs w:val="24"/>
        </w:rPr>
      </w:pPr>
      <w:r w:rsidRPr="0057743D">
        <w:rPr>
          <w:sz w:val="24"/>
          <w:szCs w:val="24"/>
        </w:rPr>
        <w:t>Термины и сокращения.....................................................</w:t>
      </w:r>
      <w:r w:rsidR="009C73A6" w:rsidRPr="0057743D">
        <w:rPr>
          <w:sz w:val="24"/>
          <w:szCs w:val="24"/>
        </w:rPr>
        <w:t>..........................................................16</w:t>
      </w:r>
    </w:p>
    <w:p w:rsidR="00EF5766" w:rsidRPr="0057743D" w:rsidRDefault="00EF5766">
      <w:pPr>
        <w:spacing w:line="275" w:lineRule="exact"/>
        <w:rPr>
          <w:sz w:val="24"/>
          <w:szCs w:val="24"/>
        </w:rPr>
        <w:sectPr w:rsidR="00EF5766" w:rsidRPr="0057743D">
          <w:pgSz w:w="11910" w:h="16840"/>
          <w:pgMar w:top="1040" w:right="300" w:bottom="700" w:left="1160" w:header="0" w:footer="502" w:gutter="0"/>
          <w:cols w:space="720"/>
        </w:sectPr>
      </w:pPr>
    </w:p>
    <w:p w:rsidR="00EF5766" w:rsidRPr="0057743D" w:rsidRDefault="00C67F0B">
      <w:pPr>
        <w:pStyle w:val="Heading1"/>
        <w:spacing w:before="95"/>
        <w:ind w:left="2222" w:right="2227" w:firstLine="0"/>
        <w:jc w:val="center"/>
      </w:pPr>
      <w:bookmarkStart w:id="0" w:name="_bookmark0"/>
      <w:bookmarkEnd w:id="0"/>
      <w:r w:rsidRPr="0057743D">
        <w:lastRenderedPageBreak/>
        <w:t>1 Общие положения</w:t>
      </w:r>
    </w:p>
    <w:p w:rsidR="00EF5766" w:rsidRPr="0057743D" w:rsidRDefault="00C67F0B">
      <w:pPr>
        <w:pStyle w:val="Heading1"/>
        <w:numPr>
          <w:ilvl w:val="1"/>
          <w:numId w:val="35"/>
        </w:numPr>
        <w:tabs>
          <w:tab w:val="left" w:pos="1754"/>
        </w:tabs>
        <w:spacing w:before="70"/>
      </w:pPr>
      <w:bookmarkStart w:id="1" w:name="_bookmark1"/>
      <w:bookmarkEnd w:id="1"/>
      <w:r w:rsidRPr="0057743D">
        <w:t>Наименование проектируемой системы защиты персональных</w:t>
      </w:r>
      <w:r w:rsidRPr="0057743D">
        <w:rPr>
          <w:spacing w:val="-8"/>
        </w:rPr>
        <w:t xml:space="preserve"> </w:t>
      </w:r>
      <w:r w:rsidRPr="0057743D">
        <w:t>данных</w:t>
      </w:r>
    </w:p>
    <w:p w:rsidR="00EF5766" w:rsidRPr="0057743D" w:rsidRDefault="00C67F0B">
      <w:pPr>
        <w:pStyle w:val="a4"/>
        <w:numPr>
          <w:ilvl w:val="2"/>
          <w:numId w:val="35"/>
        </w:numPr>
        <w:tabs>
          <w:tab w:val="left" w:pos="2006"/>
        </w:tabs>
        <w:spacing w:before="65" w:line="300" w:lineRule="auto"/>
        <w:ind w:right="544" w:firstLine="852"/>
        <w:jc w:val="both"/>
        <w:rPr>
          <w:sz w:val="24"/>
          <w:szCs w:val="24"/>
        </w:rPr>
      </w:pPr>
      <w:r w:rsidRPr="0057743D">
        <w:rPr>
          <w:sz w:val="24"/>
          <w:szCs w:val="24"/>
        </w:rPr>
        <w:t xml:space="preserve">Полное наименование проектируемой системы защиты: система защиты персональных данных информационных систем персональных данных Администрации </w:t>
      </w:r>
      <w:r w:rsidR="00803561">
        <w:rPr>
          <w:sz w:val="24"/>
          <w:szCs w:val="24"/>
        </w:rPr>
        <w:t>Усть-Бакчарского</w:t>
      </w:r>
      <w:r w:rsidRPr="0057743D">
        <w:rPr>
          <w:sz w:val="24"/>
          <w:szCs w:val="24"/>
        </w:rPr>
        <w:t xml:space="preserve"> сельского поселения.</w:t>
      </w:r>
    </w:p>
    <w:p w:rsidR="00EF5766" w:rsidRPr="0057743D" w:rsidRDefault="00C67F0B">
      <w:pPr>
        <w:pStyle w:val="a4"/>
        <w:numPr>
          <w:ilvl w:val="2"/>
          <w:numId w:val="35"/>
        </w:numPr>
        <w:tabs>
          <w:tab w:val="left" w:pos="1934"/>
        </w:tabs>
        <w:spacing w:line="275" w:lineRule="exact"/>
        <w:ind w:left="1934" w:hanging="540"/>
        <w:rPr>
          <w:sz w:val="24"/>
          <w:szCs w:val="24"/>
        </w:rPr>
      </w:pPr>
      <w:r w:rsidRPr="0057743D">
        <w:rPr>
          <w:sz w:val="24"/>
          <w:szCs w:val="24"/>
        </w:rPr>
        <w:t>Условное обозначение систем защиты: СЗПДн</w:t>
      </w:r>
      <w:r w:rsidRPr="0057743D">
        <w:rPr>
          <w:spacing w:val="-3"/>
          <w:sz w:val="24"/>
          <w:szCs w:val="24"/>
        </w:rPr>
        <w:t xml:space="preserve"> </w:t>
      </w:r>
      <w:r w:rsidRPr="0057743D">
        <w:rPr>
          <w:sz w:val="24"/>
          <w:szCs w:val="24"/>
        </w:rPr>
        <w:t>Администрации.</w:t>
      </w:r>
    </w:p>
    <w:p w:rsidR="00EF5766" w:rsidRPr="0057743D" w:rsidRDefault="00C67F0B">
      <w:pPr>
        <w:pStyle w:val="Heading1"/>
        <w:numPr>
          <w:ilvl w:val="1"/>
          <w:numId w:val="34"/>
        </w:numPr>
        <w:tabs>
          <w:tab w:val="left" w:pos="1754"/>
        </w:tabs>
        <w:spacing w:before="12"/>
        <w:ind w:left="1754" w:hanging="360"/>
      </w:pPr>
      <w:bookmarkStart w:id="2" w:name="_bookmark2"/>
      <w:bookmarkStart w:id="3" w:name="_bookmark4"/>
      <w:bookmarkEnd w:id="2"/>
      <w:bookmarkEnd w:id="3"/>
      <w:r w:rsidRPr="0057743D">
        <w:t>Назначение</w:t>
      </w:r>
      <w:r w:rsidRPr="0057743D">
        <w:rPr>
          <w:spacing w:val="-2"/>
        </w:rPr>
        <w:t xml:space="preserve"> </w:t>
      </w:r>
      <w:r w:rsidRPr="0057743D">
        <w:t>системы</w:t>
      </w:r>
    </w:p>
    <w:p w:rsidR="00EF5766" w:rsidRPr="0057743D" w:rsidRDefault="00C67F0B">
      <w:pPr>
        <w:pStyle w:val="a3"/>
        <w:tabs>
          <w:tab w:val="left" w:pos="2457"/>
          <w:tab w:val="left" w:pos="4432"/>
          <w:tab w:val="left" w:pos="6254"/>
          <w:tab w:val="left" w:pos="6924"/>
          <w:tab w:val="left" w:pos="8526"/>
        </w:tabs>
        <w:spacing w:before="62" w:line="300" w:lineRule="auto"/>
        <w:ind w:right="546" w:firstLine="851"/>
      </w:pPr>
      <w:r w:rsidRPr="0057743D">
        <w:t>СЗПДн</w:t>
      </w:r>
      <w:r w:rsidRPr="0057743D">
        <w:tab/>
        <w:t>Администрации</w:t>
      </w:r>
      <w:r w:rsidRPr="0057743D">
        <w:tab/>
        <w:t>предназначена</w:t>
      </w:r>
      <w:r w:rsidRPr="0057743D">
        <w:tab/>
        <w:t>для</w:t>
      </w:r>
      <w:r w:rsidRPr="0057743D">
        <w:tab/>
        <w:t>обеспечения</w:t>
      </w:r>
      <w:r w:rsidRPr="0057743D">
        <w:tab/>
        <w:t>безопасности персональных данных (ПДн) при их обработке в ИСПДн</w:t>
      </w:r>
      <w:r w:rsidRPr="0057743D">
        <w:rPr>
          <w:spacing w:val="3"/>
        </w:rPr>
        <w:t xml:space="preserve"> </w:t>
      </w:r>
      <w:r w:rsidRPr="0057743D">
        <w:t>Администрации.</w:t>
      </w:r>
    </w:p>
    <w:p w:rsidR="00EF5766" w:rsidRPr="0057743D" w:rsidRDefault="00C67F0B">
      <w:pPr>
        <w:pStyle w:val="a3"/>
        <w:spacing w:before="2"/>
        <w:ind w:left="1394"/>
      </w:pPr>
      <w:r w:rsidRPr="0057743D">
        <w:t>СЗПДн Администрации реализует следующие меры защиты</w:t>
      </w:r>
      <w:r w:rsidRPr="0057743D">
        <w:rPr>
          <w:spacing w:val="-20"/>
        </w:rPr>
        <w:t xml:space="preserve"> </w:t>
      </w:r>
      <w:r w:rsidRPr="0057743D">
        <w:t>ПДн:</w:t>
      </w:r>
    </w:p>
    <w:p w:rsidR="00EF5766" w:rsidRPr="0057743D" w:rsidRDefault="00C67F0B">
      <w:pPr>
        <w:pStyle w:val="a4"/>
        <w:numPr>
          <w:ilvl w:val="2"/>
          <w:numId w:val="36"/>
        </w:numPr>
        <w:tabs>
          <w:tab w:val="left" w:pos="1591"/>
        </w:tabs>
        <w:spacing w:before="69" w:line="295" w:lineRule="auto"/>
        <w:ind w:right="550" w:firstLine="852"/>
        <w:rPr>
          <w:sz w:val="24"/>
          <w:szCs w:val="24"/>
        </w:rPr>
      </w:pPr>
      <w:r w:rsidRPr="0057743D">
        <w:rPr>
          <w:sz w:val="24"/>
          <w:szCs w:val="24"/>
        </w:rPr>
        <w:t>обеспечение конфиденциальности, целостности, доступности ПДн в ИСПДн, в том числе предотвращение несанкционированного и случайного доступа (НСД) к</w:t>
      </w:r>
      <w:r w:rsidRPr="0057743D">
        <w:rPr>
          <w:spacing w:val="-19"/>
          <w:sz w:val="24"/>
          <w:szCs w:val="24"/>
        </w:rPr>
        <w:t xml:space="preserve"> </w:t>
      </w:r>
      <w:r w:rsidRPr="0057743D">
        <w:rPr>
          <w:sz w:val="24"/>
          <w:szCs w:val="24"/>
        </w:rPr>
        <w:t>ПДн;</w:t>
      </w:r>
    </w:p>
    <w:p w:rsidR="00EF5766" w:rsidRPr="0057743D" w:rsidRDefault="00C67F0B">
      <w:pPr>
        <w:pStyle w:val="a4"/>
        <w:numPr>
          <w:ilvl w:val="2"/>
          <w:numId w:val="36"/>
        </w:numPr>
        <w:tabs>
          <w:tab w:val="left" w:pos="1591"/>
        </w:tabs>
        <w:spacing w:before="5" w:line="295" w:lineRule="auto"/>
        <w:ind w:right="552" w:firstLine="852"/>
        <w:rPr>
          <w:sz w:val="24"/>
          <w:szCs w:val="24"/>
        </w:rPr>
      </w:pPr>
      <w:r w:rsidRPr="0057743D">
        <w:rPr>
          <w:sz w:val="24"/>
          <w:szCs w:val="24"/>
        </w:rPr>
        <w:t>своевременное обнаружение фактов нарушения информационной безопасности в</w:t>
      </w:r>
      <w:r w:rsidRPr="0057743D">
        <w:rPr>
          <w:spacing w:val="-2"/>
          <w:sz w:val="24"/>
          <w:szCs w:val="24"/>
        </w:rPr>
        <w:t xml:space="preserve"> </w:t>
      </w:r>
      <w:r w:rsidRPr="0057743D">
        <w:rPr>
          <w:sz w:val="24"/>
          <w:szCs w:val="24"/>
        </w:rPr>
        <w:t>ИСПДн;</w:t>
      </w:r>
    </w:p>
    <w:p w:rsidR="00EF5766" w:rsidRPr="0057743D" w:rsidRDefault="00C67F0B">
      <w:pPr>
        <w:pStyle w:val="a4"/>
        <w:numPr>
          <w:ilvl w:val="2"/>
          <w:numId w:val="36"/>
        </w:numPr>
        <w:tabs>
          <w:tab w:val="left" w:pos="1591"/>
        </w:tabs>
        <w:spacing w:before="6" w:line="295" w:lineRule="auto"/>
        <w:ind w:right="554" w:firstLine="852"/>
        <w:rPr>
          <w:sz w:val="24"/>
          <w:szCs w:val="24"/>
        </w:rPr>
      </w:pPr>
      <w:r w:rsidRPr="0057743D">
        <w:rPr>
          <w:sz w:val="24"/>
          <w:szCs w:val="24"/>
        </w:rPr>
        <w:t>недопущение воздействия на технические средства обработки ПДн, в результате которого может быть нарушено их функционирование;</w:t>
      </w:r>
    </w:p>
    <w:p w:rsidR="00EF5766" w:rsidRPr="0057743D" w:rsidRDefault="00C67F0B">
      <w:pPr>
        <w:pStyle w:val="a4"/>
        <w:numPr>
          <w:ilvl w:val="2"/>
          <w:numId w:val="36"/>
        </w:numPr>
        <w:tabs>
          <w:tab w:val="left" w:pos="1591"/>
        </w:tabs>
        <w:spacing w:before="7"/>
        <w:ind w:firstLine="852"/>
        <w:rPr>
          <w:sz w:val="24"/>
          <w:szCs w:val="24"/>
        </w:rPr>
      </w:pPr>
      <w:r w:rsidRPr="0057743D">
        <w:rPr>
          <w:sz w:val="24"/>
          <w:szCs w:val="24"/>
        </w:rPr>
        <w:t>контроль за обеспечением уровня защищенности</w:t>
      </w:r>
      <w:r w:rsidRPr="0057743D">
        <w:rPr>
          <w:spacing w:val="1"/>
          <w:sz w:val="24"/>
          <w:szCs w:val="24"/>
        </w:rPr>
        <w:t xml:space="preserve"> </w:t>
      </w:r>
      <w:r w:rsidRPr="0057743D">
        <w:rPr>
          <w:sz w:val="24"/>
          <w:szCs w:val="24"/>
        </w:rPr>
        <w:t>ПДн.</w:t>
      </w:r>
    </w:p>
    <w:p w:rsidR="00EF5766" w:rsidRPr="0057743D" w:rsidRDefault="00C67F0B">
      <w:pPr>
        <w:pStyle w:val="Heading1"/>
        <w:numPr>
          <w:ilvl w:val="1"/>
          <w:numId w:val="34"/>
        </w:numPr>
        <w:tabs>
          <w:tab w:val="left" w:pos="1754"/>
        </w:tabs>
        <w:spacing w:before="72"/>
        <w:ind w:left="1754" w:hanging="360"/>
      </w:pPr>
      <w:bookmarkStart w:id="4" w:name="_bookmark5"/>
      <w:bookmarkEnd w:id="4"/>
      <w:r w:rsidRPr="0057743D">
        <w:t>Перечень результирующих документов</w:t>
      </w:r>
    </w:p>
    <w:p w:rsidR="00EF5766" w:rsidRPr="0057743D" w:rsidRDefault="00C67F0B">
      <w:pPr>
        <w:pStyle w:val="a3"/>
        <w:spacing w:before="64" w:line="300" w:lineRule="auto"/>
        <w:ind w:firstLine="851"/>
      </w:pPr>
      <w:r w:rsidRPr="0057743D">
        <w:t>При проектировании СЗПДн Администрации оформляется технический проект, включающий в себя:</w:t>
      </w:r>
    </w:p>
    <w:p w:rsidR="00EF5766" w:rsidRPr="0057743D" w:rsidRDefault="00C67F0B">
      <w:pPr>
        <w:pStyle w:val="a4"/>
        <w:numPr>
          <w:ilvl w:val="2"/>
          <w:numId w:val="36"/>
        </w:numPr>
        <w:tabs>
          <w:tab w:val="left" w:pos="1591"/>
        </w:tabs>
        <w:spacing w:before="2" w:line="297" w:lineRule="auto"/>
        <w:ind w:right="547" w:firstLine="852"/>
        <w:jc w:val="both"/>
        <w:rPr>
          <w:sz w:val="24"/>
          <w:szCs w:val="24"/>
        </w:rPr>
      </w:pPr>
      <w:r w:rsidRPr="0057743D">
        <w:rPr>
          <w:sz w:val="24"/>
          <w:szCs w:val="24"/>
        </w:rPr>
        <w:t>изложение решений по комплексу организационных мер и программно- техническим (в том числе криптографическим) средствам обеспечения безопасности информации, состава средств защиты информации с указанием их соответствия требованиям технического</w:t>
      </w:r>
      <w:r w:rsidRPr="0057743D">
        <w:rPr>
          <w:spacing w:val="-2"/>
          <w:sz w:val="24"/>
          <w:szCs w:val="24"/>
        </w:rPr>
        <w:t xml:space="preserve"> </w:t>
      </w:r>
      <w:r w:rsidRPr="0057743D">
        <w:rPr>
          <w:sz w:val="24"/>
          <w:szCs w:val="24"/>
        </w:rPr>
        <w:t>задания;</w:t>
      </w:r>
    </w:p>
    <w:p w:rsidR="00EF5766" w:rsidRPr="0057743D" w:rsidRDefault="00C67F0B">
      <w:pPr>
        <w:pStyle w:val="a4"/>
        <w:numPr>
          <w:ilvl w:val="2"/>
          <w:numId w:val="36"/>
        </w:numPr>
        <w:tabs>
          <w:tab w:val="left" w:pos="1591"/>
          <w:tab w:val="left" w:pos="2764"/>
          <w:tab w:val="left" w:pos="4417"/>
          <w:tab w:val="left" w:pos="6159"/>
          <w:tab w:val="left" w:pos="8264"/>
          <w:tab w:val="left" w:pos="9764"/>
        </w:tabs>
        <w:spacing w:before="5" w:line="295" w:lineRule="auto"/>
        <w:ind w:right="551" w:firstLine="852"/>
        <w:rPr>
          <w:sz w:val="24"/>
          <w:szCs w:val="24"/>
        </w:rPr>
      </w:pPr>
      <w:r w:rsidRPr="0057743D">
        <w:rPr>
          <w:sz w:val="24"/>
          <w:szCs w:val="24"/>
        </w:rPr>
        <w:t>описание</w:t>
      </w:r>
      <w:r w:rsidRPr="0057743D">
        <w:rPr>
          <w:sz w:val="24"/>
          <w:szCs w:val="24"/>
        </w:rPr>
        <w:tab/>
        <w:t>технического,</w:t>
      </w:r>
      <w:r w:rsidRPr="0057743D">
        <w:rPr>
          <w:sz w:val="24"/>
          <w:szCs w:val="24"/>
        </w:rPr>
        <w:tab/>
        <w:t>программного,</w:t>
      </w:r>
      <w:r w:rsidRPr="0057743D">
        <w:rPr>
          <w:sz w:val="24"/>
          <w:szCs w:val="24"/>
        </w:rPr>
        <w:tab/>
        <w:t>информационного</w:t>
      </w:r>
      <w:r w:rsidRPr="0057743D">
        <w:rPr>
          <w:sz w:val="24"/>
          <w:szCs w:val="24"/>
        </w:rPr>
        <w:tab/>
        <w:t>обеспечения</w:t>
      </w:r>
      <w:r w:rsidRPr="0057743D">
        <w:rPr>
          <w:sz w:val="24"/>
          <w:szCs w:val="24"/>
        </w:rPr>
        <w:tab/>
        <w:t>и технологии обработки (передачи)</w:t>
      </w:r>
      <w:r w:rsidRPr="0057743D">
        <w:rPr>
          <w:spacing w:val="-1"/>
          <w:sz w:val="24"/>
          <w:szCs w:val="24"/>
        </w:rPr>
        <w:t xml:space="preserve"> </w:t>
      </w:r>
      <w:r w:rsidRPr="0057743D">
        <w:rPr>
          <w:sz w:val="24"/>
          <w:szCs w:val="24"/>
        </w:rPr>
        <w:t>информации;</w:t>
      </w:r>
    </w:p>
    <w:p w:rsidR="00EF5766" w:rsidRPr="0057743D" w:rsidRDefault="00C67F0B">
      <w:pPr>
        <w:pStyle w:val="a4"/>
        <w:numPr>
          <w:ilvl w:val="2"/>
          <w:numId w:val="36"/>
        </w:numPr>
        <w:tabs>
          <w:tab w:val="left" w:pos="1591"/>
          <w:tab w:val="left" w:pos="2325"/>
          <w:tab w:val="left" w:pos="5600"/>
          <w:tab w:val="left" w:pos="7195"/>
          <w:tab w:val="left" w:pos="7694"/>
          <w:tab w:val="left" w:pos="9090"/>
        </w:tabs>
        <w:spacing w:before="5" w:line="295" w:lineRule="auto"/>
        <w:ind w:right="552" w:firstLine="852"/>
        <w:rPr>
          <w:sz w:val="24"/>
          <w:szCs w:val="24"/>
        </w:rPr>
      </w:pPr>
      <w:r w:rsidRPr="0057743D">
        <w:rPr>
          <w:sz w:val="24"/>
          <w:szCs w:val="24"/>
        </w:rPr>
        <w:t>план</w:t>
      </w:r>
      <w:r w:rsidRPr="0057743D">
        <w:rPr>
          <w:sz w:val="24"/>
          <w:szCs w:val="24"/>
        </w:rPr>
        <w:tab/>
        <w:t>организационно-технических</w:t>
      </w:r>
      <w:r w:rsidRPr="0057743D">
        <w:rPr>
          <w:sz w:val="24"/>
          <w:szCs w:val="24"/>
        </w:rPr>
        <w:tab/>
        <w:t>мероприятий</w:t>
      </w:r>
      <w:r w:rsidRPr="0057743D">
        <w:rPr>
          <w:sz w:val="24"/>
          <w:szCs w:val="24"/>
        </w:rPr>
        <w:tab/>
        <w:t>по</w:t>
      </w:r>
      <w:r w:rsidRPr="0057743D">
        <w:rPr>
          <w:sz w:val="24"/>
          <w:szCs w:val="24"/>
        </w:rPr>
        <w:tab/>
        <w:t>подготовке</w:t>
      </w:r>
      <w:r w:rsidRPr="0057743D">
        <w:rPr>
          <w:sz w:val="24"/>
          <w:szCs w:val="24"/>
        </w:rPr>
        <w:tab/>
        <w:t>объекта информатизации к внедрению средств и мер защиты</w:t>
      </w:r>
      <w:r w:rsidRPr="0057743D">
        <w:rPr>
          <w:spacing w:val="-2"/>
          <w:sz w:val="24"/>
          <w:szCs w:val="24"/>
        </w:rPr>
        <w:t xml:space="preserve"> </w:t>
      </w:r>
      <w:r w:rsidRPr="0057743D">
        <w:rPr>
          <w:sz w:val="24"/>
          <w:szCs w:val="24"/>
        </w:rPr>
        <w:t>информации.</w:t>
      </w:r>
    </w:p>
    <w:p w:rsidR="00C67F0B" w:rsidRPr="0057743D" w:rsidRDefault="00C67F0B" w:rsidP="00C67F0B">
      <w:pPr>
        <w:pStyle w:val="a3"/>
        <w:spacing w:before="90" w:line="300" w:lineRule="auto"/>
        <w:ind w:right="544" w:firstLine="851"/>
        <w:jc w:val="both"/>
      </w:pPr>
      <w:r w:rsidRPr="0057743D">
        <w:t>По окончанию проектирования на основании разработанных документов вне данных работ возможен ввод в действие СЗПДн Администрации, включающий в себя следующие действия:</w:t>
      </w:r>
    </w:p>
    <w:p w:rsidR="00C67F0B" w:rsidRPr="0057743D" w:rsidRDefault="00C67F0B" w:rsidP="00C67F0B">
      <w:pPr>
        <w:pStyle w:val="a4"/>
        <w:numPr>
          <w:ilvl w:val="2"/>
          <w:numId w:val="36"/>
        </w:numPr>
        <w:tabs>
          <w:tab w:val="left" w:pos="1591"/>
        </w:tabs>
        <w:spacing w:before="2" w:line="297" w:lineRule="auto"/>
        <w:ind w:right="546" w:firstLine="852"/>
        <w:jc w:val="both"/>
        <w:rPr>
          <w:sz w:val="24"/>
          <w:szCs w:val="24"/>
        </w:rPr>
      </w:pPr>
      <w:r w:rsidRPr="0057743D">
        <w:rPr>
          <w:sz w:val="24"/>
          <w:szCs w:val="24"/>
        </w:rPr>
        <w:t>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СЗПДн Администрации и отработки технологического процесса обработки (передачи)</w:t>
      </w:r>
      <w:r w:rsidRPr="0057743D">
        <w:rPr>
          <w:spacing w:val="-1"/>
          <w:sz w:val="24"/>
          <w:szCs w:val="24"/>
        </w:rPr>
        <w:t xml:space="preserve"> </w:t>
      </w:r>
      <w:r w:rsidRPr="0057743D">
        <w:rPr>
          <w:sz w:val="24"/>
          <w:szCs w:val="24"/>
        </w:rPr>
        <w:t>информации;</w:t>
      </w:r>
    </w:p>
    <w:p w:rsidR="00C67F0B" w:rsidRPr="0057743D" w:rsidRDefault="00C67F0B" w:rsidP="00C67F0B">
      <w:pPr>
        <w:pStyle w:val="a4"/>
        <w:numPr>
          <w:ilvl w:val="2"/>
          <w:numId w:val="36"/>
        </w:numPr>
        <w:tabs>
          <w:tab w:val="left" w:pos="1591"/>
        </w:tabs>
        <w:spacing w:before="6" w:line="297" w:lineRule="auto"/>
        <w:ind w:right="549" w:firstLine="852"/>
        <w:jc w:val="both"/>
        <w:rPr>
          <w:sz w:val="24"/>
          <w:szCs w:val="24"/>
        </w:rPr>
      </w:pPr>
      <w:r w:rsidRPr="0057743D">
        <w:rPr>
          <w:sz w:val="24"/>
          <w:szCs w:val="24"/>
        </w:rPr>
        <w:t>приемо-сдаточные испытания средств защиты информации по результатам опытной эксплуатации с оформлением приемо-сдаточного акта, подписываемого разработчиком (поставщиком) и</w:t>
      </w:r>
      <w:r w:rsidRPr="0057743D">
        <w:rPr>
          <w:spacing w:val="-3"/>
          <w:sz w:val="24"/>
          <w:szCs w:val="24"/>
        </w:rPr>
        <w:t xml:space="preserve"> </w:t>
      </w:r>
      <w:r w:rsidRPr="0057743D">
        <w:rPr>
          <w:sz w:val="24"/>
          <w:szCs w:val="24"/>
        </w:rPr>
        <w:t>заказчиком.</w:t>
      </w:r>
    </w:p>
    <w:p w:rsidR="00C67F0B" w:rsidRPr="0057743D" w:rsidRDefault="00C67F0B" w:rsidP="00C67F0B">
      <w:pPr>
        <w:pStyle w:val="a4"/>
        <w:tabs>
          <w:tab w:val="left" w:pos="1591"/>
          <w:tab w:val="left" w:pos="2325"/>
          <w:tab w:val="left" w:pos="5600"/>
          <w:tab w:val="left" w:pos="7195"/>
          <w:tab w:val="left" w:pos="7694"/>
          <w:tab w:val="left" w:pos="9090"/>
        </w:tabs>
        <w:spacing w:before="5" w:line="295" w:lineRule="auto"/>
        <w:ind w:left="1394" w:right="552" w:firstLine="0"/>
        <w:rPr>
          <w:sz w:val="24"/>
          <w:szCs w:val="24"/>
        </w:rPr>
      </w:pPr>
    </w:p>
    <w:p w:rsidR="00EF5766" w:rsidRPr="0057743D" w:rsidRDefault="00EF5766">
      <w:pPr>
        <w:spacing w:line="295" w:lineRule="auto"/>
        <w:rPr>
          <w:sz w:val="24"/>
          <w:szCs w:val="24"/>
        </w:rPr>
        <w:sectPr w:rsidR="00EF5766" w:rsidRPr="0057743D">
          <w:headerReference w:type="default" r:id="rId9"/>
          <w:pgSz w:w="11910" w:h="16840"/>
          <w:pgMar w:top="1020" w:right="300" w:bottom="700" w:left="1160" w:header="492" w:footer="502" w:gutter="0"/>
          <w:pgNumType w:start="3"/>
          <w:cols w:space="720"/>
        </w:sectPr>
      </w:pPr>
    </w:p>
    <w:p w:rsidR="00EF5766" w:rsidRPr="0057743D" w:rsidRDefault="00C67F0B">
      <w:pPr>
        <w:pStyle w:val="Heading1"/>
        <w:numPr>
          <w:ilvl w:val="1"/>
          <w:numId w:val="34"/>
        </w:numPr>
        <w:tabs>
          <w:tab w:val="left" w:pos="1831"/>
        </w:tabs>
        <w:spacing w:before="7" w:line="300" w:lineRule="auto"/>
        <w:ind w:right="550" w:firstLine="852"/>
        <w:jc w:val="both"/>
      </w:pPr>
      <w:bookmarkStart w:id="5" w:name="_bookmark6"/>
      <w:bookmarkEnd w:id="5"/>
      <w:r w:rsidRPr="0057743D">
        <w:lastRenderedPageBreak/>
        <w:t>Перечень нормативных документов, на основании которых создается система</w:t>
      </w:r>
    </w:p>
    <w:p w:rsidR="00EF5766" w:rsidRPr="0057743D" w:rsidRDefault="00C67F0B">
      <w:pPr>
        <w:pStyle w:val="a3"/>
        <w:spacing w:line="300" w:lineRule="auto"/>
        <w:ind w:right="550" w:firstLine="851"/>
        <w:jc w:val="both"/>
      </w:pPr>
      <w:r w:rsidRPr="0057743D">
        <w:t>СЗПДн Администрации создается на основании следующих нормативных документов:</w:t>
      </w:r>
    </w:p>
    <w:p w:rsidR="00EF5766" w:rsidRPr="0057743D" w:rsidRDefault="00C67F0B">
      <w:pPr>
        <w:pStyle w:val="a4"/>
        <w:numPr>
          <w:ilvl w:val="0"/>
          <w:numId w:val="33"/>
        </w:numPr>
        <w:tabs>
          <w:tab w:val="left" w:pos="1639"/>
        </w:tabs>
        <w:spacing w:line="300" w:lineRule="auto"/>
        <w:ind w:right="545" w:firstLine="852"/>
        <w:jc w:val="both"/>
        <w:rPr>
          <w:sz w:val="24"/>
          <w:szCs w:val="24"/>
        </w:rPr>
      </w:pPr>
      <w:r w:rsidRPr="0057743D">
        <w:rPr>
          <w:sz w:val="24"/>
          <w:szCs w:val="24"/>
        </w:rPr>
        <w:t xml:space="preserve">Федеральный закон от 08 июля 2006 г. № 149-ФЗ </w:t>
      </w:r>
      <w:r w:rsidRPr="0057743D">
        <w:rPr>
          <w:spacing w:val="-3"/>
          <w:sz w:val="24"/>
          <w:szCs w:val="24"/>
        </w:rPr>
        <w:t xml:space="preserve">«Об </w:t>
      </w:r>
      <w:r w:rsidRPr="0057743D">
        <w:rPr>
          <w:sz w:val="24"/>
          <w:szCs w:val="24"/>
        </w:rPr>
        <w:t>информации, информационных технологиях и о защите</w:t>
      </w:r>
      <w:r w:rsidRPr="0057743D">
        <w:rPr>
          <w:spacing w:val="-2"/>
          <w:sz w:val="24"/>
          <w:szCs w:val="24"/>
        </w:rPr>
        <w:t xml:space="preserve"> </w:t>
      </w:r>
      <w:r w:rsidRPr="0057743D">
        <w:rPr>
          <w:sz w:val="24"/>
          <w:szCs w:val="24"/>
        </w:rPr>
        <w:t>информации»;</w:t>
      </w:r>
    </w:p>
    <w:p w:rsidR="00EF5766" w:rsidRPr="0057743D" w:rsidRDefault="00C67F0B">
      <w:pPr>
        <w:pStyle w:val="a4"/>
        <w:numPr>
          <w:ilvl w:val="0"/>
          <w:numId w:val="33"/>
        </w:numPr>
        <w:tabs>
          <w:tab w:val="left" w:pos="1639"/>
        </w:tabs>
        <w:ind w:firstLine="852"/>
        <w:rPr>
          <w:sz w:val="24"/>
          <w:szCs w:val="24"/>
        </w:rPr>
      </w:pPr>
      <w:r w:rsidRPr="0057743D">
        <w:rPr>
          <w:sz w:val="24"/>
          <w:szCs w:val="24"/>
        </w:rPr>
        <w:t xml:space="preserve">Федеральный закон от 27 июля 2006 г. № 152-ФЗ </w:t>
      </w:r>
      <w:r w:rsidRPr="0057743D">
        <w:rPr>
          <w:spacing w:val="-4"/>
          <w:sz w:val="24"/>
          <w:szCs w:val="24"/>
        </w:rPr>
        <w:t xml:space="preserve">«О </w:t>
      </w:r>
      <w:r w:rsidRPr="0057743D">
        <w:rPr>
          <w:sz w:val="24"/>
          <w:szCs w:val="24"/>
        </w:rPr>
        <w:t>персональных</w:t>
      </w:r>
      <w:r w:rsidRPr="0057743D">
        <w:rPr>
          <w:spacing w:val="1"/>
          <w:sz w:val="24"/>
          <w:szCs w:val="24"/>
        </w:rPr>
        <w:t xml:space="preserve"> </w:t>
      </w:r>
      <w:r w:rsidRPr="0057743D">
        <w:rPr>
          <w:sz w:val="24"/>
          <w:szCs w:val="24"/>
        </w:rPr>
        <w:t>данных»;</w:t>
      </w:r>
    </w:p>
    <w:p w:rsidR="00EF5766" w:rsidRPr="0057743D" w:rsidRDefault="00C67F0B">
      <w:pPr>
        <w:pStyle w:val="a4"/>
        <w:numPr>
          <w:ilvl w:val="0"/>
          <w:numId w:val="33"/>
        </w:numPr>
        <w:tabs>
          <w:tab w:val="left" w:pos="1639"/>
        </w:tabs>
        <w:spacing w:before="64"/>
        <w:ind w:firstLine="852"/>
        <w:rPr>
          <w:sz w:val="24"/>
          <w:szCs w:val="24"/>
        </w:rPr>
      </w:pPr>
      <w:r w:rsidRPr="0057743D">
        <w:rPr>
          <w:sz w:val="24"/>
          <w:szCs w:val="24"/>
        </w:rPr>
        <w:t>Постановление Правительства Российской Федерации от 1 ноября 2012</w:t>
      </w:r>
      <w:r w:rsidRPr="0057743D">
        <w:rPr>
          <w:spacing w:val="55"/>
          <w:sz w:val="24"/>
          <w:szCs w:val="24"/>
        </w:rPr>
        <w:t xml:space="preserve"> </w:t>
      </w:r>
      <w:r w:rsidRPr="0057743D">
        <w:rPr>
          <w:sz w:val="24"/>
          <w:szCs w:val="24"/>
        </w:rPr>
        <w:t>г.</w:t>
      </w:r>
    </w:p>
    <w:p w:rsidR="00EF5766" w:rsidRPr="0057743D" w:rsidRDefault="00C67F0B">
      <w:pPr>
        <w:pStyle w:val="a3"/>
        <w:spacing w:before="70" w:line="300" w:lineRule="auto"/>
      </w:pPr>
      <w:r w:rsidRPr="0057743D">
        <w:t>№ 1119 «Об утверждении требований к защите персональных данных при их обработке в информационных системах персональных данных»;</w:t>
      </w:r>
    </w:p>
    <w:p w:rsidR="00EF5766" w:rsidRPr="0057743D" w:rsidRDefault="00C67F0B">
      <w:pPr>
        <w:pStyle w:val="a4"/>
        <w:numPr>
          <w:ilvl w:val="0"/>
          <w:numId w:val="33"/>
        </w:numPr>
        <w:tabs>
          <w:tab w:val="left" w:pos="1639"/>
        </w:tabs>
        <w:spacing w:before="1" w:line="300" w:lineRule="auto"/>
        <w:ind w:right="553" w:firstLine="852"/>
        <w:jc w:val="both"/>
        <w:rPr>
          <w:sz w:val="24"/>
          <w:szCs w:val="24"/>
        </w:rPr>
      </w:pPr>
      <w:r w:rsidRPr="0057743D">
        <w:rPr>
          <w:sz w:val="24"/>
          <w:szCs w:val="24"/>
        </w:rPr>
        <w:t xml:space="preserve">Приказ ФСТЭК России от 18 февраля 2013 г. № 21 </w:t>
      </w:r>
      <w:r w:rsidRPr="0057743D">
        <w:rPr>
          <w:spacing w:val="-3"/>
          <w:sz w:val="24"/>
          <w:szCs w:val="24"/>
        </w:rPr>
        <w:t xml:space="preserve">«Об </w:t>
      </w:r>
      <w:r w:rsidRPr="0057743D">
        <w:rPr>
          <w:sz w:val="24"/>
          <w:szCs w:val="24"/>
        </w:rPr>
        <w:t>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EF5766" w:rsidRPr="0057743D" w:rsidRDefault="00C67F0B">
      <w:pPr>
        <w:pStyle w:val="a4"/>
        <w:numPr>
          <w:ilvl w:val="0"/>
          <w:numId w:val="33"/>
        </w:numPr>
        <w:tabs>
          <w:tab w:val="left" w:pos="1639"/>
        </w:tabs>
        <w:spacing w:before="1" w:line="300" w:lineRule="auto"/>
        <w:ind w:right="551" w:firstLine="852"/>
        <w:jc w:val="both"/>
        <w:rPr>
          <w:sz w:val="24"/>
          <w:szCs w:val="24"/>
        </w:rPr>
      </w:pPr>
      <w:r w:rsidRPr="0057743D">
        <w:rPr>
          <w:sz w:val="24"/>
          <w:szCs w:val="24"/>
        </w:rPr>
        <w:t>Базовая модель угроз безопасности персональных данных при их обработке в информационных системах персональных данных, утвержденных заместителем директора ФСТЭК России от 15 февраля 2008</w:t>
      </w:r>
      <w:r w:rsidRPr="0057743D">
        <w:rPr>
          <w:spacing w:val="-4"/>
          <w:sz w:val="24"/>
          <w:szCs w:val="24"/>
        </w:rPr>
        <w:t xml:space="preserve"> </w:t>
      </w:r>
      <w:r w:rsidRPr="0057743D">
        <w:rPr>
          <w:sz w:val="24"/>
          <w:szCs w:val="24"/>
        </w:rPr>
        <w:t>года;</w:t>
      </w:r>
    </w:p>
    <w:p w:rsidR="00EF5766" w:rsidRPr="0057743D" w:rsidRDefault="00C67F0B">
      <w:pPr>
        <w:pStyle w:val="a4"/>
        <w:numPr>
          <w:ilvl w:val="0"/>
          <w:numId w:val="33"/>
        </w:numPr>
        <w:tabs>
          <w:tab w:val="left" w:pos="1639"/>
        </w:tabs>
        <w:spacing w:line="300" w:lineRule="auto"/>
        <w:ind w:right="554" w:firstLine="852"/>
        <w:jc w:val="both"/>
        <w:rPr>
          <w:sz w:val="24"/>
          <w:szCs w:val="24"/>
        </w:rPr>
      </w:pPr>
      <w:bookmarkStart w:id="6" w:name="_bookmark7"/>
      <w:bookmarkEnd w:id="6"/>
      <w:r w:rsidRPr="0057743D">
        <w:rPr>
          <w:sz w:val="24"/>
          <w:szCs w:val="24"/>
        </w:rPr>
        <w:t>«Методика определения актуальных угроз безопасности персональных данных при их обработке в информационных системах персональных данных». Утверждена Заместителем директора ФСТЭК России 14 февраля 2008</w:t>
      </w:r>
      <w:r w:rsidRPr="0057743D">
        <w:rPr>
          <w:spacing w:val="-4"/>
          <w:sz w:val="24"/>
          <w:szCs w:val="24"/>
        </w:rPr>
        <w:t xml:space="preserve"> </w:t>
      </w:r>
      <w:r w:rsidRPr="0057743D">
        <w:rPr>
          <w:sz w:val="24"/>
          <w:szCs w:val="24"/>
        </w:rPr>
        <w:t>г.</w:t>
      </w:r>
    </w:p>
    <w:p w:rsidR="00C67F0B" w:rsidRPr="0057743D" w:rsidRDefault="00C67F0B" w:rsidP="00C67F0B">
      <w:pPr>
        <w:pStyle w:val="a4"/>
        <w:tabs>
          <w:tab w:val="left" w:pos="1639"/>
        </w:tabs>
        <w:spacing w:line="300" w:lineRule="auto"/>
        <w:ind w:left="1394" w:right="554" w:firstLine="0"/>
        <w:jc w:val="both"/>
        <w:rPr>
          <w:sz w:val="24"/>
          <w:szCs w:val="24"/>
        </w:rPr>
      </w:pPr>
    </w:p>
    <w:p w:rsidR="00EF5766" w:rsidRPr="0057743D" w:rsidRDefault="00C67F0B">
      <w:pPr>
        <w:pStyle w:val="Heading1"/>
        <w:numPr>
          <w:ilvl w:val="1"/>
          <w:numId w:val="34"/>
        </w:numPr>
        <w:tabs>
          <w:tab w:val="left" w:pos="1754"/>
        </w:tabs>
        <w:spacing w:before="4"/>
        <w:ind w:left="1754" w:hanging="360"/>
      </w:pPr>
      <w:r w:rsidRPr="0057743D">
        <w:t>Очередность создания системы</w:t>
      </w:r>
      <w:r w:rsidRPr="0057743D">
        <w:rPr>
          <w:spacing w:val="-2"/>
        </w:rPr>
        <w:t xml:space="preserve"> </w:t>
      </w:r>
      <w:r w:rsidRPr="0057743D">
        <w:t>защиты</w:t>
      </w:r>
    </w:p>
    <w:p w:rsidR="00EF5766" w:rsidRPr="0057743D" w:rsidRDefault="00C67F0B">
      <w:pPr>
        <w:pStyle w:val="a3"/>
        <w:spacing w:before="64" w:line="297" w:lineRule="auto"/>
        <w:ind w:right="544" w:firstLine="851"/>
        <w:jc w:val="both"/>
      </w:pPr>
      <w:r w:rsidRPr="0057743D">
        <w:t>В таблице 1.1 представлен порядок очередности создания СЗПДн Администрации.</w:t>
      </w:r>
    </w:p>
    <w:p w:rsidR="00EF5766" w:rsidRPr="0057743D" w:rsidRDefault="00C67F0B">
      <w:pPr>
        <w:pStyle w:val="a3"/>
        <w:spacing w:before="5"/>
      </w:pPr>
      <w:r w:rsidRPr="0057743D">
        <w:t>Таблица 1.1 – Порядок создания СЗПДн Администрации</w:t>
      </w:r>
    </w:p>
    <w:p w:rsidR="00EF5766" w:rsidRPr="0057743D" w:rsidRDefault="00EF5766">
      <w:pPr>
        <w:pStyle w:val="a3"/>
        <w:spacing w:before="8"/>
        <w:ind w:left="0"/>
      </w:pPr>
    </w:p>
    <w:tbl>
      <w:tblPr>
        <w:tblStyle w:val="TableNormal"/>
        <w:tblW w:w="0" w:type="auto"/>
        <w:tblInd w:w="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10"/>
        <w:gridCol w:w="3502"/>
        <w:gridCol w:w="5569"/>
      </w:tblGrid>
      <w:tr w:rsidR="00EF5766" w:rsidRPr="0057743D">
        <w:trPr>
          <w:trHeight w:val="753"/>
        </w:trPr>
        <w:tc>
          <w:tcPr>
            <w:tcW w:w="710" w:type="dxa"/>
          </w:tcPr>
          <w:p w:rsidR="00EF5766" w:rsidRPr="0057743D" w:rsidRDefault="00C67F0B">
            <w:pPr>
              <w:pStyle w:val="TableParagraph"/>
              <w:spacing w:before="93"/>
              <w:ind w:left="191" w:right="155" w:firstLine="48"/>
              <w:rPr>
                <w:sz w:val="24"/>
                <w:szCs w:val="24"/>
              </w:rPr>
            </w:pPr>
            <w:r w:rsidRPr="0057743D">
              <w:rPr>
                <w:sz w:val="24"/>
                <w:szCs w:val="24"/>
              </w:rPr>
              <w:t>№ п/п</w:t>
            </w:r>
          </w:p>
        </w:tc>
        <w:tc>
          <w:tcPr>
            <w:tcW w:w="3502" w:type="dxa"/>
          </w:tcPr>
          <w:p w:rsidR="00EF5766" w:rsidRPr="0057743D" w:rsidRDefault="00C67F0B">
            <w:pPr>
              <w:pStyle w:val="TableParagraph"/>
              <w:spacing w:before="229"/>
              <w:ind w:left="683"/>
              <w:rPr>
                <w:sz w:val="24"/>
                <w:szCs w:val="24"/>
              </w:rPr>
            </w:pPr>
            <w:r w:rsidRPr="0057743D">
              <w:rPr>
                <w:sz w:val="24"/>
                <w:szCs w:val="24"/>
              </w:rPr>
              <w:t>Наименование работ</w:t>
            </w:r>
          </w:p>
        </w:tc>
        <w:tc>
          <w:tcPr>
            <w:tcW w:w="5569" w:type="dxa"/>
          </w:tcPr>
          <w:p w:rsidR="00EF5766" w:rsidRPr="0057743D" w:rsidRDefault="00C67F0B">
            <w:pPr>
              <w:pStyle w:val="TableParagraph"/>
              <w:spacing w:before="229"/>
              <w:ind w:left="1313"/>
              <w:rPr>
                <w:sz w:val="24"/>
                <w:szCs w:val="24"/>
              </w:rPr>
            </w:pPr>
            <w:r w:rsidRPr="0057743D">
              <w:rPr>
                <w:sz w:val="24"/>
                <w:szCs w:val="24"/>
              </w:rPr>
              <w:t>Результат выполнения работ</w:t>
            </w:r>
          </w:p>
        </w:tc>
      </w:tr>
      <w:tr w:rsidR="00C67F0B" w:rsidRPr="0057743D">
        <w:trPr>
          <w:trHeight w:val="753"/>
        </w:trPr>
        <w:tc>
          <w:tcPr>
            <w:tcW w:w="710" w:type="dxa"/>
          </w:tcPr>
          <w:p w:rsidR="00C67F0B" w:rsidRPr="0057743D" w:rsidRDefault="00C67F0B">
            <w:pPr>
              <w:pStyle w:val="TableParagraph"/>
              <w:spacing w:before="93"/>
              <w:ind w:left="191" w:right="155" w:firstLine="48"/>
              <w:rPr>
                <w:sz w:val="24"/>
                <w:szCs w:val="24"/>
              </w:rPr>
            </w:pPr>
            <w:r w:rsidRPr="0057743D">
              <w:rPr>
                <w:sz w:val="24"/>
                <w:szCs w:val="24"/>
              </w:rPr>
              <w:t>1</w:t>
            </w:r>
          </w:p>
        </w:tc>
        <w:tc>
          <w:tcPr>
            <w:tcW w:w="3502" w:type="dxa"/>
          </w:tcPr>
          <w:p w:rsidR="00C67F0B" w:rsidRPr="0057743D" w:rsidRDefault="00C67F0B" w:rsidP="00C67F0B">
            <w:pPr>
              <w:pStyle w:val="TableParagraph"/>
              <w:tabs>
                <w:tab w:val="left" w:pos="1567"/>
                <w:tab w:val="left" w:pos="2032"/>
              </w:tabs>
              <w:spacing w:before="92"/>
              <w:ind w:left="98" w:right="78"/>
              <w:rPr>
                <w:sz w:val="24"/>
                <w:szCs w:val="24"/>
              </w:rPr>
            </w:pPr>
            <w:r w:rsidRPr="0057743D">
              <w:rPr>
                <w:sz w:val="24"/>
                <w:szCs w:val="24"/>
              </w:rPr>
              <w:t>Разработка</w:t>
            </w:r>
            <w:r w:rsidRPr="0057743D">
              <w:rPr>
                <w:sz w:val="24"/>
                <w:szCs w:val="24"/>
              </w:rPr>
              <w:tab/>
              <w:t>и</w:t>
            </w:r>
            <w:r w:rsidRPr="0057743D">
              <w:rPr>
                <w:sz w:val="24"/>
                <w:szCs w:val="24"/>
              </w:rPr>
              <w:tab/>
            </w:r>
            <w:r w:rsidRPr="0057743D">
              <w:rPr>
                <w:spacing w:val="-1"/>
                <w:sz w:val="24"/>
                <w:szCs w:val="24"/>
              </w:rPr>
              <w:t xml:space="preserve">актуализация </w:t>
            </w:r>
            <w:r w:rsidRPr="0057743D">
              <w:rPr>
                <w:sz w:val="24"/>
                <w:szCs w:val="24"/>
              </w:rPr>
              <w:t>организационно- распорядительных документов, необходимых для обеспечения безопасности ПДн.</w:t>
            </w:r>
          </w:p>
        </w:tc>
        <w:tc>
          <w:tcPr>
            <w:tcW w:w="5569" w:type="dxa"/>
          </w:tcPr>
          <w:p w:rsidR="00C67F0B" w:rsidRPr="0057743D" w:rsidRDefault="00C67F0B" w:rsidP="00C67F0B">
            <w:pPr>
              <w:pStyle w:val="TableParagraph"/>
              <w:numPr>
                <w:ilvl w:val="0"/>
                <w:numId w:val="31"/>
              </w:numPr>
              <w:tabs>
                <w:tab w:val="left" w:pos="298"/>
                <w:tab w:val="left" w:pos="1818"/>
              </w:tabs>
              <w:spacing w:before="94"/>
              <w:ind w:right="79" w:firstLine="0"/>
              <w:rPr>
                <w:sz w:val="24"/>
                <w:szCs w:val="24"/>
              </w:rPr>
            </w:pPr>
            <w:r w:rsidRPr="0057743D">
              <w:rPr>
                <w:sz w:val="24"/>
                <w:szCs w:val="24"/>
              </w:rPr>
              <w:t>Проекты</w:t>
            </w:r>
            <w:r w:rsidRPr="0057743D">
              <w:rPr>
                <w:sz w:val="24"/>
                <w:szCs w:val="24"/>
              </w:rPr>
              <w:tab/>
            </w:r>
            <w:r w:rsidRPr="0057743D">
              <w:rPr>
                <w:spacing w:val="-1"/>
                <w:sz w:val="24"/>
                <w:szCs w:val="24"/>
              </w:rPr>
              <w:t xml:space="preserve">организационно-распорядительных </w:t>
            </w:r>
            <w:r w:rsidRPr="0057743D">
              <w:rPr>
                <w:sz w:val="24"/>
                <w:szCs w:val="24"/>
              </w:rPr>
              <w:t>документов.</w:t>
            </w:r>
          </w:p>
        </w:tc>
      </w:tr>
      <w:tr w:rsidR="00C67F0B" w:rsidRPr="0057743D">
        <w:trPr>
          <w:trHeight w:val="753"/>
        </w:trPr>
        <w:tc>
          <w:tcPr>
            <w:tcW w:w="710" w:type="dxa"/>
          </w:tcPr>
          <w:p w:rsidR="00C67F0B" w:rsidRPr="0057743D" w:rsidRDefault="0057743D">
            <w:pPr>
              <w:pStyle w:val="TableParagraph"/>
              <w:spacing w:before="93"/>
              <w:ind w:left="191" w:right="155" w:firstLine="48"/>
              <w:rPr>
                <w:sz w:val="24"/>
                <w:szCs w:val="24"/>
              </w:rPr>
            </w:pPr>
            <w:r w:rsidRPr="0057743D">
              <w:rPr>
                <w:sz w:val="24"/>
                <w:szCs w:val="24"/>
              </w:rPr>
              <w:t>2</w:t>
            </w:r>
          </w:p>
        </w:tc>
        <w:tc>
          <w:tcPr>
            <w:tcW w:w="3502" w:type="dxa"/>
          </w:tcPr>
          <w:p w:rsidR="00C67F0B" w:rsidRPr="0057743D" w:rsidRDefault="00C67F0B" w:rsidP="00C67F0B">
            <w:pPr>
              <w:pStyle w:val="TableParagraph"/>
              <w:spacing w:before="93"/>
              <w:ind w:left="98" w:right="80"/>
              <w:jc w:val="both"/>
              <w:rPr>
                <w:sz w:val="24"/>
                <w:szCs w:val="24"/>
              </w:rPr>
            </w:pPr>
            <w:r w:rsidRPr="0057743D">
              <w:rPr>
                <w:sz w:val="24"/>
                <w:szCs w:val="24"/>
              </w:rPr>
              <w:t>Внедрение системы защиты персональных данных в ИСПДн.</w:t>
            </w:r>
          </w:p>
        </w:tc>
        <w:tc>
          <w:tcPr>
            <w:tcW w:w="5569" w:type="dxa"/>
          </w:tcPr>
          <w:p w:rsidR="00C67F0B" w:rsidRPr="0057743D" w:rsidRDefault="00C67F0B" w:rsidP="00C67F0B">
            <w:pPr>
              <w:pStyle w:val="TableParagraph"/>
              <w:numPr>
                <w:ilvl w:val="0"/>
                <w:numId w:val="29"/>
              </w:numPr>
              <w:tabs>
                <w:tab w:val="left" w:pos="298"/>
              </w:tabs>
              <w:spacing w:before="97" w:line="237" w:lineRule="auto"/>
              <w:ind w:right="80" w:firstLine="0"/>
              <w:jc w:val="both"/>
              <w:rPr>
                <w:sz w:val="24"/>
                <w:szCs w:val="24"/>
              </w:rPr>
            </w:pPr>
            <w:r w:rsidRPr="0057743D">
              <w:rPr>
                <w:sz w:val="24"/>
                <w:szCs w:val="24"/>
              </w:rPr>
              <w:t>Поставка программно-аппаратных средств защиты</w:t>
            </w:r>
            <w:r w:rsidRPr="0057743D">
              <w:rPr>
                <w:spacing w:val="-1"/>
                <w:sz w:val="24"/>
                <w:szCs w:val="24"/>
              </w:rPr>
              <w:t xml:space="preserve"> </w:t>
            </w:r>
            <w:r w:rsidRPr="0057743D">
              <w:rPr>
                <w:sz w:val="24"/>
                <w:szCs w:val="24"/>
              </w:rPr>
              <w:t>информации.</w:t>
            </w:r>
          </w:p>
          <w:p w:rsidR="00C67F0B" w:rsidRPr="0057743D" w:rsidRDefault="00C67F0B" w:rsidP="00C67F0B">
            <w:pPr>
              <w:pStyle w:val="TableParagraph"/>
              <w:numPr>
                <w:ilvl w:val="0"/>
                <w:numId w:val="29"/>
              </w:numPr>
              <w:tabs>
                <w:tab w:val="left" w:pos="298"/>
              </w:tabs>
              <w:spacing w:before="2" w:line="293" w:lineRule="exact"/>
              <w:ind w:firstLine="0"/>
              <w:rPr>
                <w:sz w:val="24"/>
                <w:szCs w:val="24"/>
              </w:rPr>
            </w:pPr>
            <w:r w:rsidRPr="0057743D">
              <w:rPr>
                <w:sz w:val="24"/>
                <w:szCs w:val="24"/>
              </w:rPr>
              <w:t>Установка и настройка</w:t>
            </w:r>
            <w:r w:rsidRPr="0057743D">
              <w:rPr>
                <w:spacing w:val="-5"/>
                <w:sz w:val="24"/>
                <w:szCs w:val="24"/>
              </w:rPr>
              <w:t xml:space="preserve"> </w:t>
            </w:r>
            <w:r w:rsidRPr="0057743D">
              <w:rPr>
                <w:sz w:val="24"/>
                <w:szCs w:val="24"/>
              </w:rPr>
              <w:t>СЗИ.</w:t>
            </w:r>
          </w:p>
          <w:p w:rsidR="00C67F0B" w:rsidRPr="0057743D" w:rsidRDefault="00C67F0B" w:rsidP="00C67F0B">
            <w:pPr>
              <w:pStyle w:val="TableParagraph"/>
              <w:numPr>
                <w:ilvl w:val="0"/>
                <w:numId w:val="29"/>
              </w:numPr>
              <w:tabs>
                <w:tab w:val="left" w:pos="298"/>
              </w:tabs>
              <w:ind w:right="77" w:firstLine="0"/>
              <w:jc w:val="both"/>
              <w:rPr>
                <w:sz w:val="24"/>
                <w:szCs w:val="24"/>
              </w:rPr>
            </w:pPr>
            <w:r w:rsidRPr="0057743D">
              <w:rPr>
                <w:sz w:val="24"/>
                <w:szCs w:val="24"/>
              </w:rPr>
              <w:t>Проведение испытаний в соответствии с разработанной программой и методикой испытаний.</w:t>
            </w:r>
          </w:p>
          <w:p w:rsidR="00C67F0B" w:rsidRPr="0057743D" w:rsidRDefault="00C67F0B" w:rsidP="00C67F0B">
            <w:pPr>
              <w:pStyle w:val="TableParagraph"/>
              <w:numPr>
                <w:ilvl w:val="0"/>
                <w:numId w:val="29"/>
              </w:numPr>
              <w:tabs>
                <w:tab w:val="left" w:pos="298"/>
              </w:tabs>
              <w:spacing w:before="3" w:line="237" w:lineRule="auto"/>
              <w:ind w:right="82" w:firstLine="0"/>
              <w:jc w:val="both"/>
              <w:rPr>
                <w:sz w:val="24"/>
                <w:szCs w:val="24"/>
              </w:rPr>
            </w:pPr>
            <w:r w:rsidRPr="0057743D">
              <w:rPr>
                <w:sz w:val="24"/>
                <w:szCs w:val="24"/>
              </w:rPr>
              <w:t>Акты ввода в эксплуатацию технических средств защиты.</w:t>
            </w:r>
          </w:p>
        </w:tc>
      </w:tr>
    </w:tbl>
    <w:p w:rsidR="00EF5766" w:rsidRPr="0057743D" w:rsidRDefault="00EF5766">
      <w:pPr>
        <w:spacing w:line="237" w:lineRule="auto"/>
        <w:jc w:val="both"/>
        <w:rPr>
          <w:sz w:val="24"/>
          <w:szCs w:val="24"/>
        </w:rPr>
      </w:pPr>
    </w:p>
    <w:p w:rsidR="00C67F0B" w:rsidRPr="0057743D" w:rsidRDefault="00C67F0B">
      <w:pPr>
        <w:spacing w:line="237" w:lineRule="auto"/>
        <w:jc w:val="both"/>
        <w:rPr>
          <w:sz w:val="24"/>
          <w:szCs w:val="24"/>
        </w:rPr>
      </w:pPr>
    </w:p>
    <w:p w:rsidR="00C67F0B" w:rsidRPr="0057743D" w:rsidRDefault="00C67F0B" w:rsidP="00C67F0B">
      <w:pPr>
        <w:pStyle w:val="Heading1"/>
        <w:numPr>
          <w:ilvl w:val="1"/>
          <w:numId w:val="34"/>
        </w:numPr>
        <w:tabs>
          <w:tab w:val="left" w:pos="1754"/>
        </w:tabs>
        <w:ind w:left="1754" w:hanging="360"/>
      </w:pPr>
      <w:r w:rsidRPr="0057743D">
        <w:t>Требования к системе защиты в</w:t>
      </w:r>
      <w:r w:rsidRPr="0057743D">
        <w:rPr>
          <w:spacing w:val="-4"/>
        </w:rPr>
        <w:t xml:space="preserve"> </w:t>
      </w:r>
      <w:r w:rsidRPr="0057743D">
        <w:t>целом</w:t>
      </w:r>
    </w:p>
    <w:p w:rsidR="00C67F0B" w:rsidRPr="0057743D" w:rsidRDefault="00C67F0B" w:rsidP="00C67F0B">
      <w:pPr>
        <w:pStyle w:val="a3"/>
        <w:spacing w:before="65"/>
        <w:ind w:left="1394"/>
      </w:pPr>
      <w:r w:rsidRPr="0057743D">
        <w:t>К СЗПДн Администрации предъявляются следующие общие требования:</w:t>
      </w:r>
    </w:p>
    <w:p w:rsidR="00C67F0B" w:rsidRPr="0057743D" w:rsidRDefault="00C67F0B" w:rsidP="00C67F0B">
      <w:pPr>
        <w:pStyle w:val="a4"/>
        <w:numPr>
          <w:ilvl w:val="2"/>
          <w:numId w:val="36"/>
        </w:numPr>
        <w:tabs>
          <w:tab w:val="left" w:pos="1591"/>
        </w:tabs>
        <w:spacing w:before="67" w:line="300" w:lineRule="auto"/>
        <w:ind w:right="546" w:firstLine="852"/>
        <w:jc w:val="both"/>
        <w:rPr>
          <w:sz w:val="24"/>
          <w:szCs w:val="24"/>
        </w:rPr>
      </w:pPr>
      <w:r w:rsidRPr="0057743D">
        <w:rPr>
          <w:sz w:val="24"/>
          <w:szCs w:val="24"/>
        </w:rPr>
        <w:t xml:space="preserve">СЗПДн Администрации должна представлять собой согласованный комплекс </w:t>
      </w:r>
      <w:r w:rsidRPr="0057743D">
        <w:rPr>
          <w:sz w:val="24"/>
          <w:szCs w:val="24"/>
        </w:rPr>
        <w:lastRenderedPageBreak/>
        <w:t>организационных мероприятий, программных, технических и программно-технических мер, направленных на обеспечение информационной безопасности функционирования системы;</w:t>
      </w:r>
    </w:p>
    <w:p w:rsidR="00C67F0B" w:rsidRPr="0057743D" w:rsidRDefault="00C67F0B" w:rsidP="00C67F0B">
      <w:pPr>
        <w:pStyle w:val="a4"/>
        <w:numPr>
          <w:ilvl w:val="2"/>
          <w:numId w:val="36"/>
        </w:numPr>
        <w:tabs>
          <w:tab w:val="left" w:pos="1591"/>
        </w:tabs>
        <w:spacing w:line="300" w:lineRule="auto"/>
        <w:ind w:right="546" w:firstLine="852"/>
        <w:jc w:val="both"/>
        <w:rPr>
          <w:sz w:val="24"/>
          <w:szCs w:val="24"/>
        </w:rPr>
      </w:pPr>
      <w:r w:rsidRPr="0057743D">
        <w:rPr>
          <w:sz w:val="24"/>
          <w:szCs w:val="24"/>
        </w:rPr>
        <w:t xml:space="preserve">СЗПДн Администрации должна существенно затруднять реализацию потенциальных </w:t>
      </w:r>
      <w:r w:rsidRPr="0057743D">
        <w:rPr>
          <w:spacing w:val="-3"/>
          <w:sz w:val="24"/>
          <w:szCs w:val="24"/>
        </w:rPr>
        <w:t xml:space="preserve">угроз </w:t>
      </w:r>
      <w:r w:rsidRPr="0057743D">
        <w:rPr>
          <w:sz w:val="24"/>
          <w:szCs w:val="24"/>
        </w:rPr>
        <w:t xml:space="preserve">информационной безопасности функционирования ИСПДн. При невозможности использования мер по предотвращению реализации </w:t>
      </w:r>
      <w:r w:rsidRPr="0057743D">
        <w:rPr>
          <w:spacing w:val="-3"/>
          <w:sz w:val="24"/>
          <w:szCs w:val="24"/>
        </w:rPr>
        <w:t xml:space="preserve">угроз </w:t>
      </w:r>
      <w:r w:rsidRPr="0057743D">
        <w:rPr>
          <w:sz w:val="24"/>
          <w:szCs w:val="24"/>
        </w:rPr>
        <w:t>информационной безопасности, СЗПДн Администрации должна реализовывать механизмы, позволяющие своевременно обнаружить несанкционированную деятельность и локализовать ее источник (субъект, канал</w:t>
      </w:r>
      <w:r w:rsidRPr="0057743D">
        <w:rPr>
          <w:spacing w:val="-3"/>
          <w:sz w:val="24"/>
          <w:szCs w:val="24"/>
        </w:rPr>
        <w:t xml:space="preserve"> </w:t>
      </w:r>
      <w:r w:rsidRPr="0057743D">
        <w:rPr>
          <w:sz w:val="24"/>
          <w:szCs w:val="24"/>
        </w:rPr>
        <w:t>воздействия).</w:t>
      </w:r>
    </w:p>
    <w:p w:rsidR="00C67F0B" w:rsidRPr="0057743D" w:rsidRDefault="00C67F0B" w:rsidP="00C67F0B">
      <w:pPr>
        <w:pStyle w:val="a4"/>
        <w:numPr>
          <w:ilvl w:val="0"/>
          <w:numId w:val="28"/>
        </w:numPr>
        <w:tabs>
          <w:tab w:val="left" w:pos="1574"/>
        </w:tabs>
        <w:spacing w:line="300" w:lineRule="auto"/>
        <w:ind w:right="544" w:firstLine="852"/>
        <w:jc w:val="both"/>
        <w:rPr>
          <w:sz w:val="24"/>
          <w:szCs w:val="24"/>
        </w:rPr>
      </w:pPr>
      <w:r w:rsidRPr="0057743D">
        <w:rPr>
          <w:sz w:val="24"/>
          <w:szCs w:val="24"/>
        </w:rPr>
        <w:t>СЗПДн Администрации должна отвечать требованиям нормативно-правовой базы Российской Федерации в области защиты</w:t>
      </w:r>
      <w:r w:rsidRPr="0057743D">
        <w:rPr>
          <w:spacing w:val="-7"/>
          <w:sz w:val="24"/>
          <w:szCs w:val="24"/>
        </w:rPr>
        <w:t xml:space="preserve"> </w:t>
      </w:r>
      <w:r w:rsidRPr="0057743D">
        <w:rPr>
          <w:sz w:val="24"/>
          <w:szCs w:val="24"/>
        </w:rPr>
        <w:t>ПДн.</w:t>
      </w:r>
    </w:p>
    <w:p w:rsidR="00C67F0B" w:rsidRPr="0057743D" w:rsidRDefault="00C67F0B" w:rsidP="00C67F0B">
      <w:pPr>
        <w:pStyle w:val="a4"/>
        <w:numPr>
          <w:ilvl w:val="0"/>
          <w:numId w:val="28"/>
        </w:numPr>
        <w:tabs>
          <w:tab w:val="left" w:pos="1574"/>
        </w:tabs>
        <w:spacing w:line="300" w:lineRule="auto"/>
        <w:ind w:right="548" w:firstLine="852"/>
        <w:jc w:val="both"/>
        <w:rPr>
          <w:sz w:val="24"/>
          <w:szCs w:val="24"/>
        </w:rPr>
      </w:pPr>
      <w:r w:rsidRPr="0057743D">
        <w:rPr>
          <w:sz w:val="24"/>
          <w:szCs w:val="24"/>
        </w:rPr>
        <w:t>Средства защиты, используемые при построении СЗПДн, должны обеспечивать необходимый уровень защиты информации, не снижая, при этом, надежности технологий обработки информации и не оказывая существенного влияния на производительность средств вычислительной техники, входящих в</w:t>
      </w:r>
      <w:r w:rsidRPr="0057743D">
        <w:rPr>
          <w:spacing w:val="-1"/>
          <w:sz w:val="24"/>
          <w:szCs w:val="24"/>
        </w:rPr>
        <w:t xml:space="preserve"> </w:t>
      </w:r>
      <w:r w:rsidRPr="0057743D">
        <w:rPr>
          <w:sz w:val="24"/>
          <w:szCs w:val="24"/>
        </w:rPr>
        <w:t>ИСПДн.</w:t>
      </w:r>
    </w:p>
    <w:p w:rsidR="00C67F0B" w:rsidRPr="0057743D" w:rsidRDefault="00C67F0B" w:rsidP="00C67F0B">
      <w:pPr>
        <w:pStyle w:val="a3"/>
        <w:spacing w:line="297" w:lineRule="auto"/>
        <w:ind w:right="546" w:firstLine="851"/>
        <w:jc w:val="both"/>
      </w:pPr>
      <w:r w:rsidRPr="0057743D">
        <w:t>Проектные решения должны предусматривать план мероприятий по внедрению средств защиты информации.</w:t>
      </w:r>
    </w:p>
    <w:p w:rsidR="00C67F0B" w:rsidRPr="0057743D" w:rsidRDefault="00C67F0B">
      <w:pPr>
        <w:spacing w:line="237" w:lineRule="auto"/>
        <w:jc w:val="both"/>
        <w:rPr>
          <w:sz w:val="24"/>
          <w:szCs w:val="24"/>
        </w:rPr>
      </w:pPr>
    </w:p>
    <w:p w:rsidR="00C67F0B" w:rsidRPr="0057743D" w:rsidRDefault="00C67F0B" w:rsidP="00C67F0B">
      <w:pPr>
        <w:pStyle w:val="Heading1"/>
        <w:numPr>
          <w:ilvl w:val="1"/>
          <w:numId w:val="38"/>
        </w:numPr>
        <w:tabs>
          <w:tab w:val="left" w:pos="1754"/>
        </w:tabs>
        <w:spacing w:before="95"/>
      </w:pPr>
      <w:r w:rsidRPr="0057743D">
        <w:t xml:space="preserve"> Требования к численности и квалификации обслуживающего</w:t>
      </w:r>
      <w:r w:rsidRPr="0057743D">
        <w:rPr>
          <w:spacing w:val="-8"/>
        </w:rPr>
        <w:t xml:space="preserve"> </w:t>
      </w:r>
      <w:r w:rsidRPr="0057743D">
        <w:t>персонала</w:t>
      </w:r>
    </w:p>
    <w:p w:rsidR="00C67F0B" w:rsidRPr="0057743D" w:rsidRDefault="00C67F0B" w:rsidP="00C67F0B">
      <w:pPr>
        <w:pStyle w:val="a3"/>
        <w:spacing w:before="65" w:line="300" w:lineRule="auto"/>
        <w:ind w:firstLine="851"/>
      </w:pPr>
      <w:r w:rsidRPr="0057743D">
        <w:t>Для сопровождения СЗПДн Администрации достаточно одного специалиста, выполняющего функции администратора безопасности.</w:t>
      </w:r>
    </w:p>
    <w:p w:rsidR="00C67F0B" w:rsidRPr="0057743D" w:rsidRDefault="00C67F0B" w:rsidP="00C67F0B">
      <w:pPr>
        <w:pStyle w:val="a3"/>
        <w:spacing w:before="1" w:line="300" w:lineRule="auto"/>
        <w:ind w:right="544" w:firstLine="851"/>
        <w:jc w:val="both"/>
      </w:pPr>
      <w:r w:rsidRPr="0057743D">
        <w:t>Администратор безопасности Администрации должен обладать знаниями в сфере информационных технологий, в объеме необходимом для администрирования узлов автоматизированных систем, сетевого и коммуникационного оборудования, а также знаниями и навыками администрирования средств защиты информации.</w:t>
      </w:r>
    </w:p>
    <w:p w:rsidR="00C67F0B" w:rsidRPr="0057743D" w:rsidRDefault="00C67F0B" w:rsidP="00C67F0B">
      <w:pPr>
        <w:tabs>
          <w:tab w:val="left" w:pos="1910"/>
        </w:tabs>
        <w:spacing w:before="5" w:line="297" w:lineRule="auto"/>
        <w:ind w:right="544"/>
        <w:rPr>
          <w:b/>
          <w:sz w:val="24"/>
          <w:szCs w:val="24"/>
        </w:rPr>
      </w:pPr>
    </w:p>
    <w:p w:rsidR="00C67F0B" w:rsidRPr="0057743D" w:rsidRDefault="00C67F0B" w:rsidP="00C67F0B">
      <w:pPr>
        <w:pStyle w:val="a4"/>
        <w:numPr>
          <w:ilvl w:val="1"/>
          <w:numId w:val="38"/>
        </w:numPr>
        <w:tabs>
          <w:tab w:val="left" w:pos="1910"/>
        </w:tabs>
        <w:spacing w:before="5" w:line="297" w:lineRule="auto"/>
        <w:ind w:right="544"/>
        <w:rPr>
          <w:b/>
          <w:sz w:val="24"/>
          <w:szCs w:val="24"/>
        </w:rPr>
      </w:pPr>
      <w:r w:rsidRPr="0057743D">
        <w:rPr>
          <w:b/>
          <w:sz w:val="24"/>
          <w:szCs w:val="24"/>
        </w:rPr>
        <w:t>Требования</w:t>
      </w:r>
      <w:r w:rsidRPr="0057743D">
        <w:rPr>
          <w:b/>
          <w:spacing w:val="30"/>
          <w:sz w:val="24"/>
          <w:szCs w:val="24"/>
        </w:rPr>
        <w:t xml:space="preserve"> </w:t>
      </w:r>
      <w:r w:rsidRPr="0057743D">
        <w:rPr>
          <w:b/>
          <w:sz w:val="24"/>
          <w:szCs w:val="24"/>
        </w:rPr>
        <w:t>к</w:t>
      </w:r>
      <w:r w:rsidRPr="0057743D">
        <w:rPr>
          <w:b/>
          <w:spacing w:val="34"/>
          <w:sz w:val="24"/>
          <w:szCs w:val="24"/>
        </w:rPr>
        <w:t xml:space="preserve"> </w:t>
      </w:r>
      <w:r w:rsidRPr="0057743D">
        <w:rPr>
          <w:b/>
          <w:sz w:val="24"/>
          <w:szCs w:val="24"/>
        </w:rPr>
        <w:t>системе</w:t>
      </w:r>
      <w:r w:rsidRPr="0057743D">
        <w:rPr>
          <w:b/>
          <w:spacing w:val="31"/>
          <w:sz w:val="24"/>
          <w:szCs w:val="24"/>
        </w:rPr>
        <w:t xml:space="preserve"> </w:t>
      </w:r>
      <w:r w:rsidRPr="0057743D">
        <w:rPr>
          <w:b/>
          <w:sz w:val="24"/>
          <w:szCs w:val="24"/>
        </w:rPr>
        <w:t>защиты</w:t>
      </w:r>
      <w:r w:rsidRPr="0057743D">
        <w:rPr>
          <w:b/>
          <w:spacing w:val="33"/>
          <w:sz w:val="24"/>
          <w:szCs w:val="24"/>
        </w:rPr>
        <w:t xml:space="preserve"> </w:t>
      </w:r>
      <w:r w:rsidRPr="0057743D">
        <w:rPr>
          <w:b/>
          <w:sz w:val="24"/>
          <w:szCs w:val="24"/>
        </w:rPr>
        <w:t>персональных</w:t>
      </w:r>
      <w:r w:rsidRPr="0057743D">
        <w:rPr>
          <w:b/>
          <w:spacing w:val="33"/>
          <w:sz w:val="24"/>
          <w:szCs w:val="24"/>
        </w:rPr>
        <w:t xml:space="preserve"> </w:t>
      </w:r>
      <w:r w:rsidRPr="0057743D">
        <w:rPr>
          <w:b/>
          <w:sz w:val="24"/>
          <w:szCs w:val="24"/>
        </w:rPr>
        <w:t>данных</w:t>
      </w:r>
      <w:r w:rsidRPr="0057743D">
        <w:rPr>
          <w:b/>
          <w:spacing w:val="32"/>
          <w:sz w:val="24"/>
          <w:szCs w:val="24"/>
        </w:rPr>
        <w:t xml:space="preserve"> </w:t>
      </w:r>
      <w:r w:rsidRPr="0057743D">
        <w:rPr>
          <w:b/>
          <w:sz w:val="24"/>
          <w:szCs w:val="24"/>
        </w:rPr>
        <w:t>в</w:t>
      </w:r>
      <w:r w:rsidRPr="0057743D">
        <w:rPr>
          <w:b/>
          <w:spacing w:val="33"/>
          <w:sz w:val="24"/>
          <w:szCs w:val="24"/>
        </w:rPr>
        <w:t xml:space="preserve"> </w:t>
      </w:r>
      <w:r w:rsidRPr="0057743D">
        <w:rPr>
          <w:b/>
          <w:sz w:val="24"/>
          <w:szCs w:val="24"/>
        </w:rPr>
        <w:t>соответствии</w:t>
      </w:r>
      <w:r w:rsidRPr="0057743D">
        <w:rPr>
          <w:b/>
          <w:spacing w:val="34"/>
          <w:sz w:val="24"/>
          <w:szCs w:val="24"/>
        </w:rPr>
        <w:t xml:space="preserve"> </w:t>
      </w:r>
      <w:r w:rsidRPr="0057743D">
        <w:rPr>
          <w:b/>
          <w:sz w:val="24"/>
          <w:szCs w:val="24"/>
        </w:rPr>
        <w:t>с требуемым уровнем защищенности информационной системы</w:t>
      </w:r>
      <w:r w:rsidRPr="0057743D">
        <w:rPr>
          <w:b/>
          <w:spacing w:val="-26"/>
          <w:sz w:val="24"/>
          <w:szCs w:val="24"/>
        </w:rPr>
        <w:t xml:space="preserve"> </w:t>
      </w:r>
      <w:r w:rsidRPr="0057743D">
        <w:rPr>
          <w:b/>
          <w:sz w:val="24"/>
          <w:szCs w:val="24"/>
        </w:rPr>
        <w:t>персональных</w:t>
      </w:r>
      <w:r w:rsidRPr="0057743D">
        <w:rPr>
          <w:b/>
          <w:spacing w:val="-4"/>
          <w:sz w:val="24"/>
          <w:szCs w:val="24"/>
        </w:rPr>
        <w:t xml:space="preserve"> </w:t>
      </w:r>
      <w:r w:rsidRPr="0057743D">
        <w:rPr>
          <w:b/>
          <w:sz w:val="24"/>
          <w:szCs w:val="24"/>
        </w:rPr>
        <w:t xml:space="preserve">данных </w:t>
      </w:r>
    </w:p>
    <w:p w:rsidR="00C67F0B" w:rsidRPr="0057743D" w:rsidRDefault="00C67F0B" w:rsidP="00C67F0B">
      <w:pPr>
        <w:tabs>
          <w:tab w:val="left" w:pos="1910"/>
        </w:tabs>
        <w:spacing w:before="5" w:line="297" w:lineRule="auto"/>
        <w:ind w:left="851" w:right="544"/>
        <w:rPr>
          <w:b/>
          <w:sz w:val="24"/>
          <w:szCs w:val="24"/>
        </w:rPr>
      </w:pPr>
      <w:r w:rsidRPr="0057743D">
        <w:rPr>
          <w:sz w:val="24"/>
          <w:szCs w:val="24"/>
        </w:rPr>
        <w:t xml:space="preserve">Для ИСПДн «Бухгалтерия и кадры», необходимо обеспечить </w:t>
      </w:r>
      <w:r w:rsidRPr="0057743D">
        <w:rPr>
          <w:b/>
          <w:sz w:val="24"/>
          <w:szCs w:val="24"/>
        </w:rPr>
        <w:t>четвертый</w:t>
      </w:r>
      <w:r w:rsidRPr="0057743D">
        <w:rPr>
          <w:b/>
          <w:spacing w:val="40"/>
          <w:sz w:val="24"/>
          <w:szCs w:val="24"/>
        </w:rPr>
        <w:t xml:space="preserve"> </w:t>
      </w:r>
      <w:r w:rsidRPr="0057743D">
        <w:rPr>
          <w:b/>
          <w:sz w:val="24"/>
          <w:szCs w:val="24"/>
        </w:rPr>
        <w:t>уровень</w:t>
      </w:r>
    </w:p>
    <w:p w:rsidR="00C67F0B" w:rsidRPr="0057743D" w:rsidRDefault="00C67F0B" w:rsidP="00C67F0B">
      <w:pPr>
        <w:spacing w:before="3"/>
        <w:ind w:left="542"/>
        <w:rPr>
          <w:sz w:val="24"/>
          <w:szCs w:val="24"/>
        </w:rPr>
      </w:pPr>
      <w:r w:rsidRPr="0057743D">
        <w:rPr>
          <w:b/>
          <w:sz w:val="24"/>
          <w:szCs w:val="24"/>
        </w:rPr>
        <w:t>защищенности</w:t>
      </w:r>
      <w:r w:rsidRPr="0057743D">
        <w:rPr>
          <w:sz w:val="24"/>
          <w:szCs w:val="24"/>
        </w:rPr>
        <w:t>, так как:</w:t>
      </w:r>
    </w:p>
    <w:p w:rsidR="00C67F0B" w:rsidRPr="0057743D" w:rsidRDefault="00C67F0B" w:rsidP="00C67F0B">
      <w:pPr>
        <w:pStyle w:val="a4"/>
        <w:numPr>
          <w:ilvl w:val="2"/>
          <w:numId w:val="36"/>
        </w:numPr>
        <w:tabs>
          <w:tab w:val="left" w:pos="1591"/>
        </w:tabs>
        <w:spacing w:before="69"/>
        <w:ind w:firstLine="852"/>
        <w:rPr>
          <w:sz w:val="24"/>
          <w:szCs w:val="24"/>
        </w:rPr>
      </w:pPr>
      <w:r w:rsidRPr="0057743D">
        <w:rPr>
          <w:sz w:val="24"/>
          <w:szCs w:val="24"/>
        </w:rPr>
        <w:t>для данных информационных системы актуальны угрозы 3-го</w:t>
      </w:r>
      <w:r w:rsidRPr="0057743D">
        <w:rPr>
          <w:spacing w:val="-1"/>
          <w:sz w:val="24"/>
          <w:szCs w:val="24"/>
        </w:rPr>
        <w:t xml:space="preserve"> </w:t>
      </w:r>
      <w:r w:rsidRPr="0057743D">
        <w:rPr>
          <w:sz w:val="24"/>
          <w:szCs w:val="24"/>
        </w:rPr>
        <w:t>типа;</w:t>
      </w:r>
    </w:p>
    <w:p w:rsidR="00C67F0B" w:rsidRPr="0057743D" w:rsidRDefault="00C67F0B" w:rsidP="00C67F0B">
      <w:pPr>
        <w:pStyle w:val="a4"/>
        <w:numPr>
          <w:ilvl w:val="2"/>
          <w:numId w:val="36"/>
        </w:numPr>
        <w:tabs>
          <w:tab w:val="left" w:pos="1591"/>
        </w:tabs>
        <w:spacing w:before="69" w:line="295" w:lineRule="auto"/>
        <w:ind w:right="549" w:firstLine="852"/>
        <w:rPr>
          <w:sz w:val="24"/>
          <w:szCs w:val="24"/>
        </w:rPr>
      </w:pPr>
      <w:r w:rsidRPr="0057743D">
        <w:rPr>
          <w:sz w:val="24"/>
          <w:szCs w:val="24"/>
        </w:rPr>
        <w:t>информационные система обрабатывает иные категории персональных данных субъектов ПДн, являющихся сотрудниками</w:t>
      </w:r>
      <w:r w:rsidRPr="0057743D">
        <w:rPr>
          <w:spacing w:val="-1"/>
          <w:sz w:val="24"/>
          <w:szCs w:val="24"/>
        </w:rPr>
        <w:t xml:space="preserve"> </w:t>
      </w:r>
      <w:r w:rsidRPr="0057743D">
        <w:rPr>
          <w:sz w:val="24"/>
          <w:szCs w:val="24"/>
        </w:rPr>
        <w:t>оператора.</w:t>
      </w:r>
    </w:p>
    <w:p w:rsidR="00C67F0B" w:rsidRPr="0057743D" w:rsidRDefault="0057743D" w:rsidP="0057743D">
      <w:pPr>
        <w:pStyle w:val="a3"/>
        <w:spacing w:before="5"/>
        <w:ind w:left="1394"/>
      </w:pPr>
      <w:r w:rsidRPr="0057743D">
        <w:t>Так же, для ИСПДн «Госзакупки»,</w:t>
      </w:r>
      <w:r w:rsidR="00C67F0B" w:rsidRPr="0057743D">
        <w:t>«Реестры и списки»</w:t>
      </w:r>
      <w:r w:rsidRPr="0057743D">
        <w:t xml:space="preserve">, «ВИР Регистр МО» </w:t>
      </w:r>
      <w:r w:rsidR="00C67F0B" w:rsidRPr="0057743D">
        <w:t xml:space="preserve">необходимо обеспечить </w:t>
      </w:r>
      <w:r w:rsidR="00C67F0B" w:rsidRPr="0057743D">
        <w:rPr>
          <w:b/>
        </w:rPr>
        <w:t xml:space="preserve">четвертый уровень </w:t>
      </w:r>
      <w:r w:rsidR="00C67F0B" w:rsidRPr="0057743D">
        <w:t>защищенности ПДн, так</w:t>
      </w:r>
      <w:r w:rsidR="00C67F0B" w:rsidRPr="0057743D">
        <w:rPr>
          <w:spacing w:val="-6"/>
        </w:rPr>
        <w:t xml:space="preserve"> </w:t>
      </w:r>
      <w:r w:rsidR="00C67F0B" w:rsidRPr="0057743D">
        <w:t>как:</w:t>
      </w:r>
    </w:p>
    <w:p w:rsidR="00C67F0B" w:rsidRPr="0057743D" w:rsidRDefault="00C67F0B" w:rsidP="00C67F0B">
      <w:pPr>
        <w:pStyle w:val="a4"/>
        <w:numPr>
          <w:ilvl w:val="2"/>
          <w:numId w:val="36"/>
        </w:numPr>
        <w:tabs>
          <w:tab w:val="left" w:pos="1591"/>
        </w:tabs>
        <w:spacing w:line="297" w:lineRule="auto"/>
        <w:ind w:right="547" w:firstLine="852"/>
        <w:jc w:val="both"/>
        <w:rPr>
          <w:sz w:val="24"/>
          <w:szCs w:val="24"/>
        </w:rPr>
      </w:pPr>
      <w:r w:rsidRPr="0057743D">
        <w:rPr>
          <w:sz w:val="24"/>
          <w:szCs w:val="24"/>
        </w:rPr>
        <w:t>для информационных систем актуальны угрозы 3-го типа (угрозы, не связанные с наличием недокументированных (недекларированных) возможностей в системном и прикладном программном</w:t>
      </w:r>
      <w:r w:rsidRPr="0057743D">
        <w:rPr>
          <w:spacing w:val="-3"/>
          <w:sz w:val="24"/>
          <w:szCs w:val="24"/>
        </w:rPr>
        <w:t xml:space="preserve"> </w:t>
      </w:r>
      <w:r w:rsidRPr="0057743D">
        <w:rPr>
          <w:sz w:val="24"/>
          <w:szCs w:val="24"/>
        </w:rPr>
        <w:t>обеспечении);</w:t>
      </w:r>
    </w:p>
    <w:p w:rsidR="00C67F0B" w:rsidRPr="0057743D" w:rsidRDefault="00C67F0B" w:rsidP="00C67F0B">
      <w:pPr>
        <w:pStyle w:val="a4"/>
        <w:numPr>
          <w:ilvl w:val="2"/>
          <w:numId w:val="36"/>
        </w:numPr>
        <w:tabs>
          <w:tab w:val="left" w:pos="1591"/>
        </w:tabs>
        <w:spacing w:before="3" w:line="297" w:lineRule="auto"/>
        <w:ind w:right="544" w:firstLine="852"/>
        <w:jc w:val="both"/>
        <w:rPr>
          <w:sz w:val="24"/>
          <w:szCs w:val="24"/>
        </w:rPr>
      </w:pPr>
      <w:r w:rsidRPr="0057743D">
        <w:rPr>
          <w:sz w:val="24"/>
          <w:szCs w:val="24"/>
        </w:rPr>
        <w:t>системы обрабатывает иные категории персональных данных субъектов ПДн,  не являющихся сотрудниками оператора, в количестве до 100 000 записей для каждой ИСПДн.</w:t>
      </w:r>
    </w:p>
    <w:p w:rsidR="00C67F0B" w:rsidRPr="0057743D" w:rsidRDefault="00C67F0B" w:rsidP="00C67F0B">
      <w:pPr>
        <w:pStyle w:val="a3"/>
        <w:spacing w:before="3" w:line="300" w:lineRule="auto"/>
        <w:ind w:right="548" w:firstLine="851"/>
      </w:pPr>
      <w:r w:rsidRPr="0057743D">
        <w:t>При этом СЗПДн Администрации должна обеспечить защиту ПДн для данных ИСПДн от следующих актуальных угроз:</w:t>
      </w:r>
    </w:p>
    <w:p w:rsidR="00C67F0B" w:rsidRPr="0057743D" w:rsidRDefault="00C67F0B" w:rsidP="00C67F0B">
      <w:pPr>
        <w:pStyle w:val="a4"/>
        <w:numPr>
          <w:ilvl w:val="2"/>
          <w:numId w:val="36"/>
        </w:numPr>
        <w:tabs>
          <w:tab w:val="left" w:pos="1591"/>
        </w:tabs>
        <w:spacing w:before="1" w:line="295" w:lineRule="auto"/>
        <w:ind w:right="552" w:firstLine="852"/>
        <w:rPr>
          <w:sz w:val="24"/>
          <w:szCs w:val="24"/>
        </w:rPr>
      </w:pPr>
      <w:r w:rsidRPr="0057743D">
        <w:rPr>
          <w:sz w:val="24"/>
          <w:szCs w:val="24"/>
        </w:rPr>
        <w:lastRenderedPageBreak/>
        <w:t>угроза несанкционированного копирования информации, обрабатываемой в ИСПДн;</w:t>
      </w:r>
    </w:p>
    <w:p w:rsidR="00C67F0B" w:rsidRPr="0057743D" w:rsidRDefault="00C67F0B" w:rsidP="00C67F0B">
      <w:pPr>
        <w:pStyle w:val="a4"/>
        <w:numPr>
          <w:ilvl w:val="2"/>
          <w:numId w:val="36"/>
        </w:numPr>
        <w:tabs>
          <w:tab w:val="left" w:pos="1591"/>
        </w:tabs>
        <w:spacing w:before="4" w:line="295" w:lineRule="auto"/>
        <w:ind w:right="547" w:firstLine="852"/>
        <w:rPr>
          <w:sz w:val="24"/>
          <w:szCs w:val="24"/>
        </w:rPr>
      </w:pPr>
      <w:r w:rsidRPr="0057743D">
        <w:rPr>
          <w:sz w:val="24"/>
          <w:szCs w:val="24"/>
        </w:rPr>
        <w:t>угроза разглашения (публикации) защищаемой информации, обрабатываемой в ИСПДн;</w:t>
      </w:r>
    </w:p>
    <w:p w:rsidR="00C67F0B" w:rsidRPr="0057743D" w:rsidRDefault="00C67F0B" w:rsidP="00C67F0B">
      <w:pPr>
        <w:pStyle w:val="a4"/>
        <w:numPr>
          <w:ilvl w:val="2"/>
          <w:numId w:val="36"/>
        </w:numPr>
        <w:tabs>
          <w:tab w:val="left" w:pos="1591"/>
        </w:tabs>
        <w:spacing w:before="7"/>
        <w:ind w:firstLine="852"/>
        <w:rPr>
          <w:sz w:val="24"/>
          <w:szCs w:val="24"/>
        </w:rPr>
      </w:pPr>
      <w:r w:rsidRPr="0057743D">
        <w:rPr>
          <w:sz w:val="24"/>
          <w:szCs w:val="24"/>
        </w:rPr>
        <w:t>угроза разглашения (публикации) состава и конфигурации средств защиты</w:t>
      </w:r>
      <w:r w:rsidRPr="0057743D">
        <w:rPr>
          <w:spacing w:val="-14"/>
          <w:sz w:val="24"/>
          <w:szCs w:val="24"/>
        </w:rPr>
        <w:t xml:space="preserve"> </w:t>
      </w:r>
      <w:r w:rsidRPr="0057743D">
        <w:rPr>
          <w:sz w:val="24"/>
          <w:szCs w:val="24"/>
        </w:rPr>
        <w:t>ПДн;</w:t>
      </w:r>
    </w:p>
    <w:p w:rsidR="00C67F0B" w:rsidRPr="0057743D" w:rsidRDefault="00C67F0B" w:rsidP="00C67F0B">
      <w:pPr>
        <w:pStyle w:val="a4"/>
        <w:numPr>
          <w:ilvl w:val="2"/>
          <w:numId w:val="36"/>
        </w:numPr>
        <w:tabs>
          <w:tab w:val="left" w:pos="1591"/>
          <w:tab w:val="left" w:pos="2554"/>
          <w:tab w:val="left" w:pos="5247"/>
          <w:tab w:val="left" w:pos="6914"/>
          <w:tab w:val="left" w:pos="8533"/>
        </w:tabs>
        <w:spacing w:before="69" w:line="295" w:lineRule="auto"/>
        <w:ind w:right="553" w:firstLine="852"/>
        <w:rPr>
          <w:sz w:val="24"/>
          <w:szCs w:val="24"/>
        </w:rPr>
      </w:pPr>
      <w:r w:rsidRPr="0057743D">
        <w:rPr>
          <w:sz w:val="24"/>
          <w:szCs w:val="24"/>
        </w:rPr>
        <w:t>угроза</w:t>
      </w:r>
      <w:r w:rsidRPr="0057743D">
        <w:rPr>
          <w:sz w:val="24"/>
          <w:szCs w:val="24"/>
        </w:rPr>
        <w:tab/>
        <w:t>несанкционированного</w:t>
      </w:r>
      <w:r w:rsidRPr="0057743D">
        <w:rPr>
          <w:sz w:val="24"/>
          <w:szCs w:val="24"/>
        </w:rPr>
        <w:tab/>
        <w:t>уничтожения</w:t>
      </w:r>
      <w:r w:rsidRPr="0057743D">
        <w:rPr>
          <w:sz w:val="24"/>
          <w:szCs w:val="24"/>
        </w:rPr>
        <w:tab/>
        <w:t>защищаемой</w:t>
      </w:r>
      <w:r w:rsidRPr="0057743D">
        <w:rPr>
          <w:sz w:val="24"/>
          <w:szCs w:val="24"/>
        </w:rPr>
        <w:tab/>
        <w:t>информации, обрабатываемой в</w:t>
      </w:r>
      <w:r w:rsidRPr="0057743D">
        <w:rPr>
          <w:spacing w:val="-2"/>
          <w:sz w:val="24"/>
          <w:szCs w:val="24"/>
        </w:rPr>
        <w:t xml:space="preserve"> </w:t>
      </w:r>
      <w:r w:rsidRPr="0057743D">
        <w:rPr>
          <w:sz w:val="24"/>
          <w:szCs w:val="24"/>
        </w:rPr>
        <w:t>ИСПДн;</w:t>
      </w:r>
    </w:p>
    <w:p w:rsidR="00C67F0B" w:rsidRPr="0057743D" w:rsidRDefault="00C67F0B" w:rsidP="00C67F0B">
      <w:pPr>
        <w:pStyle w:val="a4"/>
        <w:numPr>
          <w:ilvl w:val="2"/>
          <w:numId w:val="36"/>
        </w:numPr>
        <w:tabs>
          <w:tab w:val="left" w:pos="1591"/>
          <w:tab w:val="left" w:pos="2564"/>
          <w:tab w:val="left" w:pos="5175"/>
          <w:tab w:val="left" w:pos="6907"/>
          <w:tab w:val="left" w:pos="8535"/>
        </w:tabs>
        <w:spacing w:before="7" w:line="295" w:lineRule="auto"/>
        <w:ind w:right="551" w:firstLine="852"/>
        <w:rPr>
          <w:sz w:val="24"/>
          <w:szCs w:val="24"/>
        </w:rPr>
      </w:pPr>
      <w:r w:rsidRPr="0057743D">
        <w:rPr>
          <w:sz w:val="24"/>
          <w:szCs w:val="24"/>
        </w:rPr>
        <w:t>угроза</w:t>
      </w:r>
      <w:r w:rsidRPr="0057743D">
        <w:rPr>
          <w:sz w:val="24"/>
          <w:szCs w:val="24"/>
        </w:rPr>
        <w:tab/>
        <w:t>несанкционированной</w:t>
      </w:r>
      <w:r w:rsidRPr="0057743D">
        <w:rPr>
          <w:sz w:val="24"/>
          <w:szCs w:val="24"/>
        </w:rPr>
        <w:tab/>
        <w:t>модификации</w:t>
      </w:r>
      <w:r w:rsidRPr="0057743D">
        <w:rPr>
          <w:sz w:val="24"/>
          <w:szCs w:val="24"/>
        </w:rPr>
        <w:tab/>
        <w:t>защищаемой</w:t>
      </w:r>
      <w:r w:rsidRPr="0057743D">
        <w:rPr>
          <w:sz w:val="24"/>
          <w:szCs w:val="24"/>
        </w:rPr>
        <w:tab/>
        <w:t>информации, обрабатываемой в</w:t>
      </w:r>
      <w:r w:rsidRPr="0057743D">
        <w:rPr>
          <w:spacing w:val="-2"/>
          <w:sz w:val="24"/>
          <w:szCs w:val="24"/>
        </w:rPr>
        <w:t xml:space="preserve"> </w:t>
      </w:r>
      <w:r w:rsidRPr="0057743D">
        <w:rPr>
          <w:sz w:val="24"/>
          <w:szCs w:val="24"/>
        </w:rPr>
        <w:t>ИСПДн;</w:t>
      </w:r>
    </w:p>
    <w:p w:rsidR="00C67F0B" w:rsidRPr="0057743D" w:rsidRDefault="00C67F0B" w:rsidP="00C67F0B">
      <w:pPr>
        <w:pStyle w:val="a4"/>
        <w:numPr>
          <w:ilvl w:val="2"/>
          <w:numId w:val="36"/>
        </w:numPr>
        <w:tabs>
          <w:tab w:val="left" w:pos="1591"/>
        </w:tabs>
        <w:spacing w:before="5"/>
        <w:ind w:firstLine="852"/>
        <w:rPr>
          <w:sz w:val="24"/>
          <w:szCs w:val="24"/>
        </w:rPr>
      </w:pPr>
      <w:r w:rsidRPr="0057743D">
        <w:rPr>
          <w:sz w:val="24"/>
          <w:szCs w:val="24"/>
        </w:rPr>
        <w:t>угроза нарушения функционирования и отказ средств хранения</w:t>
      </w:r>
      <w:r w:rsidRPr="0057743D">
        <w:rPr>
          <w:spacing w:val="-15"/>
          <w:sz w:val="24"/>
          <w:szCs w:val="24"/>
        </w:rPr>
        <w:t xml:space="preserve"> </w:t>
      </w:r>
      <w:r w:rsidRPr="0057743D">
        <w:rPr>
          <w:sz w:val="24"/>
          <w:szCs w:val="24"/>
        </w:rPr>
        <w:t>информации;</w:t>
      </w:r>
    </w:p>
    <w:p w:rsidR="00C67F0B" w:rsidRPr="0057743D" w:rsidRDefault="00C67F0B" w:rsidP="00C67F0B">
      <w:pPr>
        <w:pStyle w:val="a4"/>
        <w:numPr>
          <w:ilvl w:val="2"/>
          <w:numId w:val="36"/>
        </w:numPr>
        <w:tabs>
          <w:tab w:val="left" w:pos="1591"/>
        </w:tabs>
        <w:spacing w:before="68"/>
        <w:ind w:firstLine="852"/>
        <w:rPr>
          <w:sz w:val="24"/>
          <w:szCs w:val="24"/>
        </w:rPr>
      </w:pPr>
      <w:r w:rsidRPr="0057743D">
        <w:rPr>
          <w:sz w:val="24"/>
          <w:szCs w:val="24"/>
        </w:rPr>
        <w:t>угроза нарушения функционирования и отказ средств защиты</w:t>
      </w:r>
      <w:r w:rsidRPr="0057743D">
        <w:rPr>
          <w:spacing w:val="-11"/>
          <w:sz w:val="24"/>
          <w:szCs w:val="24"/>
        </w:rPr>
        <w:t xml:space="preserve"> </w:t>
      </w:r>
      <w:r w:rsidRPr="0057743D">
        <w:rPr>
          <w:sz w:val="24"/>
          <w:szCs w:val="24"/>
        </w:rPr>
        <w:t>информации;</w:t>
      </w:r>
    </w:p>
    <w:p w:rsidR="00C67F0B" w:rsidRPr="0057743D" w:rsidRDefault="00C67F0B" w:rsidP="00C67F0B">
      <w:pPr>
        <w:pStyle w:val="a4"/>
        <w:numPr>
          <w:ilvl w:val="2"/>
          <w:numId w:val="36"/>
        </w:numPr>
        <w:tabs>
          <w:tab w:val="left" w:pos="1591"/>
        </w:tabs>
        <w:spacing w:before="68"/>
        <w:ind w:firstLine="852"/>
        <w:rPr>
          <w:sz w:val="24"/>
          <w:szCs w:val="24"/>
        </w:rPr>
      </w:pPr>
      <w:r w:rsidRPr="0057743D">
        <w:rPr>
          <w:sz w:val="24"/>
          <w:szCs w:val="24"/>
        </w:rPr>
        <w:t>угроза внедрения (классического) программного</w:t>
      </w:r>
      <w:r w:rsidRPr="0057743D">
        <w:rPr>
          <w:spacing w:val="-5"/>
          <w:sz w:val="24"/>
          <w:szCs w:val="24"/>
        </w:rPr>
        <w:t xml:space="preserve"> </w:t>
      </w:r>
      <w:r w:rsidRPr="0057743D">
        <w:rPr>
          <w:sz w:val="24"/>
          <w:szCs w:val="24"/>
        </w:rPr>
        <w:t>вируса;</w:t>
      </w:r>
    </w:p>
    <w:p w:rsidR="00C67F0B" w:rsidRPr="0057743D" w:rsidRDefault="00C67F0B" w:rsidP="00C67F0B">
      <w:pPr>
        <w:pStyle w:val="a4"/>
        <w:numPr>
          <w:ilvl w:val="2"/>
          <w:numId w:val="36"/>
        </w:numPr>
        <w:tabs>
          <w:tab w:val="left" w:pos="1591"/>
        </w:tabs>
        <w:spacing w:before="69"/>
        <w:ind w:firstLine="852"/>
        <w:rPr>
          <w:sz w:val="24"/>
          <w:szCs w:val="24"/>
        </w:rPr>
      </w:pPr>
      <w:r w:rsidRPr="0057743D">
        <w:rPr>
          <w:sz w:val="24"/>
          <w:szCs w:val="24"/>
        </w:rPr>
        <w:t>угроза внедрения программной закладки по</w:t>
      </w:r>
      <w:r w:rsidRPr="0057743D">
        <w:rPr>
          <w:spacing w:val="-4"/>
          <w:sz w:val="24"/>
          <w:szCs w:val="24"/>
        </w:rPr>
        <w:t xml:space="preserve"> </w:t>
      </w:r>
      <w:r w:rsidRPr="0057743D">
        <w:rPr>
          <w:sz w:val="24"/>
          <w:szCs w:val="24"/>
        </w:rPr>
        <w:t>сети;</w:t>
      </w:r>
    </w:p>
    <w:p w:rsidR="00C67F0B" w:rsidRPr="0057743D" w:rsidRDefault="00C67F0B" w:rsidP="00C67F0B">
      <w:pPr>
        <w:pStyle w:val="a4"/>
        <w:numPr>
          <w:ilvl w:val="2"/>
          <w:numId w:val="36"/>
        </w:numPr>
        <w:tabs>
          <w:tab w:val="left" w:pos="1591"/>
        </w:tabs>
        <w:spacing w:before="68"/>
        <w:ind w:firstLine="852"/>
        <w:rPr>
          <w:sz w:val="24"/>
          <w:szCs w:val="24"/>
        </w:rPr>
      </w:pPr>
      <w:r w:rsidRPr="0057743D">
        <w:rPr>
          <w:sz w:val="24"/>
          <w:szCs w:val="24"/>
        </w:rPr>
        <w:t>угроза внедрения (классического) программного вируса по</w:t>
      </w:r>
      <w:r w:rsidRPr="0057743D">
        <w:rPr>
          <w:spacing w:val="-7"/>
          <w:sz w:val="24"/>
          <w:szCs w:val="24"/>
        </w:rPr>
        <w:t xml:space="preserve"> </w:t>
      </w:r>
      <w:r w:rsidRPr="0057743D">
        <w:rPr>
          <w:sz w:val="24"/>
          <w:szCs w:val="24"/>
        </w:rPr>
        <w:t>сети;</w:t>
      </w:r>
    </w:p>
    <w:p w:rsidR="00C67F0B" w:rsidRPr="0057743D" w:rsidRDefault="00C67F0B" w:rsidP="00C67F0B">
      <w:pPr>
        <w:pStyle w:val="a4"/>
        <w:numPr>
          <w:ilvl w:val="2"/>
          <w:numId w:val="36"/>
        </w:numPr>
        <w:tabs>
          <w:tab w:val="left" w:pos="1591"/>
        </w:tabs>
        <w:spacing w:before="68"/>
        <w:ind w:firstLine="852"/>
        <w:rPr>
          <w:sz w:val="24"/>
          <w:szCs w:val="24"/>
        </w:rPr>
      </w:pPr>
      <w:r w:rsidRPr="0057743D">
        <w:rPr>
          <w:sz w:val="24"/>
          <w:szCs w:val="24"/>
        </w:rPr>
        <w:t>угроза сканирования</w:t>
      </w:r>
      <w:r w:rsidRPr="0057743D">
        <w:rPr>
          <w:spacing w:val="-2"/>
          <w:sz w:val="24"/>
          <w:szCs w:val="24"/>
        </w:rPr>
        <w:t xml:space="preserve"> </w:t>
      </w:r>
      <w:r w:rsidRPr="0057743D">
        <w:rPr>
          <w:sz w:val="24"/>
          <w:szCs w:val="24"/>
        </w:rPr>
        <w:t>сети;</w:t>
      </w:r>
    </w:p>
    <w:p w:rsidR="00C67F0B" w:rsidRPr="0057743D" w:rsidRDefault="00C67F0B" w:rsidP="00C67F0B">
      <w:pPr>
        <w:pStyle w:val="a4"/>
        <w:numPr>
          <w:ilvl w:val="2"/>
          <w:numId w:val="36"/>
        </w:numPr>
        <w:tabs>
          <w:tab w:val="left" w:pos="1591"/>
        </w:tabs>
        <w:spacing w:before="69"/>
        <w:ind w:firstLine="852"/>
        <w:rPr>
          <w:sz w:val="24"/>
          <w:szCs w:val="24"/>
        </w:rPr>
      </w:pPr>
      <w:r w:rsidRPr="0057743D">
        <w:rPr>
          <w:sz w:val="24"/>
          <w:szCs w:val="24"/>
        </w:rPr>
        <w:t>угроза выявления</w:t>
      </w:r>
      <w:r w:rsidRPr="0057743D">
        <w:rPr>
          <w:spacing w:val="-2"/>
          <w:sz w:val="24"/>
          <w:szCs w:val="24"/>
        </w:rPr>
        <w:t xml:space="preserve"> </w:t>
      </w:r>
      <w:r w:rsidRPr="0057743D">
        <w:rPr>
          <w:sz w:val="24"/>
          <w:szCs w:val="24"/>
        </w:rPr>
        <w:t>паролей;</w:t>
      </w:r>
    </w:p>
    <w:p w:rsidR="00C67F0B" w:rsidRPr="0057743D" w:rsidRDefault="00C67F0B" w:rsidP="00C67F0B">
      <w:pPr>
        <w:rPr>
          <w:sz w:val="24"/>
          <w:szCs w:val="24"/>
        </w:rPr>
      </w:pPr>
    </w:p>
    <w:p w:rsidR="00C67F0B" w:rsidRPr="0057743D" w:rsidRDefault="00C67F0B" w:rsidP="00C67F0B">
      <w:pPr>
        <w:pStyle w:val="a4"/>
        <w:numPr>
          <w:ilvl w:val="2"/>
          <w:numId w:val="36"/>
        </w:numPr>
        <w:tabs>
          <w:tab w:val="left" w:pos="1591"/>
          <w:tab w:val="left" w:pos="2463"/>
          <w:tab w:val="left" w:pos="3840"/>
          <w:tab w:val="left" w:pos="4828"/>
          <w:tab w:val="left" w:pos="6314"/>
          <w:tab w:val="left" w:pos="7132"/>
          <w:tab w:val="left" w:pos="9087"/>
        </w:tabs>
        <w:spacing w:before="90" w:line="295" w:lineRule="auto"/>
        <w:ind w:right="552" w:firstLine="852"/>
        <w:rPr>
          <w:sz w:val="24"/>
          <w:szCs w:val="24"/>
        </w:rPr>
      </w:pPr>
      <w:r w:rsidRPr="0057743D">
        <w:rPr>
          <w:sz w:val="24"/>
          <w:szCs w:val="24"/>
        </w:rPr>
        <w:t>угроза</w:t>
      </w:r>
      <w:r w:rsidRPr="0057743D">
        <w:rPr>
          <w:sz w:val="24"/>
          <w:szCs w:val="24"/>
        </w:rPr>
        <w:tab/>
        <w:t>удаленного</w:t>
      </w:r>
      <w:r w:rsidRPr="0057743D">
        <w:rPr>
          <w:sz w:val="24"/>
          <w:szCs w:val="24"/>
        </w:rPr>
        <w:tab/>
        <w:t>запуска</w:t>
      </w:r>
      <w:r w:rsidRPr="0057743D">
        <w:rPr>
          <w:sz w:val="24"/>
          <w:szCs w:val="24"/>
        </w:rPr>
        <w:tab/>
        <w:t>приложений</w:t>
      </w:r>
      <w:r w:rsidRPr="0057743D">
        <w:rPr>
          <w:sz w:val="24"/>
          <w:szCs w:val="24"/>
        </w:rPr>
        <w:tab/>
        <w:t>путем</w:t>
      </w:r>
      <w:r w:rsidRPr="0057743D">
        <w:rPr>
          <w:sz w:val="24"/>
          <w:szCs w:val="24"/>
        </w:rPr>
        <w:tab/>
        <w:t>распространения</w:t>
      </w:r>
      <w:r w:rsidRPr="0057743D">
        <w:rPr>
          <w:sz w:val="24"/>
          <w:szCs w:val="24"/>
        </w:rPr>
        <w:tab/>
        <w:t>файлов, содержащих несанкционированный исполняемый</w:t>
      </w:r>
      <w:r w:rsidRPr="0057743D">
        <w:rPr>
          <w:spacing w:val="1"/>
          <w:sz w:val="24"/>
          <w:szCs w:val="24"/>
        </w:rPr>
        <w:t xml:space="preserve"> </w:t>
      </w:r>
      <w:r w:rsidRPr="0057743D">
        <w:rPr>
          <w:sz w:val="24"/>
          <w:szCs w:val="24"/>
        </w:rPr>
        <w:t>код.</w:t>
      </w:r>
    </w:p>
    <w:p w:rsidR="00C67F0B" w:rsidRPr="0057743D" w:rsidRDefault="00C67F0B" w:rsidP="00C67F0B">
      <w:pPr>
        <w:spacing w:before="7" w:line="300" w:lineRule="auto"/>
        <w:ind w:left="542" w:right="1021" w:firstLine="851"/>
        <w:rPr>
          <w:sz w:val="24"/>
          <w:szCs w:val="24"/>
        </w:rPr>
      </w:pPr>
      <w:r w:rsidRPr="0057743D">
        <w:rPr>
          <w:sz w:val="24"/>
          <w:szCs w:val="24"/>
        </w:rPr>
        <w:t xml:space="preserve">Так же, для обеспечения </w:t>
      </w:r>
      <w:r w:rsidRPr="0057743D">
        <w:rPr>
          <w:b/>
          <w:sz w:val="24"/>
          <w:szCs w:val="24"/>
        </w:rPr>
        <w:t xml:space="preserve">4 уровня защищенности </w:t>
      </w:r>
      <w:r w:rsidRPr="0057743D">
        <w:rPr>
          <w:sz w:val="24"/>
          <w:szCs w:val="24"/>
        </w:rPr>
        <w:t>персональных данных, требуется применение:</w:t>
      </w:r>
    </w:p>
    <w:p w:rsidR="00C67F0B" w:rsidRPr="0057743D" w:rsidRDefault="00C67F0B" w:rsidP="00C67F0B">
      <w:pPr>
        <w:pStyle w:val="a4"/>
        <w:numPr>
          <w:ilvl w:val="2"/>
          <w:numId w:val="36"/>
        </w:numPr>
        <w:tabs>
          <w:tab w:val="left" w:pos="1591"/>
        </w:tabs>
        <w:spacing w:before="1"/>
        <w:ind w:firstLine="852"/>
        <w:rPr>
          <w:sz w:val="24"/>
          <w:szCs w:val="24"/>
        </w:rPr>
      </w:pPr>
      <w:r w:rsidRPr="0057743D">
        <w:rPr>
          <w:sz w:val="24"/>
          <w:szCs w:val="24"/>
        </w:rPr>
        <w:t>средств вычислительной техники не ниже 6</w:t>
      </w:r>
      <w:r w:rsidRPr="0057743D">
        <w:rPr>
          <w:spacing w:val="-7"/>
          <w:sz w:val="24"/>
          <w:szCs w:val="24"/>
        </w:rPr>
        <w:t xml:space="preserve"> </w:t>
      </w:r>
      <w:r w:rsidRPr="0057743D">
        <w:rPr>
          <w:sz w:val="24"/>
          <w:szCs w:val="24"/>
        </w:rPr>
        <w:t>класса;</w:t>
      </w:r>
    </w:p>
    <w:p w:rsidR="00C67F0B" w:rsidRPr="0057743D" w:rsidRDefault="00C67F0B" w:rsidP="00C67F0B">
      <w:pPr>
        <w:pStyle w:val="a4"/>
        <w:numPr>
          <w:ilvl w:val="2"/>
          <w:numId w:val="36"/>
        </w:numPr>
        <w:tabs>
          <w:tab w:val="left" w:pos="1591"/>
        </w:tabs>
        <w:spacing w:before="69"/>
        <w:ind w:firstLine="852"/>
        <w:rPr>
          <w:sz w:val="24"/>
          <w:szCs w:val="24"/>
        </w:rPr>
      </w:pPr>
      <w:r w:rsidRPr="0057743D">
        <w:rPr>
          <w:sz w:val="24"/>
          <w:szCs w:val="24"/>
        </w:rPr>
        <w:t>систем обнаружения вторжений и средств антивирусной защиты не ниже</w:t>
      </w:r>
      <w:r w:rsidRPr="0057743D">
        <w:rPr>
          <w:spacing w:val="17"/>
          <w:sz w:val="24"/>
          <w:szCs w:val="24"/>
        </w:rPr>
        <w:t xml:space="preserve"> </w:t>
      </w:r>
      <w:r w:rsidRPr="0057743D">
        <w:rPr>
          <w:sz w:val="24"/>
          <w:szCs w:val="24"/>
        </w:rPr>
        <w:t>6</w:t>
      </w:r>
    </w:p>
    <w:p w:rsidR="00C67F0B" w:rsidRPr="0057743D" w:rsidRDefault="00C67F0B" w:rsidP="00C67F0B">
      <w:pPr>
        <w:rPr>
          <w:sz w:val="24"/>
          <w:szCs w:val="24"/>
        </w:rPr>
        <w:sectPr w:rsidR="00C67F0B" w:rsidRPr="0057743D">
          <w:pgSz w:w="11910" w:h="16840"/>
          <w:pgMar w:top="1020" w:right="300" w:bottom="700" w:left="1160" w:header="492" w:footer="502" w:gutter="0"/>
          <w:cols w:space="720"/>
        </w:sectPr>
      </w:pPr>
    </w:p>
    <w:p w:rsidR="00C67F0B" w:rsidRPr="0057743D" w:rsidRDefault="00C67F0B" w:rsidP="00C67F0B">
      <w:pPr>
        <w:pStyle w:val="a3"/>
        <w:spacing w:before="66"/>
      </w:pPr>
      <w:r w:rsidRPr="0057743D">
        <w:rPr>
          <w:spacing w:val="-1"/>
        </w:rPr>
        <w:lastRenderedPageBreak/>
        <w:t>класса;</w:t>
      </w:r>
    </w:p>
    <w:p w:rsidR="00C67F0B" w:rsidRPr="0057743D" w:rsidRDefault="00C67F0B" w:rsidP="00C67F0B">
      <w:pPr>
        <w:pStyle w:val="a3"/>
        <w:spacing w:before="9"/>
        <w:ind w:left="0"/>
      </w:pPr>
      <w:r w:rsidRPr="0057743D">
        <w:br w:type="column"/>
      </w:r>
    </w:p>
    <w:p w:rsidR="00C67F0B" w:rsidRPr="0057743D" w:rsidRDefault="00C67F0B" w:rsidP="00C67F0B">
      <w:pPr>
        <w:pStyle w:val="a4"/>
        <w:numPr>
          <w:ilvl w:val="0"/>
          <w:numId w:val="27"/>
        </w:numPr>
        <w:tabs>
          <w:tab w:val="left" w:pos="283"/>
        </w:tabs>
        <w:rPr>
          <w:sz w:val="24"/>
          <w:szCs w:val="24"/>
        </w:rPr>
      </w:pPr>
      <w:r w:rsidRPr="0057743D">
        <w:rPr>
          <w:sz w:val="24"/>
          <w:szCs w:val="24"/>
        </w:rPr>
        <w:t>межсетевые экраны не ниже 5</w:t>
      </w:r>
      <w:r w:rsidRPr="0057743D">
        <w:rPr>
          <w:spacing w:val="-4"/>
          <w:sz w:val="24"/>
          <w:szCs w:val="24"/>
        </w:rPr>
        <w:t xml:space="preserve"> </w:t>
      </w:r>
      <w:r w:rsidRPr="0057743D">
        <w:rPr>
          <w:sz w:val="24"/>
          <w:szCs w:val="24"/>
        </w:rPr>
        <w:t>класса.</w:t>
      </w:r>
    </w:p>
    <w:p w:rsidR="00C67F0B" w:rsidRPr="0057743D" w:rsidRDefault="00C67F0B" w:rsidP="009C73A6">
      <w:pPr>
        <w:pStyle w:val="a3"/>
        <w:spacing w:before="69"/>
        <w:ind w:left="85"/>
      </w:pPr>
      <w:r w:rsidRPr="0057743D">
        <w:t>В таблице 1.2 представлен перечень адаптированных и уточненных мер защиты</w:t>
      </w:r>
      <w:r w:rsidR="009C73A6" w:rsidRPr="0057743D">
        <w:t xml:space="preserve"> для обеспечения защиты ПДн в соответствии с приказом № 21 ФСТЭК России .</w:t>
      </w:r>
    </w:p>
    <w:p w:rsidR="009C73A6" w:rsidRPr="0057743D" w:rsidRDefault="009C73A6" w:rsidP="009C73A6">
      <w:pPr>
        <w:pStyle w:val="a3"/>
        <w:spacing w:before="69"/>
        <w:ind w:left="85"/>
      </w:pPr>
    </w:p>
    <w:p w:rsidR="009C73A6" w:rsidRPr="0057743D" w:rsidRDefault="009C73A6" w:rsidP="009C73A6">
      <w:pPr>
        <w:pStyle w:val="a3"/>
        <w:spacing w:before="69"/>
        <w:ind w:left="85"/>
        <w:sectPr w:rsidR="009C73A6" w:rsidRPr="0057743D">
          <w:type w:val="continuous"/>
          <w:pgSz w:w="11910" w:h="16840"/>
          <w:pgMar w:top="1040" w:right="300" w:bottom="700" w:left="1160" w:header="720" w:footer="720" w:gutter="0"/>
          <w:cols w:num="2" w:space="720" w:equalWidth="0">
            <w:col w:w="1269" w:space="40"/>
            <w:col w:w="9141"/>
          </w:cols>
        </w:sectPr>
      </w:pPr>
    </w:p>
    <w:p w:rsidR="00C67F0B" w:rsidRPr="0057743D" w:rsidRDefault="00C67F0B">
      <w:pPr>
        <w:spacing w:line="237" w:lineRule="auto"/>
        <w:jc w:val="both"/>
        <w:rPr>
          <w:sz w:val="24"/>
          <w:szCs w:val="24"/>
        </w:rPr>
        <w:sectPr w:rsidR="00C67F0B" w:rsidRPr="0057743D">
          <w:pgSz w:w="11910" w:h="16840"/>
          <w:pgMar w:top="1020" w:right="300" w:bottom="700" w:left="1160" w:header="492" w:footer="502" w:gutter="0"/>
          <w:cols w:space="720"/>
        </w:sectPr>
      </w:pPr>
    </w:p>
    <w:p w:rsidR="00EF5766" w:rsidRPr="0057743D" w:rsidRDefault="00EF5766" w:rsidP="009C73A6">
      <w:pPr>
        <w:pStyle w:val="a3"/>
        <w:spacing w:before="69"/>
        <w:ind w:left="0"/>
      </w:pPr>
      <w:bookmarkStart w:id="7" w:name="_bookmark8"/>
      <w:bookmarkStart w:id="8" w:name="_bookmark9"/>
      <w:bookmarkStart w:id="9" w:name="_bookmark10"/>
      <w:bookmarkEnd w:id="7"/>
      <w:bookmarkEnd w:id="8"/>
      <w:bookmarkEnd w:id="9"/>
    </w:p>
    <w:p w:rsidR="00EF5766" w:rsidRPr="0057743D" w:rsidRDefault="00C67F0B">
      <w:pPr>
        <w:pStyle w:val="a3"/>
        <w:spacing w:before="1"/>
      </w:pPr>
      <w:r w:rsidRPr="0057743D">
        <w:t>Таблица 1.2 – Требуемые меры защиты в соответствии с приказом №</w:t>
      </w:r>
      <w:r w:rsidR="0057743D" w:rsidRPr="0057743D">
        <w:t xml:space="preserve"> </w:t>
      </w:r>
      <w:r w:rsidRPr="0057743D">
        <w:t>21 ФСТЭК России</w:t>
      </w:r>
    </w:p>
    <w:p w:rsidR="00EF5766" w:rsidRPr="0057743D" w:rsidRDefault="00EF5766">
      <w:pPr>
        <w:pStyle w:val="a3"/>
        <w:spacing w:before="8"/>
        <w:ind w:left="0"/>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4"/>
        <w:gridCol w:w="6347"/>
        <w:gridCol w:w="1591"/>
      </w:tblGrid>
      <w:tr w:rsidR="00EF5766" w:rsidRPr="0057743D">
        <w:trPr>
          <w:trHeight w:val="828"/>
        </w:trPr>
        <w:tc>
          <w:tcPr>
            <w:tcW w:w="1634" w:type="dxa"/>
            <w:vMerge w:val="restart"/>
          </w:tcPr>
          <w:p w:rsidR="00EF5766" w:rsidRPr="0057743D" w:rsidRDefault="00EF5766">
            <w:pPr>
              <w:pStyle w:val="TableParagraph"/>
              <w:spacing w:before="7"/>
              <w:rPr>
                <w:sz w:val="24"/>
                <w:szCs w:val="24"/>
              </w:rPr>
            </w:pPr>
          </w:p>
          <w:p w:rsidR="00EF5766" w:rsidRPr="0057743D" w:rsidRDefault="00C67F0B">
            <w:pPr>
              <w:pStyle w:val="TableParagraph"/>
              <w:ind w:left="175" w:right="146" w:firstLine="148"/>
              <w:rPr>
                <w:sz w:val="24"/>
                <w:szCs w:val="24"/>
              </w:rPr>
            </w:pPr>
            <w:r w:rsidRPr="0057743D">
              <w:rPr>
                <w:sz w:val="24"/>
                <w:szCs w:val="24"/>
              </w:rPr>
              <w:t>Условное обозначение</w:t>
            </w:r>
          </w:p>
        </w:tc>
        <w:tc>
          <w:tcPr>
            <w:tcW w:w="6347" w:type="dxa"/>
            <w:vMerge w:val="restart"/>
          </w:tcPr>
          <w:p w:rsidR="00EF5766" w:rsidRPr="0057743D" w:rsidRDefault="00EF5766">
            <w:pPr>
              <w:pStyle w:val="TableParagraph"/>
              <w:spacing w:before="7"/>
              <w:rPr>
                <w:sz w:val="24"/>
                <w:szCs w:val="24"/>
              </w:rPr>
            </w:pPr>
          </w:p>
          <w:p w:rsidR="00EF5766" w:rsidRPr="0057743D" w:rsidRDefault="00C67F0B">
            <w:pPr>
              <w:pStyle w:val="TableParagraph"/>
              <w:ind w:left="2926" w:right="221" w:hanging="2679"/>
              <w:rPr>
                <w:sz w:val="24"/>
                <w:szCs w:val="24"/>
              </w:rPr>
            </w:pPr>
            <w:r w:rsidRPr="0057743D">
              <w:rPr>
                <w:sz w:val="24"/>
                <w:szCs w:val="24"/>
              </w:rPr>
              <w:t>Меры защиты информации в информационных системах (ИС)</w:t>
            </w:r>
          </w:p>
        </w:tc>
        <w:tc>
          <w:tcPr>
            <w:tcW w:w="1591" w:type="dxa"/>
          </w:tcPr>
          <w:p w:rsidR="00EF5766" w:rsidRPr="0057743D" w:rsidRDefault="00C67F0B">
            <w:pPr>
              <w:pStyle w:val="TableParagraph"/>
              <w:ind w:left="151" w:right="144" w:firstLine="1"/>
              <w:jc w:val="center"/>
              <w:rPr>
                <w:sz w:val="24"/>
                <w:szCs w:val="24"/>
              </w:rPr>
            </w:pPr>
            <w:r w:rsidRPr="0057743D">
              <w:rPr>
                <w:sz w:val="24"/>
                <w:szCs w:val="24"/>
              </w:rPr>
              <w:t>Требование приказа (+) /</w:t>
            </w:r>
          </w:p>
          <w:p w:rsidR="00EF5766" w:rsidRPr="0057743D" w:rsidRDefault="00C67F0B">
            <w:pPr>
              <w:pStyle w:val="TableParagraph"/>
              <w:spacing w:line="264" w:lineRule="exact"/>
              <w:ind w:left="264" w:right="255"/>
              <w:jc w:val="center"/>
              <w:rPr>
                <w:sz w:val="24"/>
                <w:szCs w:val="24"/>
              </w:rPr>
            </w:pPr>
            <w:r w:rsidRPr="0057743D">
              <w:rPr>
                <w:sz w:val="24"/>
                <w:szCs w:val="24"/>
              </w:rPr>
              <w:t>доп. мера</w:t>
            </w:r>
          </w:p>
        </w:tc>
      </w:tr>
      <w:tr w:rsidR="00EF5766" w:rsidRPr="0057743D">
        <w:trPr>
          <w:trHeight w:val="340"/>
        </w:trPr>
        <w:tc>
          <w:tcPr>
            <w:tcW w:w="1634" w:type="dxa"/>
            <w:vMerge/>
            <w:tcBorders>
              <w:top w:val="nil"/>
            </w:tcBorders>
          </w:tcPr>
          <w:p w:rsidR="00EF5766" w:rsidRPr="0057743D" w:rsidRDefault="00EF5766">
            <w:pPr>
              <w:rPr>
                <w:sz w:val="24"/>
                <w:szCs w:val="24"/>
              </w:rPr>
            </w:pPr>
          </w:p>
        </w:tc>
        <w:tc>
          <w:tcPr>
            <w:tcW w:w="6347" w:type="dxa"/>
            <w:vMerge/>
            <w:tcBorders>
              <w:top w:val="nil"/>
            </w:tcBorders>
          </w:tcPr>
          <w:p w:rsidR="00EF5766" w:rsidRPr="0057743D" w:rsidRDefault="00EF5766">
            <w:pPr>
              <w:rPr>
                <w:sz w:val="24"/>
                <w:szCs w:val="24"/>
              </w:rPr>
            </w:pPr>
          </w:p>
        </w:tc>
        <w:tc>
          <w:tcPr>
            <w:tcW w:w="1591" w:type="dxa"/>
          </w:tcPr>
          <w:p w:rsidR="00EF5766" w:rsidRPr="0057743D" w:rsidRDefault="00C67F0B">
            <w:pPr>
              <w:pStyle w:val="TableParagraph"/>
              <w:spacing w:before="25"/>
              <w:ind w:left="264" w:right="198"/>
              <w:jc w:val="center"/>
              <w:rPr>
                <w:sz w:val="24"/>
                <w:szCs w:val="24"/>
              </w:rPr>
            </w:pPr>
            <w:r w:rsidRPr="0057743D">
              <w:rPr>
                <w:sz w:val="24"/>
                <w:szCs w:val="24"/>
              </w:rPr>
              <w:t>4 УЗ</w:t>
            </w:r>
          </w:p>
        </w:tc>
      </w:tr>
      <w:tr w:rsidR="00EF5766" w:rsidRPr="0057743D">
        <w:trPr>
          <w:trHeight w:val="340"/>
        </w:trPr>
        <w:tc>
          <w:tcPr>
            <w:tcW w:w="9572" w:type="dxa"/>
            <w:gridSpan w:val="3"/>
          </w:tcPr>
          <w:p w:rsidR="00EF5766" w:rsidRPr="0057743D" w:rsidRDefault="00C67F0B">
            <w:pPr>
              <w:pStyle w:val="TableParagraph"/>
              <w:spacing w:before="30"/>
              <w:ind w:left="244"/>
              <w:rPr>
                <w:b/>
                <w:sz w:val="24"/>
                <w:szCs w:val="24"/>
              </w:rPr>
            </w:pPr>
            <w:r w:rsidRPr="0057743D">
              <w:rPr>
                <w:b/>
                <w:sz w:val="24"/>
                <w:szCs w:val="24"/>
              </w:rPr>
              <w:t>I. Идентификация и аутентификация субъектов доступа и объектов доступа (ИАФ)</w:t>
            </w:r>
          </w:p>
        </w:tc>
      </w:tr>
      <w:tr w:rsidR="00EF5766" w:rsidRPr="0057743D">
        <w:trPr>
          <w:trHeight w:val="551"/>
        </w:trPr>
        <w:tc>
          <w:tcPr>
            <w:tcW w:w="1634" w:type="dxa"/>
          </w:tcPr>
          <w:p w:rsidR="00EF5766" w:rsidRPr="0057743D" w:rsidRDefault="00C67F0B">
            <w:pPr>
              <w:pStyle w:val="TableParagraph"/>
              <w:spacing w:before="131"/>
              <w:ind w:left="392" w:right="385"/>
              <w:jc w:val="center"/>
              <w:rPr>
                <w:sz w:val="24"/>
                <w:szCs w:val="24"/>
              </w:rPr>
            </w:pPr>
            <w:r w:rsidRPr="0057743D">
              <w:rPr>
                <w:sz w:val="24"/>
                <w:szCs w:val="24"/>
              </w:rPr>
              <w:t>ИАФ.1</w:t>
            </w:r>
          </w:p>
        </w:tc>
        <w:tc>
          <w:tcPr>
            <w:tcW w:w="6347" w:type="dxa"/>
          </w:tcPr>
          <w:p w:rsidR="00EF5766" w:rsidRPr="0057743D" w:rsidRDefault="00C67F0B">
            <w:pPr>
              <w:pStyle w:val="TableParagraph"/>
              <w:tabs>
                <w:tab w:val="left" w:pos="2129"/>
                <w:tab w:val="left" w:pos="2640"/>
                <w:tab w:val="left" w:pos="4695"/>
              </w:tabs>
              <w:spacing w:line="268" w:lineRule="exact"/>
              <w:ind w:left="108"/>
              <w:rPr>
                <w:sz w:val="24"/>
                <w:szCs w:val="24"/>
              </w:rPr>
            </w:pPr>
            <w:r w:rsidRPr="0057743D">
              <w:rPr>
                <w:sz w:val="24"/>
                <w:szCs w:val="24"/>
              </w:rPr>
              <w:t>Идентификация</w:t>
            </w:r>
            <w:r w:rsidRPr="0057743D">
              <w:rPr>
                <w:sz w:val="24"/>
                <w:szCs w:val="24"/>
              </w:rPr>
              <w:tab/>
              <w:t>и</w:t>
            </w:r>
            <w:r w:rsidRPr="0057743D">
              <w:rPr>
                <w:sz w:val="24"/>
                <w:szCs w:val="24"/>
              </w:rPr>
              <w:tab/>
              <w:t>аутентификация</w:t>
            </w:r>
            <w:r w:rsidRPr="0057743D">
              <w:rPr>
                <w:sz w:val="24"/>
                <w:szCs w:val="24"/>
              </w:rPr>
              <w:tab/>
              <w:t>пользователей,</w:t>
            </w:r>
          </w:p>
          <w:p w:rsidR="00EF5766" w:rsidRPr="0057743D" w:rsidRDefault="00C67F0B">
            <w:pPr>
              <w:pStyle w:val="TableParagraph"/>
              <w:spacing w:line="264" w:lineRule="exact"/>
              <w:ind w:left="108"/>
              <w:rPr>
                <w:sz w:val="24"/>
                <w:szCs w:val="24"/>
              </w:rPr>
            </w:pPr>
            <w:r w:rsidRPr="0057743D">
              <w:rPr>
                <w:sz w:val="24"/>
                <w:szCs w:val="24"/>
              </w:rPr>
              <w:t>являющихся работниками оператора</w:t>
            </w:r>
          </w:p>
        </w:tc>
        <w:tc>
          <w:tcPr>
            <w:tcW w:w="1591" w:type="dxa"/>
          </w:tcPr>
          <w:p w:rsidR="00EF5766" w:rsidRPr="0057743D" w:rsidRDefault="00C67F0B">
            <w:pPr>
              <w:pStyle w:val="TableParagraph"/>
              <w:spacing w:before="131"/>
              <w:ind w:left="9"/>
              <w:jc w:val="center"/>
              <w:rPr>
                <w:sz w:val="24"/>
                <w:szCs w:val="24"/>
              </w:rPr>
            </w:pPr>
            <w:r w:rsidRPr="0057743D">
              <w:rPr>
                <w:sz w:val="24"/>
                <w:szCs w:val="24"/>
              </w:rPr>
              <w:t>+</w:t>
            </w:r>
          </w:p>
        </w:tc>
      </w:tr>
      <w:tr w:rsidR="00EF5766" w:rsidRPr="0057743D">
        <w:trPr>
          <w:trHeight w:val="551"/>
        </w:trPr>
        <w:tc>
          <w:tcPr>
            <w:tcW w:w="1634" w:type="dxa"/>
          </w:tcPr>
          <w:p w:rsidR="00EF5766" w:rsidRPr="0057743D" w:rsidRDefault="00C67F0B">
            <w:pPr>
              <w:pStyle w:val="TableParagraph"/>
              <w:spacing w:before="131"/>
              <w:ind w:left="392" w:right="385"/>
              <w:jc w:val="center"/>
              <w:rPr>
                <w:sz w:val="24"/>
                <w:szCs w:val="24"/>
              </w:rPr>
            </w:pPr>
            <w:r w:rsidRPr="0057743D">
              <w:rPr>
                <w:sz w:val="24"/>
                <w:szCs w:val="24"/>
              </w:rPr>
              <w:t>ИАФ.3</w:t>
            </w:r>
          </w:p>
        </w:tc>
        <w:tc>
          <w:tcPr>
            <w:tcW w:w="6347" w:type="dxa"/>
          </w:tcPr>
          <w:p w:rsidR="00EF5766" w:rsidRPr="0057743D" w:rsidRDefault="00C67F0B">
            <w:pPr>
              <w:pStyle w:val="TableParagraph"/>
              <w:spacing w:line="268" w:lineRule="exact"/>
              <w:ind w:left="108"/>
              <w:rPr>
                <w:sz w:val="24"/>
                <w:szCs w:val="24"/>
              </w:rPr>
            </w:pPr>
            <w:r w:rsidRPr="0057743D">
              <w:rPr>
                <w:sz w:val="24"/>
                <w:szCs w:val="24"/>
              </w:rPr>
              <w:t>Управление идентификаторами, в том числе создание,</w:t>
            </w:r>
          </w:p>
          <w:p w:rsidR="00EF5766" w:rsidRPr="0057743D" w:rsidRDefault="00C67F0B">
            <w:pPr>
              <w:pStyle w:val="TableParagraph"/>
              <w:spacing w:line="264" w:lineRule="exact"/>
              <w:ind w:left="108"/>
              <w:rPr>
                <w:sz w:val="24"/>
                <w:szCs w:val="24"/>
              </w:rPr>
            </w:pPr>
            <w:r w:rsidRPr="0057743D">
              <w:rPr>
                <w:sz w:val="24"/>
                <w:szCs w:val="24"/>
              </w:rPr>
              <w:t>присвоение, уничтожение идентификаторов</w:t>
            </w:r>
          </w:p>
        </w:tc>
        <w:tc>
          <w:tcPr>
            <w:tcW w:w="1591" w:type="dxa"/>
          </w:tcPr>
          <w:p w:rsidR="00EF5766" w:rsidRPr="0057743D" w:rsidRDefault="00C67F0B">
            <w:pPr>
              <w:pStyle w:val="TableParagraph"/>
              <w:spacing w:before="131"/>
              <w:ind w:left="9"/>
              <w:jc w:val="center"/>
              <w:rPr>
                <w:sz w:val="24"/>
                <w:szCs w:val="24"/>
              </w:rPr>
            </w:pPr>
            <w:r w:rsidRPr="0057743D">
              <w:rPr>
                <w:sz w:val="24"/>
                <w:szCs w:val="24"/>
              </w:rPr>
              <w:t>+</w:t>
            </w:r>
          </w:p>
        </w:tc>
      </w:tr>
      <w:tr w:rsidR="00EF5766" w:rsidRPr="0057743D">
        <w:trPr>
          <w:trHeight w:val="1103"/>
        </w:trPr>
        <w:tc>
          <w:tcPr>
            <w:tcW w:w="1634" w:type="dxa"/>
          </w:tcPr>
          <w:p w:rsidR="00EF5766" w:rsidRPr="0057743D" w:rsidRDefault="00EF5766">
            <w:pPr>
              <w:pStyle w:val="TableParagraph"/>
              <w:spacing w:before="4"/>
              <w:rPr>
                <w:sz w:val="24"/>
                <w:szCs w:val="24"/>
              </w:rPr>
            </w:pPr>
          </w:p>
          <w:p w:rsidR="00EF5766" w:rsidRPr="0057743D" w:rsidRDefault="00C67F0B">
            <w:pPr>
              <w:pStyle w:val="TableParagraph"/>
              <w:ind w:left="392" w:right="385"/>
              <w:jc w:val="center"/>
              <w:rPr>
                <w:sz w:val="24"/>
                <w:szCs w:val="24"/>
              </w:rPr>
            </w:pPr>
            <w:r w:rsidRPr="0057743D">
              <w:rPr>
                <w:sz w:val="24"/>
                <w:szCs w:val="24"/>
              </w:rPr>
              <w:t>ИАФ.4</w:t>
            </w:r>
          </w:p>
        </w:tc>
        <w:tc>
          <w:tcPr>
            <w:tcW w:w="6347" w:type="dxa"/>
          </w:tcPr>
          <w:p w:rsidR="00EF5766" w:rsidRPr="0057743D" w:rsidRDefault="00C67F0B">
            <w:pPr>
              <w:pStyle w:val="TableParagraph"/>
              <w:ind w:left="108" w:right="99"/>
              <w:jc w:val="both"/>
              <w:rPr>
                <w:sz w:val="24"/>
                <w:szCs w:val="24"/>
              </w:rPr>
            </w:pPr>
            <w:r w:rsidRPr="0057743D">
              <w:rPr>
                <w:sz w:val="24"/>
                <w:szCs w:val="24"/>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w:t>
            </w:r>
          </w:p>
          <w:p w:rsidR="00EF5766" w:rsidRPr="0057743D" w:rsidRDefault="00C67F0B">
            <w:pPr>
              <w:pStyle w:val="TableParagraph"/>
              <w:spacing w:line="264" w:lineRule="exact"/>
              <w:ind w:left="108"/>
              <w:jc w:val="both"/>
              <w:rPr>
                <w:sz w:val="24"/>
                <w:szCs w:val="24"/>
              </w:rPr>
            </w:pPr>
            <w:r w:rsidRPr="0057743D">
              <w:rPr>
                <w:sz w:val="24"/>
                <w:szCs w:val="24"/>
              </w:rPr>
              <w:t>компрометации средств аутентификации</w:t>
            </w:r>
          </w:p>
        </w:tc>
        <w:tc>
          <w:tcPr>
            <w:tcW w:w="1591" w:type="dxa"/>
          </w:tcPr>
          <w:p w:rsidR="00EF5766" w:rsidRPr="0057743D" w:rsidRDefault="00EF5766">
            <w:pPr>
              <w:pStyle w:val="TableParagraph"/>
              <w:spacing w:before="4"/>
              <w:rPr>
                <w:sz w:val="24"/>
                <w:szCs w:val="24"/>
              </w:rPr>
            </w:pPr>
          </w:p>
          <w:p w:rsidR="00EF5766" w:rsidRPr="0057743D" w:rsidRDefault="00C67F0B">
            <w:pPr>
              <w:pStyle w:val="TableParagraph"/>
              <w:ind w:left="9"/>
              <w:jc w:val="center"/>
              <w:rPr>
                <w:sz w:val="24"/>
                <w:szCs w:val="24"/>
              </w:rPr>
            </w:pPr>
            <w:r w:rsidRPr="0057743D">
              <w:rPr>
                <w:sz w:val="24"/>
                <w:szCs w:val="24"/>
              </w:rPr>
              <w:t>+</w:t>
            </w:r>
          </w:p>
        </w:tc>
      </w:tr>
      <w:tr w:rsidR="00EF5766" w:rsidRPr="0057743D">
        <w:trPr>
          <w:trHeight w:val="552"/>
        </w:trPr>
        <w:tc>
          <w:tcPr>
            <w:tcW w:w="1634" w:type="dxa"/>
          </w:tcPr>
          <w:p w:rsidR="00EF5766" w:rsidRPr="0057743D" w:rsidRDefault="00C67F0B">
            <w:pPr>
              <w:pStyle w:val="TableParagraph"/>
              <w:spacing w:before="131"/>
              <w:ind w:left="392" w:right="385"/>
              <w:jc w:val="center"/>
              <w:rPr>
                <w:sz w:val="24"/>
                <w:szCs w:val="24"/>
              </w:rPr>
            </w:pPr>
            <w:r w:rsidRPr="0057743D">
              <w:rPr>
                <w:sz w:val="24"/>
                <w:szCs w:val="24"/>
              </w:rPr>
              <w:t>ИАФ.5</w:t>
            </w:r>
          </w:p>
        </w:tc>
        <w:tc>
          <w:tcPr>
            <w:tcW w:w="6347" w:type="dxa"/>
          </w:tcPr>
          <w:p w:rsidR="00EF5766" w:rsidRPr="0057743D" w:rsidRDefault="00C67F0B">
            <w:pPr>
              <w:pStyle w:val="TableParagraph"/>
              <w:spacing w:line="268" w:lineRule="exact"/>
              <w:ind w:left="108"/>
              <w:rPr>
                <w:sz w:val="24"/>
                <w:szCs w:val="24"/>
              </w:rPr>
            </w:pPr>
            <w:r w:rsidRPr="0057743D">
              <w:rPr>
                <w:sz w:val="24"/>
                <w:szCs w:val="24"/>
              </w:rPr>
              <w:t>Защита обратной связи при вводе аутентификационной</w:t>
            </w:r>
          </w:p>
          <w:p w:rsidR="00EF5766" w:rsidRPr="0057743D" w:rsidRDefault="00C67F0B">
            <w:pPr>
              <w:pStyle w:val="TableParagraph"/>
              <w:spacing w:line="264" w:lineRule="exact"/>
              <w:ind w:left="108"/>
              <w:rPr>
                <w:sz w:val="24"/>
                <w:szCs w:val="24"/>
              </w:rPr>
            </w:pPr>
            <w:r w:rsidRPr="0057743D">
              <w:rPr>
                <w:sz w:val="24"/>
                <w:szCs w:val="24"/>
              </w:rPr>
              <w:t>информации</w:t>
            </w:r>
          </w:p>
        </w:tc>
        <w:tc>
          <w:tcPr>
            <w:tcW w:w="1591" w:type="dxa"/>
          </w:tcPr>
          <w:p w:rsidR="00EF5766" w:rsidRPr="0057743D" w:rsidRDefault="00C67F0B">
            <w:pPr>
              <w:pStyle w:val="TableParagraph"/>
              <w:spacing w:before="131"/>
              <w:ind w:left="9"/>
              <w:jc w:val="center"/>
              <w:rPr>
                <w:sz w:val="24"/>
                <w:szCs w:val="24"/>
              </w:rPr>
            </w:pPr>
            <w:r w:rsidRPr="0057743D">
              <w:rPr>
                <w:sz w:val="24"/>
                <w:szCs w:val="24"/>
              </w:rPr>
              <w:t>+</w:t>
            </w:r>
          </w:p>
        </w:tc>
      </w:tr>
      <w:tr w:rsidR="00EF5766" w:rsidRPr="0057743D">
        <w:trPr>
          <w:trHeight w:val="340"/>
        </w:trPr>
        <w:tc>
          <w:tcPr>
            <w:tcW w:w="9572" w:type="dxa"/>
            <w:gridSpan w:val="3"/>
          </w:tcPr>
          <w:p w:rsidR="00EF5766" w:rsidRPr="0057743D" w:rsidRDefault="00C67F0B">
            <w:pPr>
              <w:pStyle w:val="TableParagraph"/>
              <w:spacing w:before="30"/>
              <w:ind w:left="935"/>
              <w:rPr>
                <w:b/>
                <w:sz w:val="24"/>
                <w:szCs w:val="24"/>
              </w:rPr>
            </w:pPr>
            <w:r w:rsidRPr="0057743D">
              <w:rPr>
                <w:b/>
                <w:sz w:val="24"/>
                <w:szCs w:val="24"/>
              </w:rPr>
              <w:t>II. Управление доступом субъектов доступа к объектам доступа (УПД)</w:t>
            </w:r>
          </w:p>
        </w:tc>
      </w:tr>
      <w:tr w:rsidR="00EF5766" w:rsidRPr="0057743D">
        <w:trPr>
          <w:trHeight w:val="827"/>
        </w:trPr>
        <w:tc>
          <w:tcPr>
            <w:tcW w:w="1634" w:type="dxa"/>
          </w:tcPr>
          <w:p w:rsidR="00EF5766" w:rsidRPr="0057743D" w:rsidRDefault="00EF5766">
            <w:pPr>
              <w:pStyle w:val="TableParagraph"/>
              <w:spacing w:before="3"/>
              <w:rPr>
                <w:sz w:val="24"/>
                <w:szCs w:val="24"/>
              </w:rPr>
            </w:pPr>
          </w:p>
          <w:p w:rsidR="00EF5766" w:rsidRPr="0057743D" w:rsidRDefault="00C67F0B">
            <w:pPr>
              <w:pStyle w:val="TableParagraph"/>
              <w:ind w:left="392" w:right="385"/>
              <w:jc w:val="center"/>
              <w:rPr>
                <w:sz w:val="24"/>
                <w:szCs w:val="24"/>
              </w:rPr>
            </w:pPr>
            <w:r w:rsidRPr="0057743D">
              <w:rPr>
                <w:sz w:val="24"/>
                <w:szCs w:val="24"/>
              </w:rPr>
              <w:t>УПД.1</w:t>
            </w:r>
          </w:p>
        </w:tc>
        <w:tc>
          <w:tcPr>
            <w:tcW w:w="6347" w:type="dxa"/>
          </w:tcPr>
          <w:p w:rsidR="00EF5766" w:rsidRPr="0057743D" w:rsidRDefault="00C67F0B">
            <w:pPr>
              <w:pStyle w:val="TableParagraph"/>
              <w:tabs>
                <w:tab w:val="left" w:pos="1606"/>
                <w:tab w:val="left" w:pos="3029"/>
                <w:tab w:val="left" w:pos="4405"/>
                <w:tab w:val="left" w:pos="6106"/>
              </w:tabs>
              <w:ind w:left="108" w:right="97"/>
              <w:rPr>
                <w:sz w:val="24"/>
                <w:szCs w:val="24"/>
              </w:rPr>
            </w:pPr>
            <w:r w:rsidRPr="0057743D">
              <w:rPr>
                <w:sz w:val="24"/>
                <w:szCs w:val="24"/>
              </w:rPr>
              <w:t>Управление</w:t>
            </w:r>
            <w:r w:rsidRPr="0057743D">
              <w:rPr>
                <w:sz w:val="24"/>
                <w:szCs w:val="24"/>
              </w:rPr>
              <w:tab/>
              <w:t>(заведение,</w:t>
            </w:r>
            <w:r w:rsidRPr="0057743D">
              <w:rPr>
                <w:sz w:val="24"/>
                <w:szCs w:val="24"/>
              </w:rPr>
              <w:tab/>
              <w:t>активация,</w:t>
            </w:r>
            <w:r w:rsidRPr="0057743D">
              <w:rPr>
                <w:sz w:val="24"/>
                <w:szCs w:val="24"/>
              </w:rPr>
              <w:tab/>
              <w:t>блокирование</w:t>
            </w:r>
            <w:r w:rsidRPr="0057743D">
              <w:rPr>
                <w:sz w:val="24"/>
                <w:szCs w:val="24"/>
              </w:rPr>
              <w:tab/>
              <w:t>и уничтожение) учетными записями пользователей, в</w:t>
            </w:r>
            <w:r w:rsidRPr="0057743D">
              <w:rPr>
                <w:spacing w:val="8"/>
                <w:sz w:val="24"/>
                <w:szCs w:val="24"/>
              </w:rPr>
              <w:t xml:space="preserve"> </w:t>
            </w:r>
            <w:r w:rsidRPr="0057743D">
              <w:rPr>
                <w:sz w:val="24"/>
                <w:szCs w:val="24"/>
              </w:rPr>
              <w:t>том</w:t>
            </w:r>
          </w:p>
          <w:p w:rsidR="00EF5766" w:rsidRPr="0057743D" w:rsidRDefault="00C67F0B">
            <w:pPr>
              <w:pStyle w:val="TableParagraph"/>
              <w:spacing w:line="264" w:lineRule="exact"/>
              <w:ind w:left="108"/>
              <w:rPr>
                <w:sz w:val="24"/>
                <w:szCs w:val="24"/>
              </w:rPr>
            </w:pPr>
            <w:r w:rsidRPr="0057743D">
              <w:rPr>
                <w:sz w:val="24"/>
                <w:szCs w:val="24"/>
              </w:rPr>
              <w:t>числе внешних пользователей</w:t>
            </w:r>
          </w:p>
        </w:tc>
        <w:tc>
          <w:tcPr>
            <w:tcW w:w="1591" w:type="dxa"/>
          </w:tcPr>
          <w:p w:rsidR="00EF5766" w:rsidRPr="0057743D" w:rsidRDefault="00EF5766">
            <w:pPr>
              <w:pStyle w:val="TableParagraph"/>
              <w:spacing w:before="3"/>
              <w:rPr>
                <w:sz w:val="24"/>
                <w:szCs w:val="24"/>
              </w:rPr>
            </w:pPr>
          </w:p>
          <w:p w:rsidR="00EF5766" w:rsidRPr="0057743D" w:rsidRDefault="00C67F0B">
            <w:pPr>
              <w:pStyle w:val="TableParagraph"/>
              <w:ind w:left="9"/>
              <w:jc w:val="center"/>
              <w:rPr>
                <w:sz w:val="24"/>
                <w:szCs w:val="24"/>
              </w:rPr>
            </w:pPr>
            <w:r w:rsidRPr="0057743D">
              <w:rPr>
                <w:sz w:val="24"/>
                <w:szCs w:val="24"/>
              </w:rPr>
              <w:t>+</w:t>
            </w:r>
          </w:p>
        </w:tc>
      </w:tr>
      <w:tr w:rsidR="00EF5766" w:rsidRPr="0057743D">
        <w:trPr>
          <w:trHeight w:val="1106"/>
        </w:trPr>
        <w:tc>
          <w:tcPr>
            <w:tcW w:w="1634" w:type="dxa"/>
          </w:tcPr>
          <w:p w:rsidR="00EF5766" w:rsidRPr="0057743D" w:rsidRDefault="00EF5766">
            <w:pPr>
              <w:pStyle w:val="TableParagraph"/>
              <w:spacing w:before="4"/>
              <w:rPr>
                <w:sz w:val="24"/>
                <w:szCs w:val="24"/>
              </w:rPr>
            </w:pPr>
          </w:p>
          <w:p w:rsidR="00EF5766" w:rsidRPr="0057743D" w:rsidRDefault="00C67F0B">
            <w:pPr>
              <w:pStyle w:val="TableParagraph"/>
              <w:ind w:left="392" w:right="385"/>
              <w:jc w:val="center"/>
              <w:rPr>
                <w:sz w:val="24"/>
                <w:szCs w:val="24"/>
              </w:rPr>
            </w:pPr>
            <w:r w:rsidRPr="0057743D">
              <w:rPr>
                <w:sz w:val="24"/>
                <w:szCs w:val="24"/>
              </w:rPr>
              <w:t>УПД.2</w:t>
            </w:r>
          </w:p>
        </w:tc>
        <w:tc>
          <w:tcPr>
            <w:tcW w:w="6347" w:type="dxa"/>
          </w:tcPr>
          <w:p w:rsidR="00EF5766" w:rsidRPr="0057743D" w:rsidRDefault="00C67F0B">
            <w:pPr>
              <w:pStyle w:val="TableParagraph"/>
              <w:ind w:left="108" w:right="98"/>
              <w:jc w:val="both"/>
              <w:rPr>
                <w:sz w:val="24"/>
                <w:szCs w:val="24"/>
              </w:rPr>
            </w:pPr>
            <w:r w:rsidRPr="0057743D">
              <w:rPr>
                <w:sz w:val="24"/>
                <w:szCs w:val="24"/>
              </w:rPr>
              <w:t>Реализация необходимых методов (дискреционный, мандатный, ролевой или иной метод), типов (чтение, запись, выполнение или иной тип) и правил разграничения</w:t>
            </w:r>
          </w:p>
          <w:p w:rsidR="00EF5766" w:rsidRPr="0057743D" w:rsidRDefault="00C67F0B">
            <w:pPr>
              <w:pStyle w:val="TableParagraph"/>
              <w:spacing w:line="264" w:lineRule="exact"/>
              <w:ind w:left="108"/>
              <w:jc w:val="both"/>
              <w:rPr>
                <w:sz w:val="24"/>
                <w:szCs w:val="24"/>
              </w:rPr>
            </w:pPr>
            <w:r w:rsidRPr="0057743D">
              <w:rPr>
                <w:sz w:val="24"/>
                <w:szCs w:val="24"/>
              </w:rPr>
              <w:t>доступа</w:t>
            </w:r>
          </w:p>
        </w:tc>
        <w:tc>
          <w:tcPr>
            <w:tcW w:w="1591" w:type="dxa"/>
          </w:tcPr>
          <w:p w:rsidR="00EF5766" w:rsidRPr="0057743D" w:rsidRDefault="00EF5766">
            <w:pPr>
              <w:pStyle w:val="TableParagraph"/>
              <w:spacing w:before="4"/>
              <w:rPr>
                <w:sz w:val="24"/>
                <w:szCs w:val="24"/>
              </w:rPr>
            </w:pPr>
          </w:p>
          <w:p w:rsidR="00EF5766" w:rsidRPr="0057743D" w:rsidRDefault="00C67F0B">
            <w:pPr>
              <w:pStyle w:val="TableParagraph"/>
              <w:ind w:left="9"/>
              <w:jc w:val="center"/>
              <w:rPr>
                <w:sz w:val="24"/>
                <w:szCs w:val="24"/>
              </w:rPr>
            </w:pPr>
            <w:r w:rsidRPr="0057743D">
              <w:rPr>
                <w:sz w:val="24"/>
                <w:szCs w:val="24"/>
              </w:rPr>
              <w:t>+</w:t>
            </w:r>
          </w:p>
        </w:tc>
      </w:tr>
      <w:tr w:rsidR="00EF5766" w:rsidRPr="0057743D">
        <w:trPr>
          <w:trHeight w:val="1380"/>
        </w:trPr>
        <w:tc>
          <w:tcPr>
            <w:tcW w:w="1634" w:type="dxa"/>
          </w:tcPr>
          <w:p w:rsidR="00EF5766" w:rsidRPr="0057743D" w:rsidRDefault="00EF5766">
            <w:pPr>
              <w:pStyle w:val="TableParagraph"/>
              <w:rPr>
                <w:sz w:val="24"/>
                <w:szCs w:val="24"/>
              </w:rPr>
            </w:pPr>
          </w:p>
          <w:p w:rsidR="00EF5766" w:rsidRPr="0057743D" w:rsidRDefault="00EF5766">
            <w:pPr>
              <w:pStyle w:val="TableParagraph"/>
              <w:spacing w:before="3"/>
              <w:rPr>
                <w:sz w:val="24"/>
                <w:szCs w:val="24"/>
              </w:rPr>
            </w:pPr>
          </w:p>
          <w:p w:rsidR="00EF5766" w:rsidRPr="0057743D" w:rsidRDefault="00C67F0B">
            <w:pPr>
              <w:pStyle w:val="TableParagraph"/>
              <w:ind w:left="392" w:right="385"/>
              <w:jc w:val="center"/>
              <w:rPr>
                <w:sz w:val="24"/>
                <w:szCs w:val="24"/>
              </w:rPr>
            </w:pPr>
            <w:r w:rsidRPr="0057743D">
              <w:rPr>
                <w:sz w:val="24"/>
                <w:szCs w:val="24"/>
              </w:rPr>
              <w:t>УПД.3</w:t>
            </w:r>
          </w:p>
        </w:tc>
        <w:tc>
          <w:tcPr>
            <w:tcW w:w="6347" w:type="dxa"/>
          </w:tcPr>
          <w:p w:rsidR="00EF5766" w:rsidRPr="0057743D" w:rsidRDefault="00C67F0B">
            <w:pPr>
              <w:pStyle w:val="TableParagraph"/>
              <w:ind w:left="108" w:right="96"/>
              <w:jc w:val="both"/>
              <w:rPr>
                <w:sz w:val="24"/>
                <w:szCs w:val="24"/>
              </w:rPr>
            </w:pPr>
            <w:r w:rsidRPr="0057743D">
              <w:rPr>
                <w:sz w:val="24"/>
                <w:szCs w:val="24"/>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w:t>
            </w:r>
          </w:p>
          <w:p w:rsidR="00EF5766" w:rsidRPr="0057743D" w:rsidRDefault="00C67F0B">
            <w:pPr>
              <w:pStyle w:val="TableParagraph"/>
              <w:spacing w:line="264" w:lineRule="exact"/>
              <w:ind w:left="108"/>
              <w:jc w:val="both"/>
              <w:rPr>
                <w:sz w:val="24"/>
                <w:szCs w:val="24"/>
              </w:rPr>
            </w:pPr>
            <w:r w:rsidRPr="0057743D">
              <w:rPr>
                <w:sz w:val="24"/>
                <w:szCs w:val="24"/>
              </w:rPr>
              <w:t>также между информационными системами</w:t>
            </w:r>
          </w:p>
        </w:tc>
        <w:tc>
          <w:tcPr>
            <w:tcW w:w="1591" w:type="dxa"/>
          </w:tcPr>
          <w:p w:rsidR="00EF5766" w:rsidRPr="0057743D" w:rsidRDefault="00EF5766">
            <w:pPr>
              <w:pStyle w:val="TableParagraph"/>
              <w:rPr>
                <w:sz w:val="24"/>
                <w:szCs w:val="24"/>
              </w:rPr>
            </w:pPr>
          </w:p>
          <w:p w:rsidR="00EF5766" w:rsidRPr="0057743D" w:rsidRDefault="00EF5766">
            <w:pPr>
              <w:pStyle w:val="TableParagraph"/>
              <w:spacing w:before="3"/>
              <w:rPr>
                <w:sz w:val="24"/>
                <w:szCs w:val="24"/>
              </w:rPr>
            </w:pPr>
          </w:p>
          <w:p w:rsidR="00EF5766" w:rsidRPr="0057743D" w:rsidRDefault="00C67F0B">
            <w:pPr>
              <w:pStyle w:val="TableParagraph"/>
              <w:ind w:left="9"/>
              <w:jc w:val="center"/>
              <w:rPr>
                <w:sz w:val="24"/>
                <w:szCs w:val="24"/>
              </w:rPr>
            </w:pPr>
            <w:r w:rsidRPr="0057743D">
              <w:rPr>
                <w:sz w:val="24"/>
                <w:szCs w:val="24"/>
              </w:rPr>
              <w:t>+</w:t>
            </w:r>
          </w:p>
        </w:tc>
      </w:tr>
      <w:tr w:rsidR="00EF5766" w:rsidRPr="0057743D">
        <w:trPr>
          <w:trHeight w:val="827"/>
        </w:trPr>
        <w:tc>
          <w:tcPr>
            <w:tcW w:w="1634" w:type="dxa"/>
          </w:tcPr>
          <w:p w:rsidR="00EF5766" w:rsidRPr="0057743D" w:rsidRDefault="00EF5766">
            <w:pPr>
              <w:pStyle w:val="TableParagraph"/>
              <w:spacing w:before="3"/>
              <w:rPr>
                <w:sz w:val="24"/>
                <w:szCs w:val="24"/>
              </w:rPr>
            </w:pPr>
          </w:p>
          <w:p w:rsidR="00EF5766" w:rsidRPr="0057743D" w:rsidRDefault="00C67F0B">
            <w:pPr>
              <w:pStyle w:val="TableParagraph"/>
              <w:ind w:left="392" w:right="385"/>
              <w:jc w:val="center"/>
              <w:rPr>
                <w:sz w:val="24"/>
                <w:szCs w:val="24"/>
              </w:rPr>
            </w:pPr>
            <w:r w:rsidRPr="0057743D">
              <w:rPr>
                <w:sz w:val="24"/>
                <w:szCs w:val="24"/>
              </w:rPr>
              <w:t>УПД.4</w:t>
            </w:r>
          </w:p>
        </w:tc>
        <w:tc>
          <w:tcPr>
            <w:tcW w:w="6347" w:type="dxa"/>
          </w:tcPr>
          <w:p w:rsidR="00EF5766" w:rsidRPr="0057743D" w:rsidRDefault="00C67F0B">
            <w:pPr>
              <w:pStyle w:val="TableParagraph"/>
              <w:tabs>
                <w:tab w:val="left" w:pos="1734"/>
                <w:tab w:val="left" w:pos="2559"/>
                <w:tab w:val="left" w:pos="3358"/>
                <w:tab w:val="left" w:pos="3472"/>
                <w:tab w:val="left" w:pos="4466"/>
                <w:tab w:val="left" w:pos="4702"/>
              </w:tabs>
              <w:ind w:left="108" w:right="94"/>
              <w:rPr>
                <w:sz w:val="24"/>
                <w:szCs w:val="24"/>
              </w:rPr>
            </w:pPr>
            <w:r w:rsidRPr="0057743D">
              <w:rPr>
                <w:sz w:val="24"/>
                <w:szCs w:val="24"/>
              </w:rPr>
              <w:t>Разделение</w:t>
            </w:r>
            <w:r w:rsidRPr="0057743D">
              <w:rPr>
                <w:sz w:val="24"/>
                <w:szCs w:val="24"/>
              </w:rPr>
              <w:tab/>
              <w:t>полномочий</w:t>
            </w:r>
            <w:r w:rsidRPr="0057743D">
              <w:rPr>
                <w:sz w:val="24"/>
                <w:szCs w:val="24"/>
              </w:rPr>
              <w:tab/>
            </w:r>
            <w:r w:rsidRPr="0057743D">
              <w:rPr>
                <w:sz w:val="24"/>
                <w:szCs w:val="24"/>
              </w:rPr>
              <w:tab/>
              <w:t>(ролей)</w:t>
            </w:r>
            <w:r w:rsidRPr="0057743D">
              <w:rPr>
                <w:sz w:val="24"/>
                <w:szCs w:val="24"/>
              </w:rPr>
              <w:tab/>
            </w:r>
            <w:r w:rsidRPr="0057743D">
              <w:rPr>
                <w:sz w:val="24"/>
                <w:szCs w:val="24"/>
              </w:rPr>
              <w:tab/>
            </w:r>
            <w:r w:rsidRPr="0057743D">
              <w:rPr>
                <w:spacing w:val="-1"/>
                <w:sz w:val="24"/>
                <w:szCs w:val="24"/>
              </w:rPr>
              <w:t xml:space="preserve">пользователей, </w:t>
            </w:r>
            <w:r w:rsidRPr="0057743D">
              <w:rPr>
                <w:sz w:val="24"/>
                <w:szCs w:val="24"/>
              </w:rPr>
              <w:t>администраторов</w:t>
            </w:r>
            <w:r w:rsidRPr="0057743D">
              <w:rPr>
                <w:sz w:val="24"/>
                <w:szCs w:val="24"/>
              </w:rPr>
              <w:tab/>
              <w:t>и</w:t>
            </w:r>
            <w:r w:rsidRPr="0057743D">
              <w:rPr>
                <w:sz w:val="24"/>
                <w:szCs w:val="24"/>
              </w:rPr>
              <w:tab/>
              <w:t>лиц,</w:t>
            </w:r>
            <w:r w:rsidRPr="0057743D">
              <w:rPr>
                <w:sz w:val="24"/>
                <w:szCs w:val="24"/>
              </w:rPr>
              <w:tab/>
              <w:t>обеспечивающих</w:t>
            </w:r>
          </w:p>
          <w:p w:rsidR="00EF5766" w:rsidRPr="0057743D" w:rsidRDefault="00C67F0B">
            <w:pPr>
              <w:pStyle w:val="TableParagraph"/>
              <w:spacing w:line="264" w:lineRule="exact"/>
              <w:ind w:left="108"/>
              <w:rPr>
                <w:sz w:val="24"/>
                <w:szCs w:val="24"/>
              </w:rPr>
            </w:pPr>
            <w:r w:rsidRPr="0057743D">
              <w:rPr>
                <w:sz w:val="24"/>
                <w:szCs w:val="24"/>
              </w:rPr>
              <w:t>функционирование информационной системы</w:t>
            </w:r>
          </w:p>
        </w:tc>
        <w:tc>
          <w:tcPr>
            <w:tcW w:w="1591" w:type="dxa"/>
          </w:tcPr>
          <w:p w:rsidR="00EF5766" w:rsidRPr="0057743D" w:rsidRDefault="00EF5766">
            <w:pPr>
              <w:pStyle w:val="TableParagraph"/>
              <w:spacing w:before="3"/>
              <w:rPr>
                <w:sz w:val="24"/>
                <w:szCs w:val="24"/>
              </w:rPr>
            </w:pPr>
          </w:p>
          <w:p w:rsidR="00EF5766" w:rsidRPr="0057743D" w:rsidRDefault="00C67F0B">
            <w:pPr>
              <w:pStyle w:val="TableParagraph"/>
              <w:ind w:left="9"/>
              <w:jc w:val="center"/>
              <w:rPr>
                <w:sz w:val="24"/>
                <w:szCs w:val="24"/>
              </w:rPr>
            </w:pPr>
            <w:r w:rsidRPr="0057743D">
              <w:rPr>
                <w:sz w:val="24"/>
                <w:szCs w:val="24"/>
              </w:rPr>
              <w:t>+</w:t>
            </w:r>
          </w:p>
        </w:tc>
      </w:tr>
      <w:tr w:rsidR="00EF5766" w:rsidRPr="0057743D">
        <w:trPr>
          <w:trHeight w:val="1103"/>
        </w:trPr>
        <w:tc>
          <w:tcPr>
            <w:tcW w:w="1634" w:type="dxa"/>
          </w:tcPr>
          <w:p w:rsidR="00EF5766" w:rsidRPr="0057743D" w:rsidRDefault="00EF5766">
            <w:pPr>
              <w:pStyle w:val="TableParagraph"/>
              <w:spacing w:before="2"/>
              <w:rPr>
                <w:sz w:val="24"/>
                <w:szCs w:val="24"/>
              </w:rPr>
            </w:pPr>
          </w:p>
          <w:p w:rsidR="00EF5766" w:rsidRPr="0057743D" w:rsidRDefault="00C67F0B">
            <w:pPr>
              <w:pStyle w:val="TableParagraph"/>
              <w:ind w:left="392" w:right="385"/>
              <w:jc w:val="center"/>
              <w:rPr>
                <w:sz w:val="24"/>
                <w:szCs w:val="24"/>
              </w:rPr>
            </w:pPr>
            <w:r w:rsidRPr="0057743D">
              <w:rPr>
                <w:sz w:val="24"/>
                <w:szCs w:val="24"/>
              </w:rPr>
              <w:t>УПД.5</w:t>
            </w:r>
          </w:p>
        </w:tc>
        <w:tc>
          <w:tcPr>
            <w:tcW w:w="6347" w:type="dxa"/>
          </w:tcPr>
          <w:p w:rsidR="00EF5766" w:rsidRPr="0057743D" w:rsidRDefault="00C67F0B">
            <w:pPr>
              <w:pStyle w:val="TableParagraph"/>
              <w:tabs>
                <w:tab w:val="left" w:pos="2319"/>
                <w:tab w:val="left" w:pos="4769"/>
                <w:tab w:val="left" w:pos="5541"/>
              </w:tabs>
              <w:ind w:left="108" w:right="97"/>
              <w:jc w:val="both"/>
              <w:rPr>
                <w:sz w:val="24"/>
                <w:szCs w:val="24"/>
              </w:rPr>
            </w:pPr>
            <w:r w:rsidRPr="0057743D">
              <w:rPr>
                <w:sz w:val="24"/>
                <w:szCs w:val="24"/>
              </w:rPr>
              <w:t>Назначение минимально необходимых прав и привилегий пользователям,</w:t>
            </w:r>
            <w:r w:rsidRPr="0057743D">
              <w:rPr>
                <w:sz w:val="24"/>
                <w:szCs w:val="24"/>
              </w:rPr>
              <w:tab/>
              <w:t>администраторам</w:t>
            </w:r>
            <w:r w:rsidRPr="0057743D">
              <w:rPr>
                <w:sz w:val="24"/>
                <w:szCs w:val="24"/>
              </w:rPr>
              <w:tab/>
              <w:t>и</w:t>
            </w:r>
            <w:r w:rsidRPr="0057743D">
              <w:rPr>
                <w:sz w:val="24"/>
                <w:szCs w:val="24"/>
              </w:rPr>
              <w:tab/>
              <w:t>лицам, обеспечивающим функционирование</w:t>
            </w:r>
            <w:r w:rsidRPr="0057743D">
              <w:rPr>
                <w:spacing w:val="52"/>
                <w:sz w:val="24"/>
                <w:szCs w:val="24"/>
              </w:rPr>
              <w:t xml:space="preserve"> </w:t>
            </w:r>
            <w:r w:rsidRPr="0057743D">
              <w:rPr>
                <w:sz w:val="24"/>
                <w:szCs w:val="24"/>
              </w:rPr>
              <w:t>информационной</w:t>
            </w:r>
          </w:p>
          <w:p w:rsidR="00EF5766" w:rsidRPr="0057743D" w:rsidRDefault="00C67F0B">
            <w:pPr>
              <w:pStyle w:val="TableParagraph"/>
              <w:spacing w:line="264" w:lineRule="exact"/>
              <w:ind w:left="108"/>
              <w:jc w:val="both"/>
              <w:rPr>
                <w:sz w:val="24"/>
                <w:szCs w:val="24"/>
              </w:rPr>
            </w:pPr>
            <w:r w:rsidRPr="0057743D">
              <w:rPr>
                <w:sz w:val="24"/>
                <w:szCs w:val="24"/>
              </w:rPr>
              <w:t>системы</w:t>
            </w:r>
          </w:p>
        </w:tc>
        <w:tc>
          <w:tcPr>
            <w:tcW w:w="1591" w:type="dxa"/>
          </w:tcPr>
          <w:p w:rsidR="00EF5766" w:rsidRPr="0057743D" w:rsidRDefault="00EF5766">
            <w:pPr>
              <w:pStyle w:val="TableParagraph"/>
              <w:spacing w:before="2"/>
              <w:rPr>
                <w:sz w:val="24"/>
                <w:szCs w:val="24"/>
              </w:rPr>
            </w:pPr>
          </w:p>
          <w:p w:rsidR="00EF5766" w:rsidRPr="0057743D" w:rsidRDefault="00C67F0B">
            <w:pPr>
              <w:pStyle w:val="TableParagraph"/>
              <w:ind w:left="9"/>
              <w:jc w:val="center"/>
              <w:rPr>
                <w:sz w:val="24"/>
                <w:szCs w:val="24"/>
              </w:rPr>
            </w:pPr>
            <w:r w:rsidRPr="0057743D">
              <w:rPr>
                <w:sz w:val="24"/>
                <w:szCs w:val="24"/>
              </w:rPr>
              <w:t>+</w:t>
            </w:r>
          </w:p>
        </w:tc>
      </w:tr>
    </w:tbl>
    <w:p w:rsidR="00EF5766" w:rsidRPr="0057743D" w:rsidRDefault="00EF5766">
      <w:pPr>
        <w:jc w:val="center"/>
        <w:rPr>
          <w:sz w:val="24"/>
          <w:szCs w:val="24"/>
        </w:rPr>
        <w:sectPr w:rsidR="00EF5766" w:rsidRPr="0057743D">
          <w:type w:val="continuous"/>
          <w:pgSz w:w="11910" w:h="16840"/>
          <w:pgMar w:top="1040" w:right="300" w:bottom="700" w:left="1160" w:header="720" w:footer="720" w:gutter="0"/>
          <w:cols w:space="720"/>
        </w:sectPr>
      </w:pPr>
    </w:p>
    <w:p w:rsidR="00EF5766" w:rsidRPr="0057743D" w:rsidRDefault="00EF5766">
      <w:pPr>
        <w:pStyle w:val="a3"/>
        <w:spacing w:before="6"/>
        <w:ind w:left="0"/>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4"/>
        <w:gridCol w:w="6347"/>
        <w:gridCol w:w="1591"/>
      </w:tblGrid>
      <w:tr w:rsidR="00EF5766" w:rsidRPr="0057743D">
        <w:trPr>
          <w:trHeight w:val="830"/>
        </w:trPr>
        <w:tc>
          <w:tcPr>
            <w:tcW w:w="1634" w:type="dxa"/>
            <w:vMerge w:val="restart"/>
          </w:tcPr>
          <w:p w:rsidR="00EF5766" w:rsidRPr="0057743D" w:rsidRDefault="00EF5766">
            <w:pPr>
              <w:pStyle w:val="TableParagraph"/>
              <w:spacing w:before="7"/>
              <w:rPr>
                <w:sz w:val="24"/>
                <w:szCs w:val="24"/>
              </w:rPr>
            </w:pPr>
          </w:p>
          <w:p w:rsidR="00EF5766" w:rsidRPr="0057743D" w:rsidRDefault="00C67F0B">
            <w:pPr>
              <w:pStyle w:val="TableParagraph"/>
              <w:ind w:left="175" w:right="146" w:firstLine="148"/>
              <w:rPr>
                <w:sz w:val="24"/>
                <w:szCs w:val="24"/>
              </w:rPr>
            </w:pPr>
            <w:r w:rsidRPr="0057743D">
              <w:rPr>
                <w:sz w:val="24"/>
                <w:szCs w:val="24"/>
              </w:rPr>
              <w:t>Условное обозначение</w:t>
            </w:r>
          </w:p>
        </w:tc>
        <w:tc>
          <w:tcPr>
            <w:tcW w:w="6347" w:type="dxa"/>
            <w:vMerge w:val="restart"/>
          </w:tcPr>
          <w:p w:rsidR="00EF5766" w:rsidRPr="0057743D" w:rsidRDefault="00EF5766">
            <w:pPr>
              <w:pStyle w:val="TableParagraph"/>
              <w:spacing w:before="7"/>
              <w:rPr>
                <w:sz w:val="24"/>
                <w:szCs w:val="24"/>
              </w:rPr>
            </w:pPr>
          </w:p>
          <w:p w:rsidR="00EF5766" w:rsidRPr="0057743D" w:rsidRDefault="00C67F0B">
            <w:pPr>
              <w:pStyle w:val="TableParagraph"/>
              <w:ind w:left="2926" w:right="221" w:hanging="2679"/>
              <w:rPr>
                <w:sz w:val="24"/>
                <w:szCs w:val="24"/>
              </w:rPr>
            </w:pPr>
            <w:r w:rsidRPr="0057743D">
              <w:rPr>
                <w:sz w:val="24"/>
                <w:szCs w:val="24"/>
              </w:rPr>
              <w:t>Меры защиты информации в информационных системах (ИС)</w:t>
            </w:r>
          </w:p>
        </w:tc>
        <w:tc>
          <w:tcPr>
            <w:tcW w:w="1591" w:type="dxa"/>
          </w:tcPr>
          <w:p w:rsidR="00EF5766" w:rsidRPr="0057743D" w:rsidRDefault="00C67F0B">
            <w:pPr>
              <w:pStyle w:val="TableParagraph"/>
              <w:ind w:left="151" w:right="144" w:firstLine="1"/>
              <w:jc w:val="center"/>
              <w:rPr>
                <w:sz w:val="24"/>
                <w:szCs w:val="24"/>
              </w:rPr>
            </w:pPr>
            <w:r w:rsidRPr="0057743D">
              <w:rPr>
                <w:sz w:val="24"/>
                <w:szCs w:val="24"/>
              </w:rPr>
              <w:t>Требование приказа (+) /</w:t>
            </w:r>
          </w:p>
          <w:p w:rsidR="00EF5766" w:rsidRPr="0057743D" w:rsidRDefault="00C67F0B">
            <w:pPr>
              <w:pStyle w:val="TableParagraph"/>
              <w:spacing w:line="264" w:lineRule="exact"/>
              <w:ind w:left="264" w:right="255"/>
              <w:jc w:val="center"/>
              <w:rPr>
                <w:sz w:val="24"/>
                <w:szCs w:val="24"/>
              </w:rPr>
            </w:pPr>
            <w:r w:rsidRPr="0057743D">
              <w:rPr>
                <w:sz w:val="24"/>
                <w:szCs w:val="24"/>
              </w:rPr>
              <w:t>доп. мера</w:t>
            </w:r>
          </w:p>
        </w:tc>
      </w:tr>
      <w:tr w:rsidR="00EF5766" w:rsidRPr="0057743D">
        <w:trPr>
          <w:trHeight w:val="337"/>
        </w:trPr>
        <w:tc>
          <w:tcPr>
            <w:tcW w:w="1634" w:type="dxa"/>
            <w:vMerge/>
            <w:tcBorders>
              <w:top w:val="nil"/>
            </w:tcBorders>
          </w:tcPr>
          <w:p w:rsidR="00EF5766" w:rsidRPr="0057743D" w:rsidRDefault="00EF5766">
            <w:pPr>
              <w:rPr>
                <w:sz w:val="24"/>
                <w:szCs w:val="24"/>
              </w:rPr>
            </w:pPr>
          </w:p>
        </w:tc>
        <w:tc>
          <w:tcPr>
            <w:tcW w:w="6347" w:type="dxa"/>
            <w:vMerge/>
            <w:tcBorders>
              <w:top w:val="nil"/>
            </w:tcBorders>
          </w:tcPr>
          <w:p w:rsidR="00EF5766" w:rsidRPr="0057743D" w:rsidRDefault="00EF5766">
            <w:pPr>
              <w:rPr>
                <w:sz w:val="24"/>
                <w:szCs w:val="24"/>
              </w:rPr>
            </w:pPr>
          </w:p>
        </w:tc>
        <w:tc>
          <w:tcPr>
            <w:tcW w:w="1591" w:type="dxa"/>
          </w:tcPr>
          <w:p w:rsidR="00EF5766" w:rsidRPr="0057743D" w:rsidRDefault="00C67F0B">
            <w:pPr>
              <w:pStyle w:val="TableParagraph"/>
              <w:spacing w:before="23"/>
              <w:ind w:left="264" w:right="198"/>
              <w:jc w:val="center"/>
              <w:rPr>
                <w:sz w:val="24"/>
                <w:szCs w:val="24"/>
              </w:rPr>
            </w:pPr>
            <w:r w:rsidRPr="0057743D">
              <w:rPr>
                <w:sz w:val="24"/>
                <w:szCs w:val="24"/>
              </w:rPr>
              <w:t>4 УЗ</w:t>
            </w:r>
          </w:p>
        </w:tc>
      </w:tr>
      <w:tr w:rsidR="00EF5766" w:rsidRPr="0057743D">
        <w:trPr>
          <w:trHeight w:val="829"/>
        </w:trPr>
        <w:tc>
          <w:tcPr>
            <w:tcW w:w="1634" w:type="dxa"/>
          </w:tcPr>
          <w:p w:rsidR="00EF5766" w:rsidRPr="0057743D" w:rsidRDefault="00EF5766">
            <w:pPr>
              <w:pStyle w:val="TableParagraph"/>
              <w:spacing w:before="5"/>
              <w:rPr>
                <w:sz w:val="24"/>
                <w:szCs w:val="24"/>
              </w:rPr>
            </w:pPr>
          </w:p>
          <w:p w:rsidR="00EF5766" w:rsidRPr="0057743D" w:rsidRDefault="00C67F0B">
            <w:pPr>
              <w:pStyle w:val="TableParagraph"/>
              <w:ind w:left="392" w:right="385"/>
              <w:jc w:val="center"/>
              <w:rPr>
                <w:sz w:val="24"/>
                <w:szCs w:val="24"/>
              </w:rPr>
            </w:pPr>
            <w:r w:rsidRPr="0057743D">
              <w:rPr>
                <w:sz w:val="24"/>
                <w:szCs w:val="24"/>
              </w:rPr>
              <w:t>УПД.6</w:t>
            </w:r>
          </w:p>
        </w:tc>
        <w:tc>
          <w:tcPr>
            <w:tcW w:w="6347" w:type="dxa"/>
          </w:tcPr>
          <w:p w:rsidR="00EF5766" w:rsidRPr="0057743D" w:rsidRDefault="00C67F0B">
            <w:pPr>
              <w:pStyle w:val="TableParagraph"/>
              <w:tabs>
                <w:tab w:val="left" w:pos="1933"/>
                <w:tab w:val="left" w:pos="3700"/>
                <w:tab w:val="left" w:pos="5058"/>
                <w:tab w:val="left" w:pos="6120"/>
              </w:tabs>
              <w:spacing w:line="270" w:lineRule="exact"/>
              <w:ind w:left="108"/>
              <w:rPr>
                <w:sz w:val="24"/>
                <w:szCs w:val="24"/>
              </w:rPr>
            </w:pPr>
            <w:r w:rsidRPr="0057743D">
              <w:rPr>
                <w:sz w:val="24"/>
                <w:szCs w:val="24"/>
              </w:rPr>
              <w:t>Ограничение</w:t>
            </w:r>
            <w:r w:rsidRPr="0057743D">
              <w:rPr>
                <w:sz w:val="24"/>
                <w:szCs w:val="24"/>
              </w:rPr>
              <w:tab/>
              <w:t>неуспешных</w:t>
            </w:r>
            <w:r w:rsidRPr="0057743D">
              <w:rPr>
                <w:sz w:val="24"/>
                <w:szCs w:val="24"/>
              </w:rPr>
              <w:tab/>
              <w:t>попыток</w:t>
            </w:r>
            <w:r w:rsidRPr="0057743D">
              <w:rPr>
                <w:sz w:val="24"/>
                <w:szCs w:val="24"/>
              </w:rPr>
              <w:tab/>
              <w:t>входа</w:t>
            </w:r>
            <w:r w:rsidRPr="0057743D">
              <w:rPr>
                <w:sz w:val="24"/>
                <w:szCs w:val="24"/>
              </w:rPr>
              <w:tab/>
              <w:t>в</w:t>
            </w:r>
          </w:p>
          <w:p w:rsidR="00EF5766" w:rsidRPr="0057743D" w:rsidRDefault="00C67F0B">
            <w:pPr>
              <w:pStyle w:val="TableParagraph"/>
              <w:spacing w:line="270" w:lineRule="atLeast"/>
              <w:ind w:left="108" w:right="221"/>
              <w:rPr>
                <w:sz w:val="24"/>
                <w:szCs w:val="24"/>
              </w:rPr>
            </w:pPr>
            <w:r w:rsidRPr="0057743D">
              <w:rPr>
                <w:sz w:val="24"/>
                <w:szCs w:val="24"/>
              </w:rPr>
              <w:t>информационную систему (доступа к информационной системе)</w:t>
            </w:r>
          </w:p>
        </w:tc>
        <w:tc>
          <w:tcPr>
            <w:tcW w:w="1591" w:type="dxa"/>
          </w:tcPr>
          <w:p w:rsidR="00EF5766" w:rsidRPr="0057743D" w:rsidRDefault="00EF5766">
            <w:pPr>
              <w:pStyle w:val="TableParagraph"/>
              <w:spacing w:before="5"/>
              <w:rPr>
                <w:sz w:val="24"/>
                <w:szCs w:val="24"/>
              </w:rPr>
            </w:pPr>
          </w:p>
          <w:p w:rsidR="00EF5766" w:rsidRPr="0057743D" w:rsidRDefault="00C67F0B">
            <w:pPr>
              <w:pStyle w:val="TableParagraph"/>
              <w:ind w:left="9"/>
              <w:jc w:val="center"/>
              <w:rPr>
                <w:sz w:val="24"/>
                <w:szCs w:val="24"/>
              </w:rPr>
            </w:pPr>
            <w:r w:rsidRPr="0057743D">
              <w:rPr>
                <w:sz w:val="24"/>
                <w:szCs w:val="24"/>
              </w:rPr>
              <w:t>+</w:t>
            </w:r>
          </w:p>
        </w:tc>
      </w:tr>
      <w:tr w:rsidR="00EF5766" w:rsidRPr="0057743D">
        <w:trPr>
          <w:trHeight w:val="827"/>
        </w:trPr>
        <w:tc>
          <w:tcPr>
            <w:tcW w:w="1634" w:type="dxa"/>
          </w:tcPr>
          <w:p w:rsidR="00EF5766" w:rsidRPr="0057743D" w:rsidRDefault="00EF5766">
            <w:pPr>
              <w:pStyle w:val="TableParagraph"/>
              <w:spacing w:before="3"/>
              <w:rPr>
                <w:sz w:val="24"/>
                <w:szCs w:val="24"/>
              </w:rPr>
            </w:pPr>
          </w:p>
          <w:p w:rsidR="00EF5766" w:rsidRPr="0057743D" w:rsidRDefault="00C67F0B">
            <w:pPr>
              <w:pStyle w:val="TableParagraph"/>
              <w:ind w:left="392" w:right="385"/>
              <w:jc w:val="center"/>
              <w:rPr>
                <w:sz w:val="24"/>
                <w:szCs w:val="24"/>
              </w:rPr>
            </w:pPr>
            <w:r w:rsidRPr="0057743D">
              <w:rPr>
                <w:sz w:val="24"/>
                <w:szCs w:val="24"/>
              </w:rPr>
              <w:t>УПД.10</w:t>
            </w:r>
          </w:p>
        </w:tc>
        <w:tc>
          <w:tcPr>
            <w:tcW w:w="6347" w:type="dxa"/>
          </w:tcPr>
          <w:p w:rsidR="00EF5766" w:rsidRPr="0057743D" w:rsidRDefault="00C67F0B">
            <w:pPr>
              <w:pStyle w:val="TableParagraph"/>
              <w:ind w:left="108"/>
              <w:rPr>
                <w:sz w:val="24"/>
                <w:szCs w:val="24"/>
              </w:rPr>
            </w:pPr>
            <w:r w:rsidRPr="0057743D">
              <w:rPr>
                <w:sz w:val="24"/>
                <w:szCs w:val="24"/>
              </w:rPr>
              <w:t>Блокирование сеанса доступа в информационную систему после установленного времени бездействия (неактивности)</w:t>
            </w:r>
          </w:p>
          <w:p w:rsidR="00EF5766" w:rsidRPr="0057743D" w:rsidRDefault="00C67F0B">
            <w:pPr>
              <w:pStyle w:val="TableParagraph"/>
              <w:spacing w:line="264" w:lineRule="exact"/>
              <w:ind w:left="108"/>
              <w:rPr>
                <w:sz w:val="24"/>
                <w:szCs w:val="24"/>
              </w:rPr>
            </w:pPr>
            <w:r w:rsidRPr="0057743D">
              <w:rPr>
                <w:sz w:val="24"/>
                <w:szCs w:val="24"/>
              </w:rPr>
              <w:t>пользователя или по его запросу</w:t>
            </w:r>
          </w:p>
        </w:tc>
        <w:tc>
          <w:tcPr>
            <w:tcW w:w="1591" w:type="dxa"/>
          </w:tcPr>
          <w:p w:rsidR="00EF5766" w:rsidRPr="0057743D" w:rsidRDefault="00EF5766">
            <w:pPr>
              <w:pStyle w:val="TableParagraph"/>
              <w:spacing w:before="3"/>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551"/>
        </w:trPr>
        <w:tc>
          <w:tcPr>
            <w:tcW w:w="1634" w:type="dxa"/>
          </w:tcPr>
          <w:p w:rsidR="00EF5766" w:rsidRPr="0057743D" w:rsidRDefault="00C67F0B">
            <w:pPr>
              <w:pStyle w:val="TableParagraph"/>
              <w:spacing w:before="128"/>
              <w:ind w:left="392" w:right="385"/>
              <w:jc w:val="center"/>
              <w:rPr>
                <w:sz w:val="24"/>
                <w:szCs w:val="24"/>
              </w:rPr>
            </w:pPr>
            <w:r w:rsidRPr="0057743D">
              <w:rPr>
                <w:sz w:val="24"/>
                <w:szCs w:val="24"/>
              </w:rPr>
              <w:t>УПД.17</w:t>
            </w:r>
          </w:p>
        </w:tc>
        <w:tc>
          <w:tcPr>
            <w:tcW w:w="6347" w:type="dxa"/>
          </w:tcPr>
          <w:p w:rsidR="00EF5766" w:rsidRPr="0057743D" w:rsidRDefault="00C67F0B">
            <w:pPr>
              <w:pStyle w:val="TableParagraph"/>
              <w:spacing w:line="268" w:lineRule="exact"/>
              <w:ind w:left="108"/>
              <w:rPr>
                <w:sz w:val="24"/>
                <w:szCs w:val="24"/>
              </w:rPr>
            </w:pPr>
            <w:r w:rsidRPr="0057743D">
              <w:rPr>
                <w:sz w:val="24"/>
                <w:szCs w:val="24"/>
              </w:rPr>
              <w:t>Обеспечение доверенной загрузки средств вычислительной</w:t>
            </w:r>
          </w:p>
          <w:p w:rsidR="00EF5766" w:rsidRPr="0057743D" w:rsidRDefault="00C67F0B">
            <w:pPr>
              <w:pStyle w:val="TableParagraph"/>
              <w:spacing w:line="264" w:lineRule="exact"/>
              <w:ind w:left="108"/>
              <w:rPr>
                <w:sz w:val="24"/>
                <w:szCs w:val="24"/>
              </w:rPr>
            </w:pPr>
            <w:r w:rsidRPr="0057743D">
              <w:rPr>
                <w:sz w:val="24"/>
                <w:szCs w:val="24"/>
              </w:rPr>
              <w:t>техники</w:t>
            </w:r>
          </w:p>
        </w:tc>
        <w:tc>
          <w:tcPr>
            <w:tcW w:w="1591" w:type="dxa"/>
          </w:tcPr>
          <w:p w:rsidR="00EF5766" w:rsidRPr="0057743D" w:rsidRDefault="00C67F0B">
            <w:pPr>
              <w:pStyle w:val="TableParagraph"/>
              <w:spacing w:before="128"/>
              <w:ind w:left="8"/>
              <w:jc w:val="center"/>
              <w:rPr>
                <w:sz w:val="24"/>
                <w:szCs w:val="24"/>
              </w:rPr>
            </w:pPr>
            <w:r w:rsidRPr="0057743D">
              <w:rPr>
                <w:sz w:val="24"/>
                <w:szCs w:val="24"/>
              </w:rPr>
              <w:t>–</w:t>
            </w:r>
          </w:p>
        </w:tc>
      </w:tr>
      <w:tr w:rsidR="00EF5766" w:rsidRPr="0057743D">
        <w:trPr>
          <w:trHeight w:val="340"/>
        </w:trPr>
        <w:tc>
          <w:tcPr>
            <w:tcW w:w="9572" w:type="dxa"/>
            <w:gridSpan w:val="3"/>
          </w:tcPr>
          <w:p w:rsidR="00EF5766" w:rsidRPr="0057743D" w:rsidRDefault="00C67F0B">
            <w:pPr>
              <w:pStyle w:val="TableParagraph"/>
              <w:spacing w:before="27"/>
              <w:ind w:left="2349"/>
              <w:rPr>
                <w:b/>
                <w:sz w:val="24"/>
                <w:szCs w:val="24"/>
              </w:rPr>
            </w:pPr>
            <w:r w:rsidRPr="0057743D">
              <w:rPr>
                <w:b/>
                <w:sz w:val="24"/>
                <w:szCs w:val="24"/>
              </w:rPr>
              <w:t>III. Ограничение программной среды (ОПС)</w:t>
            </w:r>
          </w:p>
        </w:tc>
      </w:tr>
      <w:tr w:rsidR="00EF5766" w:rsidRPr="0057743D">
        <w:trPr>
          <w:trHeight w:val="1380"/>
        </w:trPr>
        <w:tc>
          <w:tcPr>
            <w:tcW w:w="1634" w:type="dxa"/>
          </w:tcPr>
          <w:p w:rsidR="00EF5766" w:rsidRPr="0057743D" w:rsidRDefault="00EF5766">
            <w:pPr>
              <w:pStyle w:val="TableParagraph"/>
              <w:rPr>
                <w:sz w:val="24"/>
                <w:szCs w:val="24"/>
              </w:rPr>
            </w:pPr>
          </w:p>
          <w:p w:rsidR="00EF5766" w:rsidRPr="0057743D" w:rsidRDefault="00EF5766">
            <w:pPr>
              <w:pStyle w:val="TableParagraph"/>
              <w:spacing w:before="3"/>
              <w:rPr>
                <w:sz w:val="24"/>
                <w:szCs w:val="24"/>
              </w:rPr>
            </w:pPr>
          </w:p>
          <w:p w:rsidR="00EF5766" w:rsidRPr="0057743D" w:rsidRDefault="00C67F0B">
            <w:pPr>
              <w:pStyle w:val="TableParagraph"/>
              <w:spacing w:before="1"/>
              <w:ind w:left="392" w:right="385"/>
              <w:jc w:val="center"/>
              <w:rPr>
                <w:sz w:val="24"/>
                <w:szCs w:val="24"/>
              </w:rPr>
            </w:pPr>
            <w:r w:rsidRPr="0057743D">
              <w:rPr>
                <w:sz w:val="24"/>
                <w:szCs w:val="24"/>
              </w:rPr>
              <w:t>ОПС.2</w:t>
            </w:r>
          </w:p>
        </w:tc>
        <w:tc>
          <w:tcPr>
            <w:tcW w:w="6347" w:type="dxa"/>
          </w:tcPr>
          <w:p w:rsidR="00EF5766" w:rsidRPr="0057743D" w:rsidRDefault="00C67F0B">
            <w:pPr>
              <w:pStyle w:val="TableParagraph"/>
              <w:ind w:left="108" w:right="94"/>
              <w:jc w:val="both"/>
              <w:rPr>
                <w:sz w:val="24"/>
                <w:szCs w:val="24"/>
              </w:rPr>
            </w:pPr>
            <w:r w:rsidRPr="0057743D">
              <w:rPr>
                <w:sz w:val="24"/>
                <w:szCs w:val="24"/>
              </w:rPr>
              <w:t>Управление установкой (инсталляцией) компонентов программного обеспечения, в том числе определение компонентов, подлежащих установке, настройка параметров установки компонентов, контроль за</w:t>
            </w:r>
          </w:p>
          <w:p w:rsidR="00EF5766" w:rsidRPr="0057743D" w:rsidRDefault="00C67F0B">
            <w:pPr>
              <w:pStyle w:val="TableParagraph"/>
              <w:spacing w:line="264" w:lineRule="exact"/>
              <w:ind w:left="108"/>
              <w:jc w:val="both"/>
              <w:rPr>
                <w:sz w:val="24"/>
                <w:szCs w:val="24"/>
              </w:rPr>
            </w:pPr>
            <w:r w:rsidRPr="0057743D">
              <w:rPr>
                <w:sz w:val="24"/>
                <w:szCs w:val="24"/>
              </w:rPr>
              <w:t>установкой компонентов программного обеспечения</w:t>
            </w:r>
          </w:p>
        </w:tc>
        <w:tc>
          <w:tcPr>
            <w:tcW w:w="1591" w:type="dxa"/>
          </w:tcPr>
          <w:p w:rsidR="00EF5766" w:rsidRPr="0057743D" w:rsidRDefault="00EF5766">
            <w:pPr>
              <w:pStyle w:val="TableParagraph"/>
              <w:rPr>
                <w:sz w:val="24"/>
                <w:szCs w:val="24"/>
              </w:rPr>
            </w:pPr>
          </w:p>
          <w:p w:rsidR="00EF5766" w:rsidRPr="0057743D" w:rsidRDefault="00EF5766">
            <w:pPr>
              <w:pStyle w:val="TableParagraph"/>
              <w:spacing w:before="3"/>
              <w:rPr>
                <w:sz w:val="24"/>
                <w:szCs w:val="24"/>
              </w:rPr>
            </w:pPr>
          </w:p>
          <w:p w:rsidR="00EF5766" w:rsidRPr="0057743D" w:rsidRDefault="00C67F0B">
            <w:pPr>
              <w:pStyle w:val="TableParagraph"/>
              <w:spacing w:before="1"/>
              <w:ind w:left="264" w:right="258"/>
              <w:jc w:val="center"/>
              <w:rPr>
                <w:sz w:val="24"/>
                <w:szCs w:val="24"/>
              </w:rPr>
            </w:pPr>
            <w:r w:rsidRPr="0057743D">
              <w:rPr>
                <w:sz w:val="24"/>
                <w:szCs w:val="24"/>
              </w:rPr>
              <w:t>Доп. мера</w:t>
            </w:r>
          </w:p>
        </w:tc>
      </w:tr>
      <w:tr w:rsidR="00EF5766" w:rsidRPr="0057743D">
        <w:trPr>
          <w:trHeight w:val="827"/>
        </w:trPr>
        <w:tc>
          <w:tcPr>
            <w:tcW w:w="1634" w:type="dxa"/>
          </w:tcPr>
          <w:p w:rsidR="00EF5766" w:rsidRPr="0057743D" w:rsidRDefault="00EF5766">
            <w:pPr>
              <w:pStyle w:val="TableParagraph"/>
              <w:spacing w:before="3"/>
              <w:rPr>
                <w:sz w:val="24"/>
                <w:szCs w:val="24"/>
              </w:rPr>
            </w:pPr>
          </w:p>
          <w:p w:rsidR="00EF5766" w:rsidRPr="0057743D" w:rsidRDefault="00C67F0B">
            <w:pPr>
              <w:pStyle w:val="TableParagraph"/>
              <w:ind w:left="392" w:right="385"/>
              <w:jc w:val="center"/>
              <w:rPr>
                <w:sz w:val="24"/>
                <w:szCs w:val="24"/>
              </w:rPr>
            </w:pPr>
            <w:r w:rsidRPr="0057743D">
              <w:rPr>
                <w:sz w:val="24"/>
                <w:szCs w:val="24"/>
              </w:rPr>
              <w:t>ОПС.3</w:t>
            </w:r>
          </w:p>
        </w:tc>
        <w:tc>
          <w:tcPr>
            <w:tcW w:w="6347" w:type="dxa"/>
          </w:tcPr>
          <w:p w:rsidR="00EF5766" w:rsidRPr="0057743D" w:rsidRDefault="00C67F0B">
            <w:pPr>
              <w:pStyle w:val="TableParagraph"/>
              <w:tabs>
                <w:tab w:val="left" w:pos="1521"/>
                <w:tab w:val="left" w:pos="3315"/>
                <w:tab w:val="left" w:pos="4346"/>
                <w:tab w:val="left" w:pos="6119"/>
              </w:tabs>
              <w:ind w:left="108" w:right="99"/>
              <w:rPr>
                <w:sz w:val="24"/>
                <w:szCs w:val="24"/>
              </w:rPr>
            </w:pPr>
            <w:r w:rsidRPr="0057743D">
              <w:rPr>
                <w:sz w:val="24"/>
                <w:szCs w:val="24"/>
              </w:rPr>
              <w:t>Установка</w:t>
            </w:r>
            <w:r w:rsidRPr="0057743D">
              <w:rPr>
                <w:sz w:val="24"/>
                <w:szCs w:val="24"/>
              </w:rPr>
              <w:tab/>
              <w:t>(инсталляция)</w:t>
            </w:r>
            <w:r w:rsidRPr="0057743D">
              <w:rPr>
                <w:sz w:val="24"/>
                <w:szCs w:val="24"/>
              </w:rPr>
              <w:tab/>
              <w:t>только</w:t>
            </w:r>
            <w:r w:rsidRPr="0057743D">
              <w:rPr>
                <w:sz w:val="24"/>
                <w:szCs w:val="24"/>
              </w:rPr>
              <w:tab/>
              <w:t>разрешенного</w:t>
            </w:r>
            <w:r w:rsidRPr="0057743D">
              <w:rPr>
                <w:sz w:val="24"/>
                <w:szCs w:val="24"/>
              </w:rPr>
              <w:tab/>
              <w:t>к использованию программного обеспечения и (или)</w:t>
            </w:r>
            <w:r w:rsidRPr="0057743D">
              <w:rPr>
                <w:spacing w:val="5"/>
                <w:sz w:val="24"/>
                <w:szCs w:val="24"/>
              </w:rPr>
              <w:t xml:space="preserve"> </w:t>
            </w:r>
            <w:r w:rsidRPr="0057743D">
              <w:rPr>
                <w:sz w:val="24"/>
                <w:szCs w:val="24"/>
              </w:rPr>
              <w:t>его</w:t>
            </w:r>
          </w:p>
          <w:p w:rsidR="00EF5766" w:rsidRPr="0057743D" w:rsidRDefault="00C67F0B">
            <w:pPr>
              <w:pStyle w:val="TableParagraph"/>
              <w:spacing w:line="264" w:lineRule="exact"/>
              <w:ind w:left="108"/>
              <w:rPr>
                <w:sz w:val="24"/>
                <w:szCs w:val="24"/>
              </w:rPr>
            </w:pPr>
            <w:r w:rsidRPr="0057743D">
              <w:rPr>
                <w:sz w:val="24"/>
                <w:szCs w:val="24"/>
              </w:rPr>
              <w:t>компонентов</w:t>
            </w:r>
          </w:p>
        </w:tc>
        <w:tc>
          <w:tcPr>
            <w:tcW w:w="1591" w:type="dxa"/>
          </w:tcPr>
          <w:p w:rsidR="00EF5766" w:rsidRPr="0057743D" w:rsidRDefault="00EF5766">
            <w:pPr>
              <w:pStyle w:val="TableParagraph"/>
              <w:spacing w:before="3"/>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340"/>
        </w:trPr>
        <w:tc>
          <w:tcPr>
            <w:tcW w:w="9572" w:type="dxa"/>
            <w:gridSpan w:val="3"/>
          </w:tcPr>
          <w:p w:rsidR="00EF5766" w:rsidRPr="0057743D" w:rsidRDefault="00C67F0B">
            <w:pPr>
              <w:pStyle w:val="TableParagraph"/>
              <w:spacing w:before="27"/>
              <w:ind w:left="1343"/>
              <w:rPr>
                <w:b/>
                <w:sz w:val="24"/>
                <w:szCs w:val="24"/>
              </w:rPr>
            </w:pPr>
            <w:r w:rsidRPr="0057743D">
              <w:rPr>
                <w:b/>
                <w:sz w:val="24"/>
                <w:szCs w:val="24"/>
              </w:rPr>
              <w:t>IV. Защита машинных носителей персональных данных (ЗНИ)</w:t>
            </w:r>
          </w:p>
        </w:tc>
      </w:tr>
      <w:tr w:rsidR="00EF5766" w:rsidRPr="0057743D">
        <w:trPr>
          <w:trHeight w:val="340"/>
        </w:trPr>
        <w:tc>
          <w:tcPr>
            <w:tcW w:w="1634" w:type="dxa"/>
          </w:tcPr>
          <w:p w:rsidR="00EF5766" w:rsidRPr="0057743D" w:rsidRDefault="00C67F0B">
            <w:pPr>
              <w:pStyle w:val="TableParagraph"/>
              <w:spacing w:before="23"/>
              <w:ind w:left="390" w:right="385"/>
              <w:jc w:val="center"/>
              <w:rPr>
                <w:sz w:val="24"/>
                <w:szCs w:val="24"/>
              </w:rPr>
            </w:pPr>
            <w:r w:rsidRPr="0057743D">
              <w:rPr>
                <w:sz w:val="24"/>
                <w:szCs w:val="24"/>
              </w:rPr>
              <w:t>ЗНИ.1</w:t>
            </w:r>
          </w:p>
        </w:tc>
        <w:tc>
          <w:tcPr>
            <w:tcW w:w="6347" w:type="dxa"/>
          </w:tcPr>
          <w:p w:rsidR="00EF5766" w:rsidRPr="0057743D" w:rsidRDefault="00C67F0B">
            <w:pPr>
              <w:pStyle w:val="TableParagraph"/>
              <w:spacing w:before="23"/>
              <w:ind w:left="108"/>
              <w:rPr>
                <w:sz w:val="24"/>
                <w:szCs w:val="24"/>
              </w:rPr>
            </w:pPr>
            <w:r w:rsidRPr="0057743D">
              <w:rPr>
                <w:sz w:val="24"/>
                <w:szCs w:val="24"/>
              </w:rPr>
              <w:t>Учет машинных носителей персональных данных</w:t>
            </w:r>
          </w:p>
        </w:tc>
        <w:tc>
          <w:tcPr>
            <w:tcW w:w="1591" w:type="dxa"/>
          </w:tcPr>
          <w:p w:rsidR="00EF5766" w:rsidRPr="0057743D" w:rsidRDefault="00C67F0B">
            <w:pPr>
              <w:pStyle w:val="TableParagraph"/>
              <w:spacing w:before="23"/>
              <w:ind w:left="264" w:right="258"/>
              <w:jc w:val="center"/>
              <w:rPr>
                <w:sz w:val="24"/>
                <w:szCs w:val="24"/>
              </w:rPr>
            </w:pPr>
            <w:r w:rsidRPr="0057743D">
              <w:rPr>
                <w:sz w:val="24"/>
                <w:szCs w:val="24"/>
              </w:rPr>
              <w:t>Доп. мера</w:t>
            </w:r>
          </w:p>
        </w:tc>
      </w:tr>
      <w:tr w:rsidR="00EF5766" w:rsidRPr="0057743D">
        <w:trPr>
          <w:trHeight w:val="551"/>
        </w:trPr>
        <w:tc>
          <w:tcPr>
            <w:tcW w:w="1634" w:type="dxa"/>
          </w:tcPr>
          <w:p w:rsidR="00EF5766" w:rsidRPr="0057743D" w:rsidRDefault="00C67F0B">
            <w:pPr>
              <w:pStyle w:val="TableParagraph"/>
              <w:spacing w:before="128"/>
              <w:ind w:left="390" w:right="385"/>
              <w:jc w:val="center"/>
              <w:rPr>
                <w:sz w:val="24"/>
                <w:szCs w:val="24"/>
              </w:rPr>
            </w:pPr>
            <w:r w:rsidRPr="0057743D">
              <w:rPr>
                <w:sz w:val="24"/>
                <w:szCs w:val="24"/>
              </w:rPr>
              <w:t>ЗНИ.2</w:t>
            </w:r>
          </w:p>
        </w:tc>
        <w:tc>
          <w:tcPr>
            <w:tcW w:w="6347" w:type="dxa"/>
          </w:tcPr>
          <w:p w:rsidR="00EF5766" w:rsidRPr="0057743D" w:rsidRDefault="00C67F0B">
            <w:pPr>
              <w:pStyle w:val="TableParagraph"/>
              <w:tabs>
                <w:tab w:val="left" w:pos="1734"/>
                <w:tab w:val="left" w:pos="3103"/>
                <w:tab w:val="left" w:pos="3619"/>
                <w:tab w:val="left" w:pos="5163"/>
              </w:tabs>
              <w:spacing w:line="268" w:lineRule="exact"/>
              <w:ind w:left="108"/>
              <w:rPr>
                <w:sz w:val="24"/>
                <w:szCs w:val="24"/>
              </w:rPr>
            </w:pPr>
            <w:r w:rsidRPr="0057743D">
              <w:rPr>
                <w:sz w:val="24"/>
                <w:szCs w:val="24"/>
              </w:rPr>
              <w:t>Управление</w:t>
            </w:r>
            <w:r w:rsidRPr="0057743D">
              <w:rPr>
                <w:sz w:val="24"/>
                <w:szCs w:val="24"/>
              </w:rPr>
              <w:tab/>
              <w:t>доступом</w:t>
            </w:r>
            <w:r w:rsidRPr="0057743D">
              <w:rPr>
                <w:sz w:val="24"/>
                <w:szCs w:val="24"/>
              </w:rPr>
              <w:tab/>
              <w:t>к</w:t>
            </w:r>
            <w:r w:rsidRPr="0057743D">
              <w:rPr>
                <w:sz w:val="24"/>
                <w:szCs w:val="24"/>
              </w:rPr>
              <w:tab/>
              <w:t>машинным</w:t>
            </w:r>
            <w:r w:rsidRPr="0057743D">
              <w:rPr>
                <w:sz w:val="24"/>
                <w:szCs w:val="24"/>
              </w:rPr>
              <w:tab/>
              <w:t>носителям</w:t>
            </w:r>
          </w:p>
          <w:p w:rsidR="00EF5766" w:rsidRPr="0057743D" w:rsidRDefault="00C67F0B">
            <w:pPr>
              <w:pStyle w:val="TableParagraph"/>
              <w:spacing w:line="264" w:lineRule="exact"/>
              <w:ind w:left="108"/>
              <w:rPr>
                <w:sz w:val="24"/>
                <w:szCs w:val="24"/>
              </w:rPr>
            </w:pPr>
            <w:r w:rsidRPr="0057743D">
              <w:rPr>
                <w:sz w:val="24"/>
                <w:szCs w:val="24"/>
              </w:rPr>
              <w:t>персональных данных</w:t>
            </w:r>
          </w:p>
        </w:tc>
        <w:tc>
          <w:tcPr>
            <w:tcW w:w="1591" w:type="dxa"/>
          </w:tcPr>
          <w:p w:rsidR="00EF5766" w:rsidRPr="0057743D" w:rsidRDefault="00C67F0B">
            <w:pPr>
              <w:pStyle w:val="TableParagraph"/>
              <w:spacing w:before="128"/>
              <w:ind w:left="264" w:right="258"/>
              <w:jc w:val="center"/>
              <w:rPr>
                <w:sz w:val="24"/>
                <w:szCs w:val="24"/>
              </w:rPr>
            </w:pPr>
            <w:r w:rsidRPr="0057743D">
              <w:rPr>
                <w:sz w:val="24"/>
                <w:szCs w:val="24"/>
              </w:rPr>
              <w:t>Доп. мера</w:t>
            </w:r>
          </w:p>
        </w:tc>
      </w:tr>
      <w:tr w:rsidR="00EF5766" w:rsidRPr="0057743D">
        <w:trPr>
          <w:trHeight w:val="551"/>
        </w:trPr>
        <w:tc>
          <w:tcPr>
            <w:tcW w:w="1634" w:type="dxa"/>
          </w:tcPr>
          <w:p w:rsidR="00EF5766" w:rsidRPr="0057743D" w:rsidRDefault="00C67F0B">
            <w:pPr>
              <w:pStyle w:val="TableParagraph"/>
              <w:spacing w:before="128"/>
              <w:ind w:left="390" w:right="385"/>
              <w:jc w:val="center"/>
              <w:rPr>
                <w:sz w:val="24"/>
                <w:szCs w:val="24"/>
              </w:rPr>
            </w:pPr>
            <w:r w:rsidRPr="0057743D">
              <w:rPr>
                <w:sz w:val="24"/>
                <w:szCs w:val="24"/>
              </w:rPr>
              <w:t>ЗНИ.6</w:t>
            </w:r>
          </w:p>
        </w:tc>
        <w:tc>
          <w:tcPr>
            <w:tcW w:w="6347" w:type="dxa"/>
          </w:tcPr>
          <w:p w:rsidR="00EF5766" w:rsidRPr="0057743D" w:rsidRDefault="00C67F0B">
            <w:pPr>
              <w:pStyle w:val="TableParagraph"/>
              <w:tabs>
                <w:tab w:val="left" w:pos="1299"/>
                <w:tab w:val="left" w:pos="2081"/>
                <w:tab w:val="left" w:pos="3187"/>
                <w:tab w:val="left" w:pos="4695"/>
                <w:tab w:val="left" w:pos="5136"/>
              </w:tabs>
              <w:spacing w:line="268" w:lineRule="exact"/>
              <w:ind w:left="108"/>
              <w:rPr>
                <w:sz w:val="24"/>
                <w:szCs w:val="24"/>
              </w:rPr>
            </w:pPr>
            <w:r w:rsidRPr="0057743D">
              <w:rPr>
                <w:sz w:val="24"/>
                <w:szCs w:val="24"/>
              </w:rPr>
              <w:t>Контроль</w:t>
            </w:r>
            <w:r w:rsidRPr="0057743D">
              <w:rPr>
                <w:sz w:val="24"/>
                <w:szCs w:val="24"/>
              </w:rPr>
              <w:tab/>
              <w:t>ввода</w:t>
            </w:r>
            <w:r w:rsidRPr="0057743D">
              <w:rPr>
                <w:sz w:val="24"/>
                <w:szCs w:val="24"/>
              </w:rPr>
              <w:tab/>
              <w:t>(вывода)</w:t>
            </w:r>
            <w:r w:rsidRPr="0057743D">
              <w:rPr>
                <w:sz w:val="24"/>
                <w:szCs w:val="24"/>
              </w:rPr>
              <w:tab/>
              <w:t>информации</w:t>
            </w:r>
            <w:r w:rsidRPr="0057743D">
              <w:rPr>
                <w:sz w:val="24"/>
                <w:szCs w:val="24"/>
              </w:rPr>
              <w:tab/>
              <w:t>на</w:t>
            </w:r>
            <w:r w:rsidRPr="0057743D">
              <w:rPr>
                <w:sz w:val="24"/>
                <w:szCs w:val="24"/>
              </w:rPr>
              <w:tab/>
              <w:t>машинные</w:t>
            </w:r>
          </w:p>
          <w:p w:rsidR="00EF5766" w:rsidRPr="0057743D" w:rsidRDefault="00C67F0B">
            <w:pPr>
              <w:pStyle w:val="TableParagraph"/>
              <w:spacing w:line="264" w:lineRule="exact"/>
              <w:ind w:left="108"/>
              <w:rPr>
                <w:sz w:val="24"/>
                <w:szCs w:val="24"/>
              </w:rPr>
            </w:pPr>
            <w:r w:rsidRPr="0057743D">
              <w:rPr>
                <w:sz w:val="24"/>
                <w:szCs w:val="24"/>
              </w:rPr>
              <w:t>носители персональных данных</w:t>
            </w:r>
          </w:p>
        </w:tc>
        <w:tc>
          <w:tcPr>
            <w:tcW w:w="1591" w:type="dxa"/>
          </w:tcPr>
          <w:p w:rsidR="00EF5766" w:rsidRPr="0057743D" w:rsidRDefault="00C67F0B">
            <w:pPr>
              <w:pStyle w:val="TableParagraph"/>
              <w:spacing w:before="128"/>
              <w:ind w:left="264" w:right="258"/>
              <w:jc w:val="center"/>
              <w:rPr>
                <w:sz w:val="24"/>
                <w:szCs w:val="24"/>
              </w:rPr>
            </w:pPr>
            <w:r w:rsidRPr="0057743D">
              <w:rPr>
                <w:sz w:val="24"/>
                <w:szCs w:val="24"/>
              </w:rPr>
              <w:t>Доп. мера</w:t>
            </w:r>
          </w:p>
        </w:tc>
      </w:tr>
      <w:tr w:rsidR="00EF5766" w:rsidRPr="0057743D">
        <w:trPr>
          <w:trHeight w:val="552"/>
        </w:trPr>
        <w:tc>
          <w:tcPr>
            <w:tcW w:w="1634" w:type="dxa"/>
          </w:tcPr>
          <w:p w:rsidR="00EF5766" w:rsidRPr="0057743D" w:rsidRDefault="00C67F0B">
            <w:pPr>
              <w:pStyle w:val="TableParagraph"/>
              <w:spacing w:before="131"/>
              <w:ind w:left="390" w:right="385"/>
              <w:jc w:val="center"/>
              <w:rPr>
                <w:sz w:val="24"/>
                <w:szCs w:val="24"/>
              </w:rPr>
            </w:pPr>
            <w:r w:rsidRPr="0057743D">
              <w:rPr>
                <w:sz w:val="24"/>
                <w:szCs w:val="24"/>
              </w:rPr>
              <w:t>ЗНИ.7</w:t>
            </w:r>
          </w:p>
        </w:tc>
        <w:tc>
          <w:tcPr>
            <w:tcW w:w="6347" w:type="dxa"/>
          </w:tcPr>
          <w:p w:rsidR="00EF5766" w:rsidRPr="0057743D" w:rsidRDefault="00C67F0B">
            <w:pPr>
              <w:pStyle w:val="TableParagraph"/>
              <w:tabs>
                <w:tab w:val="left" w:pos="1626"/>
                <w:tab w:val="left" w:pos="3542"/>
                <w:tab w:val="left" w:pos="5185"/>
              </w:tabs>
              <w:spacing w:line="268" w:lineRule="exact"/>
              <w:ind w:left="108"/>
              <w:rPr>
                <w:sz w:val="24"/>
                <w:szCs w:val="24"/>
              </w:rPr>
            </w:pPr>
            <w:r w:rsidRPr="0057743D">
              <w:rPr>
                <w:sz w:val="24"/>
                <w:szCs w:val="24"/>
              </w:rPr>
              <w:t>Контроль</w:t>
            </w:r>
            <w:r w:rsidRPr="0057743D">
              <w:rPr>
                <w:sz w:val="24"/>
                <w:szCs w:val="24"/>
              </w:rPr>
              <w:tab/>
              <w:t>подключения</w:t>
            </w:r>
            <w:r w:rsidRPr="0057743D">
              <w:rPr>
                <w:sz w:val="24"/>
                <w:szCs w:val="24"/>
              </w:rPr>
              <w:tab/>
              <w:t>машинных</w:t>
            </w:r>
            <w:r w:rsidRPr="0057743D">
              <w:rPr>
                <w:sz w:val="24"/>
                <w:szCs w:val="24"/>
              </w:rPr>
              <w:tab/>
              <w:t>носителей</w:t>
            </w:r>
          </w:p>
          <w:p w:rsidR="00EF5766" w:rsidRPr="0057743D" w:rsidRDefault="00C67F0B">
            <w:pPr>
              <w:pStyle w:val="TableParagraph"/>
              <w:spacing w:line="264" w:lineRule="exact"/>
              <w:ind w:left="108"/>
              <w:rPr>
                <w:sz w:val="24"/>
                <w:szCs w:val="24"/>
              </w:rPr>
            </w:pPr>
            <w:r w:rsidRPr="0057743D">
              <w:rPr>
                <w:sz w:val="24"/>
                <w:szCs w:val="24"/>
              </w:rPr>
              <w:t>персональных данных</w:t>
            </w:r>
          </w:p>
        </w:tc>
        <w:tc>
          <w:tcPr>
            <w:tcW w:w="1591" w:type="dxa"/>
          </w:tcPr>
          <w:p w:rsidR="00EF5766" w:rsidRPr="0057743D" w:rsidRDefault="00C67F0B">
            <w:pPr>
              <w:pStyle w:val="TableParagraph"/>
              <w:spacing w:before="131"/>
              <w:ind w:left="264" w:right="258"/>
              <w:jc w:val="center"/>
              <w:rPr>
                <w:sz w:val="24"/>
                <w:szCs w:val="24"/>
              </w:rPr>
            </w:pPr>
            <w:r w:rsidRPr="0057743D">
              <w:rPr>
                <w:sz w:val="24"/>
                <w:szCs w:val="24"/>
              </w:rPr>
              <w:t>Доп. мера</w:t>
            </w:r>
          </w:p>
        </w:tc>
      </w:tr>
      <w:tr w:rsidR="00EF5766" w:rsidRPr="0057743D">
        <w:trPr>
          <w:trHeight w:val="1103"/>
        </w:trPr>
        <w:tc>
          <w:tcPr>
            <w:tcW w:w="1634" w:type="dxa"/>
          </w:tcPr>
          <w:p w:rsidR="00EF5766" w:rsidRPr="0057743D" w:rsidRDefault="00EF5766">
            <w:pPr>
              <w:pStyle w:val="TableParagraph"/>
              <w:spacing w:before="4"/>
              <w:rPr>
                <w:sz w:val="24"/>
                <w:szCs w:val="24"/>
              </w:rPr>
            </w:pPr>
          </w:p>
          <w:p w:rsidR="00EF5766" w:rsidRPr="0057743D" w:rsidRDefault="00C67F0B">
            <w:pPr>
              <w:pStyle w:val="TableParagraph"/>
              <w:ind w:left="390" w:right="385"/>
              <w:jc w:val="center"/>
              <w:rPr>
                <w:sz w:val="24"/>
                <w:szCs w:val="24"/>
              </w:rPr>
            </w:pPr>
            <w:r w:rsidRPr="0057743D">
              <w:rPr>
                <w:sz w:val="24"/>
                <w:szCs w:val="24"/>
              </w:rPr>
              <w:t>ЗНИ.8</w:t>
            </w:r>
          </w:p>
        </w:tc>
        <w:tc>
          <w:tcPr>
            <w:tcW w:w="6347" w:type="dxa"/>
          </w:tcPr>
          <w:p w:rsidR="00EF5766" w:rsidRPr="0057743D" w:rsidRDefault="00C67F0B">
            <w:pPr>
              <w:pStyle w:val="TableParagraph"/>
              <w:tabs>
                <w:tab w:val="left" w:pos="1763"/>
                <w:tab w:val="left" w:pos="3098"/>
                <w:tab w:val="left" w:pos="4642"/>
                <w:tab w:val="left" w:pos="5124"/>
              </w:tabs>
              <w:ind w:left="108" w:right="96"/>
              <w:rPr>
                <w:sz w:val="24"/>
                <w:szCs w:val="24"/>
              </w:rPr>
            </w:pPr>
            <w:r w:rsidRPr="0057743D">
              <w:rPr>
                <w:sz w:val="24"/>
                <w:szCs w:val="24"/>
              </w:rPr>
              <w:t>Уничтожение</w:t>
            </w:r>
            <w:r w:rsidRPr="0057743D">
              <w:rPr>
                <w:sz w:val="24"/>
                <w:szCs w:val="24"/>
              </w:rPr>
              <w:tab/>
              <w:t>(стирание)</w:t>
            </w:r>
            <w:r w:rsidRPr="0057743D">
              <w:rPr>
                <w:sz w:val="24"/>
                <w:szCs w:val="24"/>
              </w:rPr>
              <w:tab/>
              <w:t>информации</w:t>
            </w:r>
            <w:r w:rsidRPr="0057743D">
              <w:rPr>
                <w:sz w:val="24"/>
                <w:szCs w:val="24"/>
              </w:rPr>
              <w:tab/>
              <w:t>на</w:t>
            </w:r>
            <w:r w:rsidRPr="0057743D">
              <w:rPr>
                <w:sz w:val="24"/>
                <w:szCs w:val="24"/>
              </w:rPr>
              <w:tab/>
              <w:t>машинных носителях при их передаче между пользователями,</w:t>
            </w:r>
            <w:r w:rsidRPr="0057743D">
              <w:rPr>
                <w:spacing w:val="29"/>
                <w:sz w:val="24"/>
                <w:szCs w:val="24"/>
              </w:rPr>
              <w:t xml:space="preserve"> </w:t>
            </w:r>
            <w:r w:rsidRPr="0057743D">
              <w:rPr>
                <w:sz w:val="24"/>
                <w:szCs w:val="24"/>
              </w:rPr>
              <w:t>в</w:t>
            </w:r>
          </w:p>
          <w:p w:rsidR="00EF5766" w:rsidRPr="0057743D" w:rsidRDefault="00C67F0B">
            <w:pPr>
              <w:pStyle w:val="TableParagraph"/>
              <w:spacing w:line="270" w:lineRule="atLeast"/>
              <w:ind w:left="108" w:right="221"/>
              <w:rPr>
                <w:sz w:val="24"/>
                <w:szCs w:val="24"/>
              </w:rPr>
            </w:pPr>
            <w:r w:rsidRPr="0057743D">
              <w:rPr>
                <w:sz w:val="24"/>
                <w:szCs w:val="24"/>
              </w:rPr>
              <w:t>сторонние организации для ремонта или утилизации, а также контроль уничтожения (стирания);</w:t>
            </w:r>
          </w:p>
        </w:tc>
        <w:tc>
          <w:tcPr>
            <w:tcW w:w="1591" w:type="dxa"/>
          </w:tcPr>
          <w:p w:rsidR="00EF5766" w:rsidRPr="0057743D" w:rsidRDefault="00EF5766">
            <w:pPr>
              <w:pStyle w:val="TableParagraph"/>
              <w:spacing w:before="4"/>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340"/>
        </w:trPr>
        <w:tc>
          <w:tcPr>
            <w:tcW w:w="9572" w:type="dxa"/>
            <w:gridSpan w:val="3"/>
          </w:tcPr>
          <w:p w:rsidR="00EF5766" w:rsidRPr="0057743D" w:rsidRDefault="00C67F0B">
            <w:pPr>
              <w:pStyle w:val="TableParagraph"/>
              <w:spacing w:before="30"/>
              <w:ind w:left="2359"/>
              <w:rPr>
                <w:b/>
                <w:sz w:val="24"/>
                <w:szCs w:val="24"/>
              </w:rPr>
            </w:pPr>
            <w:r w:rsidRPr="0057743D">
              <w:rPr>
                <w:b/>
                <w:sz w:val="24"/>
                <w:szCs w:val="24"/>
              </w:rPr>
              <w:t>V. Регистрация событий безопасности (РСБ)</w:t>
            </w:r>
          </w:p>
        </w:tc>
      </w:tr>
      <w:tr w:rsidR="00EF5766" w:rsidRPr="0057743D">
        <w:trPr>
          <w:trHeight w:val="551"/>
        </w:trPr>
        <w:tc>
          <w:tcPr>
            <w:tcW w:w="1634" w:type="dxa"/>
          </w:tcPr>
          <w:p w:rsidR="00EF5766" w:rsidRPr="0057743D" w:rsidRDefault="00C67F0B">
            <w:pPr>
              <w:pStyle w:val="TableParagraph"/>
              <w:spacing w:before="131"/>
              <w:ind w:left="392" w:right="383"/>
              <w:jc w:val="center"/>
              <w:rPr>
                <w:sz w:val="24"/>
                <w:szCs w:val="24"/>
              </w:rPr>
            </w:pPr>
            <w:r w:rsidRPr="0057743D">
              <w:rPr>
                <w:sz w:val="24"/>
                <w:szCs w:val="24"/>
              </w:rPr>
              <w:t>РСБ.1</w:t>
            </w:r>
          </w:p>
        </w:tc>
        <w:tc>
          <w:tcPr>
            <w:tcW w:w="6347" w:type="dxa"/>
          </w:tcPr>
          <w:p w:rsidR="00EF5766" w:rsidRPr="0057743D" w:rsidRDefault="00C67F0B">
            <w:pPr>
              <w:pStyle w:val="TableParagraph"/>
              <w:tabs>
                <w:tab w:val="left" w:pos="1844"/>
                <w:tab w:val="left" w:pos="3110"/>
                <w:tab w:val="left" w:pos="4933"/>
              </w:tabs>
              <w:spacing w:line="268" w:lineRule="exact"/>
              <w:ind w:left="108"/>
              <w:rPr>
                <w:sz w:val="24"/>
                <w:szCs w:val="24"/>
              </w:rPr>
            </w:pPr>
            <w:r w:rsidRPr="0057743D">
              <w:rPr>
                <w:sz w:val="24"/>
                <w:szCs w:val="24"/>
              </w:rPr>
              <w:t>Определение</w:t>
            </w:r>
            <w:r w:rsidRPr="0057743D">
              <w:rPr>
                <w:sz w:val="24"/>
                <w:szCs w:val="24"/>
              </w:rPr>
              <w:tab/>
              <w:t>событий</w:t>
            </w:r>
            <w:r w:rsidRPr="0057743D">
              <w:rPr>
                <w:sz w:val="24"/>
                <w:szCs w:val="24"/>
              </w:rPr>
              <w:tab/>
              <w:t>безопасности,</w:t>
            </w:r>
            <w:r w:rsidRPr="0057743D">
              <w:rPr>
                <w:sz w:val="24"/>
                <w:szCs w:val="24"/>
              </w:rPr>
              <w:tab/>
              <w:t>подлежащих</w:t>
            </w:r>
          </w:p>
          <w:p w:rsidR="00EF5766" w:rsidRPr="0057743D" w:rsidRDefault="00C67F0B">
            <w:pPr>
              <w:pStyle w:val="TableParagraph"/>
              <w:spacing w:line="264" w:lineRule="exact"/>
              <w:ind w:left="108"/>
              <w:rPr>
                <w:sz w:val="24"/>
                <w:szCs w:val="24"/>
              </w:rPr>
            </w:pPr>
            <w:r w:rsidRPr="0057743D">
              <w:rPr>
                <w:sz w:val="24"/>
                <w:szCs w:val="24"/>
              </w:rPr>
              <w:t>регистрации, и сроков их хранения</w:t>
            </w:r>
          </w:p>
        </w:tc>
        <w:tc>
          <w:tcPr>
            <w:tcW w:w="1591" w:type="dxa"/>
          </w:tcPr>
          <w:p w:rsidR="00EF5766" w:rsidRPr="0057743D" w:rsidRDefault="00C67F0B">
            <w:pPr>
              <w:pStyle w:val="TableParagraph"/>
              <w:spacing w:before="131"/>
              <w:ind w:left="9"/>
              <w:jc w:val="center"/>
              <w:rPr>
                <w:sz w:val="24"/>
                <w:szCs w:val="24"/>
              </w:rPr>
            </w:pPr>
            <w:r w:rsidRPr="0057743D">
              <w:rPr>
                <w:sz w:val="24"/>
                <w:szCs w:val="24"/>
              </w:rPr>
              <w:t>+</w:t>
            </w:r>
          </w:p>
        </w:tc>
      </w:tr>
      <w:tr w:rsidR="00EF5766" w:rsidRPr="0057743D">
        <w:trPr>
          <w:trHeight w:val="551"/>
        </w:trPr>
        <w:tc>
          <w:tcPr>
            <w:tcW w:w="1634" w:type="dxa"/>
          </w:tcPr>
          <w:p w:rsidR="00EF5766" w:rsidRPr="0057743D" w:rsidRDefault="00C67F0B">
            <w:pPr>
              <w:pStyle w:val="TableParagraph"/>
              <w:spacing w:before="131"/>
              <w:ind w:left="392" w:right="383"/>
              <w:jc w:val="center"/>
              <w:rPr>
                <w:sz w:val="24"/>
                <w:szCs w:val="24"/>
              </w:rPr>
            </w:pPr>
            <w:r w:rsidRPr="0057743D">
              <w:rPr>
                <w:sz w:val="24"/>
                <w:szCs w:val="24"/>
              </w:rPr>
              <w:t>РСБ.2</w:t>
            </w:r>
          </w:p>
        </w:tc>
        <w:tc>
          <w:tcPr>
            <w:tcW w:w="6347" w:type="dxa"/>
          </w:tcPr>
          <w:p w:rsidR="00EF5766" w:rsidRPr="0057743D" w:rsidRDefault="00C67F0B">
            <w:pPr>
              <w:pStyle w:val="TableParagraph"/>
              <w:tabs>
                <w:tab w:val="left" w:pos="1705"/>
                <w:tab w:val="left" w:pos="2722"/>
                <w:tab w:val="left" w:pos="3103"/>
                <w:tab w:val="left" w:pos="4568"/>
                <w:tab w:val="left" w:pos="6115"/>
              </w:tabs>
              <w:spacing w:line="268" w:lineRule="exact"/>
              <w:ind w:left="108"/>
              <w:rPr>
                <w:sz w:val="24"/>
                <w:szCs w:val="24"/>
              </w:rPr>
            </w:pPr>
            <w:r w:rsidRPr="0057743D">
              <w:rPr>
                <w:sz w:val="24"/>
                <w:szCs w:val="24"/>
              </w:rPr>
              <w:t>Определение</w:t>
            </w:r>
            <w:r w:rsidRPr="0057743D">
              <w:rPr>
                <w:sz w:val="24"/>
                <w:szCs w:val="24"/>
              </w:rPr>
              <w:tab/>
              <w:t>состава</w:t>
            </w:r>
            <w:r w:rsidRPr="0057743D">
              <w:rPr>
                <w:sz w:val="24"/>
                <w:szCs w:val="24"/>
              </w:rPr>
              <w:tab/>
              <w:t>и</w:t>
            </w:r>
            <w:r w:rsidRPr="0057743D">
              <w:rPr>
                <w:sz w:val="24"/>
                <w:szCs w:val="24"/>
              </w:rPr>
              <w:tab/>
              <w:t>содержания</w:t>
            </w:r>
            <w:r w:rsidRPr="0057743D">
              <w:rPr>
                <w:sz w:val="24"/>
                <w:szCs w:val="24"/>
              </w:rPr>
              <w:tab/>
              <w:t>информации</w:t>
            </w:r>
            <w:r w:rsidRPr="0057743D">
              <w:rPr>
                <w:sz w:val="24"/>
                <w:szCs w:val="24"/>
              </w:rPr>
              <w:tab/>
              <w:t>о</w:t>
            </w:r>
          </w:p>
          <w:p w:rsidR="00EF5766" w:rsidRPr="0057743D" w:rsidRDefault="00C67F0B">
            <w:pPr>
              <w:pStyle w:val="TableParagraph"/>
              <w:spacing w:line="264" w:lineRule="exact"/>
              <w:ind w:left="108"/>
              <w:rPr>
                <w:sz w:val="24"/>
                <w:szCs w:val="24"/>
              </w:rPr>
            </w:pPr>
            <w:r w:rsidRPr="0057743D">
              <w:rPr>
                <w:sz w:val="24"/>
                <w:szCs w:val="24"/>
              </w:rPr>
              <w:t>событиях безопасности, подлежащих регистрации</w:t>
            </w:r>
          </w:p>
        </w:tc>
        <w:tc>
          <w:tcPr>
            <w:tcW w:w="1591" w:type="dxa"/>
          </w:tcPr>
          <w:p w:rsidR="00EF5766" w:rsidRPr="0057743D" w:rsidRDefault="00C67F0B">
            <w:pPr>
              <w:pStyle w:val="TableParagraph"/>
              <w:spacing w:before="131"/>
              <w:ind w:left="9"/>
              <w:jc w:val="center"/>
              <w:rPr>
                <w:sz w:val="24"/>
                <w:szCs w:val="24"/>
              </w:rPr>
            </w:pPr>
            <w:r w:rsidRPr="0057743D">
              <w:rPr>
                <w:sz w:val="24"/>
                <w:szCs w:val="24"/>
              </w:rPr>
              <w:t>+</w:t>
            </w:r>
          </w:p>
        </w:tc>
      </w:tr>
      <w:tr w:rsidR="00EF5766" w:rsidRPr="0057743D">
        <w:trPr>
          <w:trHeight w:val="551"/>
        </w:trPr>
        <w:tc>
          <w:tcPr>
            <w:tcW w:w="1634" w:type="dxa"/>
          </w:tcPr>
          <w:p w:rsidR="00EF5766" w:rsidRPr="0057743D" w:rsidRDefault="00C67F0B">
            <w:pPr>
              <w:pStyle w:val="TableParagraph"/>
              <w:spacing w:before="131"/>
              <w:ind w:left="392" w:right="383"/>
              <w:jc w:val="center"/>
              <w:rPr>
                <w:sz w:val="24"/>
                <w:szCs w:val="24"/>
              </w:rPr>
            </w:pPr>
            <w:r w:rsidRPr="0057743D">
              <w:rPr>
                <w:sz w:val="24"/>
                <w:szCs w:val="24"/>
              </w:rPr>
              <w:t>РСБ.3</w:t>
            </w:r>
          </w:p>
        </w:tc>
        <w:tc>
          <w:tcPr>
            <w:tcW w:w="6347" w:type="dxa"/>
          </w:tcPr>
          <w:p w:rsidR="00EF5766" w:rsidRPr="0057743D" w:rsidRDefault="00C67F0B">
            <w:pPr>
              <w:pStyle w:val="TableParagraph"/>
              <w:tabs>
                <w:tab w:val="left" w:pos="926"/>
                <w:tab w:val="left" w:pos="1834"/>
                <w:tab w:val="left" w:pos="2196"/>
                <w:tab w:val="left" w:pos="3376"/>
                <w:tab w:val="left" w:pos="4904"/>
                <w:tab w:val="left" w:pos="5259"/>
              </w:tabs>
              <w:spacing w:line="270" w:lineRule="exact"/>
              <w:ind w:left="108"/>
              <w:rPr>
                <w:sz w:val="24"/>
                <w:szCs w:val="24"/>
              </w:rPr>
            </w:pPr>
            <w:r w:rsidRPr="0057743D">
              <w:rPr>
                <w:sz w:val="24"/>
                <w:szCs w:val="24"/>
              </w:rPr>
              <w:t>Сбор,</w:t>
            </w:r>
            <w:r w:rsidRPr="0057743D">
              <w:rPr>
                <w:sz w:val="24"/>
                <w:szCs w:val="24"/>
              </w:rPr>
              <w:tab/>
              <w:t>запись</w:t>
            </w:r>
            <w:r w:rsidRPr="0057743D">
              <w:rPr>
                <w:sz w:val="24"/>
                <w:szCs w:val="24"/>
              </w:rPr>
              <w:tab/>
              <w:t>и</w:t>
            </w:r>
            <w:r w:rsidRPr="0057743D">
              <w:rPr>
                <w:sz w:val="24"/>
                <w:szCs w:val="24"/>
              </w:rPr>
              <w:tab/>
              <w:t>хранение</w:t>
            </w:r>
            <w:r w:rsidRPr="0057743D">
              <w:rPr>
                <w:sz w:val="24"/>
                <w:szCs w:val="24"/>
              </w:rPr>
              <w:tab/>
              <w:t>информации</w:t>
            </w:r>
            <w:r w:rsidRPr="0057743D">
              <w:rPr>
                <w:sz w:val="24"/>
                <w:szCs w:val="24"/>
              </w:rPr>
              <w:tab/>
              <w:t>о</w:t>
            </w:r>
            <w:r w:rsidRPr="0057743D">
              <w:rPr>
                <w:sz w:val="24"/>
                <w:szCs w:val="24"/>
              </w:rPr>
              <w:tab/>
              <w:t>событиях</w:t>
            </w:r>
          </w:p>
          <w:p w:rsidR="00EF5766" w:rsidRPr="0057743D" w:rsidRDefault="00C67F0B">
            <w:pPr>
              <w:pStyle w:val="TableParagraph"/>
              <w:spacing w:line="261" w:lineRule="exact"/>
              <w:ind w:left="108"/>
              <w:rPr>
                <w:sz w:val="24"/>
                <w:szCs w:val="24"/>
              </w:rPr>
            </w:pPr>
            <w:r w:rsidRPr="0057743D">
              <w:rPr>
                <w:sz w:val="24"/>
                <w:szCs w:val="24"/>
              </w:rPr>
              <w:t>безопасности в течение установленного времени хранения</w:t>
            </w:r>
          </w:p>
        </w:tc>
        <w:tc>
          <w:tcPr>
            <w:tcW w:w="1591" w:type="dxa"/>
          </w:tcPr>
          <w:p w:rsidR="00EF5766" w:rsidRPr="0057743D" w:rsidRDefault="00C67F0B">
            <w:pPr>
              <w:pStyle w:val="TableParagraph"/>
              <w:spacing w:before="131"/>
              <w:ind w:left="9"/>
              <w:jc w:val="center"/>
              <w:rPr>
                <w:sz w:val="24"/>
                <w:szCs w:val="24"/>
              </w:rPr>
            </w:pPr>
            <w:r w:rsidRPr="0057743D">
              <w:rPr>
                <w:sz w:val="24"/>
                <w:szCs w:val="24"/>
              </w:rPr>
              <w:t>+</w:t>
            </w:r>
          </w:p>
        </w:tc>
      </w:tr>
      <w:tr w:rsidR="00EF5766" w:rsidRPr="0057743D">
        <w:trPr>
          <w:trHeight w:val="554"/>
        </w:trPr>
        <w:tc>
          <w:tcPr>
            <w:tcW w:w="1634" w:type="dxa"/>
          </w:tcPr>
          <w:p w:rsidR="00EF5766" w:rsidRPr="0057743D" w:rsidRDefault="00C67F0B">
            <w:pPr>
              <w:pStyle w:val="TableParagraph"/>
              <w:spacing w:before="131"/>
              <w:ind w:left="392" w:right="383"/>
              <w:jc w:val="center"/>
              <w:rPr>
                <w:sz w:val="24"/>
                <w:szCs w:val="24"/>
              </w:rPr>
            </w:pPr>
            <w:r w:rsidRPr="0057743D">
              <w:rPr>
                <w:sz w:val="24"/>
                <w:szCs w:val="24"/>
              </w:rPr>
              <w:t>РСБ.5</w:t>
            </w:r>
          </w:p>
        </w:tc>
        <w:tc>
          <w:tcPr>
            <w:tcW w:w="6347" w:type="dxa"/>
          </w:tcPr>
          <w:p w:rsidR="00EF5766" w:rsidRPr="0057743D" w:rsidRDefault="00C67F0B">
            <w:pPr>
              <w:pStyle w:val="TableParagraph"/>
              <w:spacing w:line="270" w:lineRule="exact"/>
              <w:ind w:left="108"/>
              <w:rPr>
                <w:sz w:val="24"/>
                <w:szCs w:val="24"/>
              </w:rPr>
            </w:pPr>
            <w:r w:rsidRPr="0057743D">
              <w:rPr>
                <w:sz w:val="24"/>
                <w:szCs w:val="24"/>
              </w:rPr>
              <w:t>Мониторинг (просмотр, анализ) результатов регистрации</w:t>
            </w:r>
          </w:p>
          <w:p w:rsidR="00EF5766" w:rsidRPr="0057743D" w:rsidRDefault="00C67F0B">
            <w:pPr>
              <w:pStyle w:val="TableParagraph"/>
              <w:spacing w:line="264" w:lineRule="exact"/>
              <w:ind w:left="108"/>
              <w:rPr>
                <w:sz w:val="24"/>
                <w:szCs w:val="24"/>
              </w:rPr>
            </w:pPr>
            <w:r w:rsidRPr="0057743D">
              <w:rPr>
                <w:sz w:val="24"/>
                <w:szCs w:val="24"/>
              </w:rPr>
              <w:t>событий безопасности и реагирование на них</w:t>
            </w:r>
          </w:p>
        </w:tc>
        <w:tc>
          <w:tcPr>
            <w:tcW w:w="1591" w:type="dxa"/>
          </w:tcPr>
          <w:p w:rsidR="00EF5766" w:rsidRPr="0057743D" w:rsidRDefault="00C67F0B">
            <w:pPr>
              <w:pStyle w:val="TableParagraph"/>
              <w:spacing w:before="131"/>
              <w:ind w:left="264" w:right="258"/>
              <w:jc w:val="center"/>
              <w:rPr>
                <w:sz w:val="24"/>
                <w:szCs w:val="24"/>
              </w:rPr>
            </w:pPr>
            <w:r w:rsidRPr="0057743D">
              <w:rPr>
                <w:sz w:val="24"/>
                <w:szCs w:val="24"/>
              </w:rPr>
              <w:t>Доп. мера</w:t>
            </w:r>
          </w:p>
        </w:tc>
      </w:tr>
      <w:tr w:rsidR="00EF5766" w:rsidRPr="0057743D">
        <w:trPr>
          <w:trHeight w:val="338"/>
        </w:trPr>
        <w:tc>
          <w:tcPr>
            <w:tcW w:w="1634" w:type="dxa"/>
          </w:tcPr>
          <w:p w:rsidR="00EF5766" w:rsidRPr="0057743D" w:rsidRDefault="00C67F0B">
            <w:pPr>
              <w:pStyle w:val="TableParagraph"/>
              <w:spacing w:before="23"/>
              <w:ind w:left="392" w:right="383"/>
              <w:jc w:val="center"/>
              <w:rPr>
                <w:sz w:val="24"/>
                <w:szCs w:val="24"/>
              </w:rPr>
            </w:pPr>
            <w:r w:rsidRPr="0057743D">
              <w:rPr>
                <w:sz w:val="24"/>
                <w:szCs w:val="24"/>
              </w:rPr>
              <w:t>РСБ.7</w:t>
            </w:r>
          </w:p>
        </w:tc>
        <w:tc>
          <w:tcPr>
            <w:tcW w:w="6347" w:type="dxa"/>
          </w:tcPr>
          <w:p w:rsidR="00EF5766" w:rsidRPr="0057743D" w:rsidRDefault="00C67F0B">
            <w:pPr>
              <w:pStyle w:val="TableParagraph"/>
              <w:spacing w:before="23"/>
              <w:ind w:left="108"/>
              <w:rPr>
                <w:sz w:val="24"/>
                <w:szCs w:val="24"/>
              </w:rPr>
            </w:pPr>
            <w:r w:rsidRPr="0057743D">
              <w:rPr>
                <w:sz w:val="24"/>
                <w:szCs w:val="24"/>
              </w:rPr>
              <w:t>Защита информации о событиях безопасности</w:t>
            </w:r>
          </w:p>
        </w:tc>
        <w:tc>
          <w:tcPr>
            <w:tcW w:w="1591" w:type="dxa"/>
          </w:tcPr>
          <w:p w:rsidR="00EF5766" w:rsidRPr="0057743D" w:rsidRDefault="00C67F0B">
            <w:pPr>
              <w:pStyle w:val="TableParagraph"/>
              <w:spacing w:before="23"/>
              <w:ind w:left="9"/>
              <w:jc w:val="center"/>
              <w:rPr>
                <w:sz w:val="24"/>
                <w:szCs w:val="24"/>
              </w:rPr>
            </w:pPr>
            <w:r w:rsidRPr="0057743D">
              <w:rPr>
                <w:sz w:val="24"/>
                <w:szCs w:val="24"/>
              </w:rPr>
              <w:t>+</w:t>
            </w:r>
          </w:p>
        </w:tc>
      </w:tr>
      <w:tr w:rsidR="00EF5766" w:rsidRPr="0057743D">
        <w:trPr>
          <w:trHeight w:val="340"/>
        </w:trPr>
        <w:tc>
          <w:tcPr>
            <w:tcW w:w="9572" w:type="dxa"/>
            <w:gridSpan w:val="3"/>
          </w:tcPr>
          <w:p w:rsidR="00EF5766" w:rsidRPr="0057743D" w:rsidRDefault="00C67F0B">
            <w:pPr>
              <w:pStyle w:val="TableParagraph"/>
              <w:spacing w:before="30"/>
              <w:ind w:left="3031"/>
              <w:rPr>
                <w:b/>
                <w:sz w:val="24"/>
                <w:szCs w:val="24"/>
              </w:rPr>
            </w:pPr>
            <w:r w:rsidRPr="0057743D">
              <w:rPr>
                <w:b/>
                <w:sz w:val="24"/>
                <w:szCs w:val="24"/>
              </w:rPr>
              <w:t>VI. Антивирусная защита (АВЗ)</w:t>
            </w:r>
          </w:p>
        </w:tc>
      </w:tr>
      <w:tr w:rsidR="00EF5766" w:rsidRPr="0057743D">
        <w:trPr>
          <w:trHeight w:val="340"/>
        </w:trPr>
        <w:tc>
          <w:tcPr>
            <w:tcW w:w="1634" w:type="dxa"/>
          </w:tcPr>
          <w:p w:rsidR="00EF5766" w:rsidRPr="0057743D" w:rsidRDefault="00C67F0B">
            <w:pPr>
              <w:pStyle w:val="TableParagraph"/>
              <w:spacing w:before="25"/>
              <w:ind w:left="390" w:right="385"/>
              <w:jc w:val="center"/>
              <w:rPr>
                <w:sz w:val="24"/>
                <w:szCs w:val="24"/>
              </w:rPr>
            </w:pPr>
            <w:r w:rsidRPr="0057743D">
              <w:rPr>
                <w:sz w:val="24"/>
                <w:szCs w:val="24"/>
              </w:rPr>
              <w:t>АВЗ.1</w:t>
            </w:r>
          </w:p>
        </w:tc>
        <w:tc>
          <w:tcPr>
            <w:tcW w:w="6347" w:type="dxa"/>
          </w:tcPr>
          <w:p w:rsidR="00EF5766" w:rsidRPr="0057743D" w:rsidRDefault="00C67F0B">
            <w:pPr>
              <w:pStyle w:val="TableParagraph"/>
              <w:spacing w:before="25"/>
              <w:ind w:left="108"/>
              <w:rPr>
                <w:sz w:val="24"/>
                <w:szCs w:val="24"/>
              </w:rPr>
            </w:pPr>
            <w:r w:rsidRPr="0057743D">
              <w:rPr>
                <w:sz w:val="24"/>
                <w:szCs w:val="24"/>
              </w:rPr>
              <w:t>Реализация антивирусной защиты</w:t>
            </w:r>
          </w:p>
        </w:tc>
        <w:tc>
          <w:tcPr>
            <w:tcW w:w="1591" w:type="dxa"/>
          </w:tcPr>
          <w:p w:rsidR="00EF5766" w:rsidRPr="0057743D" w:rsidRDefault="00C67F0B">
            <w:pPr>
              <w:pStyle w:val="TableParagraph"/>
              <w:spacing w:before="25"/>
              <w:ind w:left="9"/>
              <w:jc w:val="center"/>
              <w:rPr>
                <w:sz w:val="24"/>
                <w:szCs w:val="24"/>
              </w:rPr>
            </w:pPr>
            <w:r w:rsidRPr="0057743D">
              <w:rPr>
                <w:sz w:val="24"/>
                <w:szCs w:val="24"/>
              </w:rPr>
              <w:t>+</w:t>
            </w:r>
          </w:p>
        </w:tc>
      </w:tr>
      <w:tr w:rsidR="00EF5766" w:rsidRPr="0057743D">
        <w:trPr>
          <w:trHeight w:val="551"/>
        </w:trPr>
        <w:tc>
          <w:tcPr>
            <w:tcW w:w="1634" w:type="dxa"/>
          </w:tcPr>
          <w:p w:rsidR="00EF5766" w:rsidRPr="0057743D" w:rsidRDefault="00C67F0B">
            <w:pPr>
              <w:pStyle w:val="TableParagraph"/>
              <w:spacing w:before="131"/>
              <w:ind w:left="390" w:right="385"/>
              <w:jc w:val="center"/>
              <w:rPr>
                <w:sz w:val="24"/>
                <w:szCs w:val="24"/>
              </w:rPr>
            </w:pPr>
            <w:r w:rsidRPr="0057743D">
              <w:rPr>
                <w:sz w:val="24"/>
                <w:szCs w:val="24"/>
              </w:rPr>
              <w:t>АВЗ.2</w:t>
            </w:r>
          </w:p>
        </w:tc>
        <w:tc>
          <w:tcPr>
            <w:tcW w:w="6347" w:type="dxa"/>
          </w:tcPr>
          <w:p w:rsidR="00EF5766" w:rsidRPr="0057743D" w:rsidRDefault="00C67F0B">
            <w:pPr>
              <w:pStyle w:val="TableParagraph"/>
              <w:tabs>
                <w:tab w:val="left" w:pos="1662"/>
                <w:tab w:val="left" w:pos="2453"/>
                <w:tab w:val="left" w:pos="3528"/>
                <w:tab w:val="left" w:pos="4890"/>
              </w:tabs>
              <w:spacing w:line="268" w:lineRule="exact"/>
              <w:ind w:left="108"/>
              <w:rPr>
                <w:sz w:val="24"/>
                <w:szCs w:val="24"/>
              </w:rPr>
            </w:pPr>
            <w:r w:rsidRPr="0057743D">
              <w:rPr>
                <w:sz w:val="24"/>
                <w:szCs w:val="24"/>
              </w:rPr>
              <w:t>Обновление</w:t>
            </w:r>
            <w:r w:rsidRPr="0057743D">
              <w:rPr>
                <w:sz w:val="24"/>
                <w:szCs w:val="24"/>
              </w:rPr>
              <w:tab/>
              <w:t>базы</w:t>
            </w:r>
            <w:r w:rsidRPr="0057743D">
              <w:rPr>
                <w:sz w:val="24"/>
                <w:szCs w:val="24"/>
              </w:rPr>
              <w:tab/>
              <w:t>данных</w:t>
            </w:r>
            <w:r w:rsidRPr="0057743D">
              <w:rPr>
                <w:sz w:val="24"/>
                <w:szCs w:val="24"/>
              </w:rPr>
              <w:tab/>
              <w:t>признаков</w:t>
            </w:r>
            <w:r w:rsidRPr="0057743D">
              <w:rPr>
                <w:sz w:val="24"/>
                <w:szCs w:val="24"/>
              </w:rPr>
              <w:tab/>
              <w:t>вредоносных</w:t>
            </w:r>
          </w:p>
          <w:p w:rsidR="00EF5766" w:rsidRPr="0057743D" w:rsidRDefault="00C67F0B">
            <w:pPr>
              <w:pStyle w:val="TableParagraph"/>
              <w:spacing w:line="264" w:lineRule="exact"/>
              <w:ind w:left="108"/>
              <w:rPr>
                <w:sz w:val="24"/>
                <w:szCs w:val="24"/>
              </w:rPr>
            </w:pPr>
            <w:r w:rsidRPr="0057743D">
              <w:rPr>
                <w:sz w:val="24"/>
                <w:szCs w:val="24"/>
              </w:rPr>
              <w:t>компьютерных программ (вирусов)</w:t>
            </w:r>
          </w:p>
        </w:tc>
        <w:tc>
          <w:tcPr>
            <w:tcW w:w="1591" w:type="dxa"/>
          </w:tcPr>
          <w:p w:rsidR="00EF5766" w:rsidRPr="0057743D" w:rsidRDefault="00C67F0B">
            <w:pPr>
              <w:pStyle w:val="TableParagraph"/>
              <w:spacing w:before="131"/>
              <w:ind w:left="9"/>
              <w:jc w:val="center"/>
              <w:rPr>
                <w:sz w:val="24"/>
                <w:szCs w:val="24"/>
              </w:rPr>
            </w:pPr>
            <w:r w:rsidRPr="0057743D">
              <w:rPr>
                <w:sz w:val="24"/>
                <w:szCs w:val="24"/>
              </w:rPr>
              <w:t>+</w:t>
            </w:r>
          </w:p>
        </w:tc>
      </w:tr>
      <w:tr w:rsidR="00EF5766" w:rsidRPr="0057743D">
        <w:trPr>
          <w:trHeight w:val="340"/>
        </w:trPr>
        <w:tc>
          <w:tcPr>
            <w:tcW w:w="9572" w:type="dxa"/>
            <w:gridSpan w:val="3"/>
          </w:tcPr>
          <w:p w:rsidR="00EF5766" w:rsidRPr="0057743D" w:rsidRDefault="00C67F0B">
            <w:pPr>
              <w:pStyle w:val="TableParagraph"/>
              <w:spacing w:before="30"/>
              <w:ind w:left="1557"/>
              <w:rPr>
                <w:b/>
                <w:sz w:val="24"/>
                <w:szCs w:val="24"/>
              </w:rPr>
            </w:pPr>
            <w:r w:rsidRPr="0057743D">
              <w:rPr>
                <w:b/>
                <w:sz w:val="24"/>
                <w:szCs w:val="24"/>
              </w:rPr>
              <w:t>VIII. Контроль (анализ) защищенности информации (АНЗ)</w:t>
            </w:r>
          </w:p>
        </w:tc>
      </w:tr>
      <w:tr w:rsidR="00EF5766" w:rsidRPr="0057743D">
        <w:trPr>
          <w:trHeight w:val="551"/>
        </w:trPr>
        <w:tc>
          <w:tcPr>
            <w:tcW w:w="1634" w:type="dxa"/>
          </w:tcPr>
          <w:p w:rsidR="00EF5766" w:rsidRPr="0057743D" w:rsidRDefault="00C67F0B">
            <w:pPr>
              <w:pStyle w:val="TableParagraph"/>
              <w:spacing w:before="131"/>
              <w:ind w:left="390" w:right="385"/>
              <w:jc w:val="center"/>
              <w:rPr>
                <w:sz w:val="24"/>
                <w:szCs w:val="24"/>
              </w:rPr>
            </w:pPr>
            <w:r w:rsidRPr="0057743D">
              <w:rPr>
                <w:sz w:val="24"/>
                <w:szCs w:val="24"/>
              </w:rPr>
              <w:t>АНЗ.1</w:t>
            </w:r>
          </w:p>
        </w:tc>
        <w:tc>
          <w:tcPr>
            <w:tcW w:w="6347" w:type="dxa"/>
          </w:tcPr>
          <w:p w:rsidR="00EF5766" w:rsidRPr="0057743D" w:rsidRDefault="00C67F0B">
            <w:pPr>
              <w:pStyle w:val="TableParagraph"/>
              <w:spacing w:line="268" w:lineRule="exact"/>
              <w:ind w:left="108"/>
              <w:rPr>
                <w:sz w:val="24"/>
                <w:szCs w:val="24"/>
              </w:rPr>
            </w:pPr>
            <w:r w:rsidRPr="0057743D">
              <w:rPr>
                <w:sz w:val="24"/>
                <w:szCs w:val="24"/>
              </w:rPr>
              <w:t>Выявление, анализ уязвимостей информационной</w:t>
            </w:r>
            <w:r w:rsidRPr="0057743D">
              <w:rPr>
                <w:spacing w:val="51"/>
                <w:sz w:val="24"/>
                <w:szCs w:val="24"/>
              </w:rPr>
              <w:t xml:space="preserve"> </w:t>
            </w:r>
            <w:r w:rsidRPr="0057743D">
              <w:rPr>
                <w:sz w:val="24"/>
                <w:szCs w:val="24"/>
              </w:rPr>
              <w:t>системы</w:t>
            </w:r>
          </w:p>
          <w:p w:rsidR="00EF5766" w:rsidRPr="0057743D" w:rsidRDefault="00C67F0B">
            <w:pPr>
              <w:pStyle w:val="TableParagraph"/>
              <w:spacing w:line="264" w:lineRule="exact"/>
              <w:ind w:left="108"/>
              <w:rPr>
                <w:sz w:val="24"/>
                <w:szCs w:val="24"/>
              </w:rPr>
            </w:pPr>
            <w:r w:rsidRPr="0057743D">
              <w:rPr>
                <w:sz w:val="24"/>
                <w:szCs w:val="24"/>
              </w:rPr>
              <w:t>и оперативное устранение вновь выявленных уязвимостей</w:t>
            </w:r>
          </w:p>
        </w:tc>
        <w:tc>
          <w:tcPr>
            <w:tcW w:w="1591" w:type="dxa"/>
          </w:tcPr>
          <w:p w:rsidR="00EF5766" w:rsidRPr="0057743D" w:rsidRDefault="00C67F0B">
            <w:pPr>
              <w:pStyle w:val="TableParagraph"/>
              <w:spacing w:before="131"/>
              <w:ind w:left="264" w:right="258"/>
              <w:jc w:val="center"/>
              <w:rPr>
                <w:sz w:val="24"/>
                <w:szCs w:val="24"/>
              </w:rPr>
            </w:pPr>
            <w:r w:rsidRPr="0057743D">
              <w:rPr>
                <w:sz w:val="24"/>
                <w:szCs w:val="24"/>
              </w:rPr>
              <w:t>Доп. мера</w:t>
            </w:r>
          </w:p>
        </w:tc>
      </w:tr>
    </w:tbl>
    <w:p w:rsidR="00EF5766" w:rsidRPr="0057743D" w:rsidRDefault="00EF5766">
      <w:pPr>
        <w:jc w:val="center"/>
        <w:rPr>
          <w:sz w:val="24"/>
          <w:szCs w:val="24"/>
        </w:rPr>
        <w:sectPr w:rsidR="00EF5766" w:rsidRPr="0057743D">
          <w:pgSz w:w="11910" w:h="16840"/>
          <w:pgMar w:top="1020" w:right="300" w:bottom="700" w:left="1160" w:header="492" w:footer="502" w:gutter="0"/>
          <w:cols w:space="720"/>
        </w:sectPr>
      </w:pPr>
    </w:p>
    <w:p w:rsidR="00EF5766" w:rsidRPr="0057743D" w:rsidRDefault="00EF5766">
      <w:pPr>
        <w:pStyle w:val="a3"/>
        <w:spacing w:before="6"/>
        <w:ind w:left="0"/>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4"/>
        <w:gridCol w:w="6347"/>
        <w:gridCol w:w="1591"/>
      </w:tblGrid>
      <w:tr w:rsidR="00EF5766" w:rsidRPr="0057743D">
        <w:trPr>
          <w:trHeight w:val="830"/>
        </w:trPr>
        <w:tc>
          <w:tcPr>
            <w:tcW w:w="1634" w:type="dxa"/>
            <w:vMerge w:val="restart"/>
          </w:tcPr>
          <w:p w:rsidR="00EF5766" w:rsidRPr="0057743D" w:rsidRDefault="00EF5766">
            <w:pPr>
              <w:pStyle w:val="TableParagraph"/>
              <w:spacing w:before="7"/>
              <w:rPr>
                <w:sz w:val="24"/>
                <w:szCs w:val="24"/>
              </w:rPr>
            </w:pPr>
          </w:p>
          <w:p w:rsidR="00EF5766" w:rsidRPr="0057743D" w:rsidRDefault="00C67F0B">
            <w:pPr>
              <w:pStyle w:val="TableParagraph"/>
              <w:ind w:left="175" w:right="146" w:firstLine="148"/>
              <w:rPr>
                <w:sz w:val="24"/>
                <w:szCs w:val="24"/>
              </w:rPr>
            </w:pPr>
            <w:r w:rsidRPr="0057743D">
              <w:rPr>
                <w:sz w:val="24"/>
                <w:szCs w:val="24"/>
              </w:rPr>
              <w:t>Условное обозначение</w:t>
            </w:r>
          </w:p>
        </w:tc>
        <w:tc>
          <w:tcPr>
            <w:tcW w:w="6347" w:type="dxa"/>
            <w:vMerge w:val="restart"/>
          </w:tcPr>
          <w:p w:rsidR="00EF5766" w:rsidRPr="0057743D" w:rsidRDefault="00EF5766">
            <w:pPr>
              <w:pStyle w:val="TableParagraph"/>
              <w:spacing w:before="7"/>
              <w:rPr>
                <w:sz w:val="24"/>
                <w:szCs w:val="24"/>
              </w:rPr>
            </w:pPr>
          </w:p>
          <w:p w:rsidR="00EF5766" w:rsidRPr="0057743D" w:rsidRDefault="00C67F0B">
            <w:pPr>
              <w:pStyle w:val="TableParagraph"/>
              <w:ind w:left="2926" w:right="221" w:hanging="2679"/>
              <w:rPr>
                <w:sz w:val="24"/>
                <w:szCs w:val="24"/>
              </w:rPr>
            </w:pPr>
            <w:r w:rsidRPr="0057743D">
              <w:rPr>
                <w:sz w:val="24"/>
                <w:szCs w:val="24"/>
              </w:rPr>
              <w:t>Меры защиты информации в информационных системах (ИС)</w:t>
            </w:r>
          </w:p>
        </w:tc>
        <w:tc>
          <w:tcPr>
            <w:tcW w:w="1591" w:type="dxa"/>
          </w:tcPr>
          <w:p w:rsidR="00EF5766" w:rsidRPr="0057743D" w:rsidRDefault="00C67F0B">
            <w:pPr>
              <w:pStyle w:val="TableParagraph"/>
              <w:ind w:left="151" w:right="144" w:firstLine="1"/>
              <w:jc w:val="center"/>
              <w:rPr>
                <w:sz w:val="24"/>
                <w:szCs w:val="24"/>
              </w:rPr>
            </w:pPr>
            <w:r w:rsidRPr="0057743D">
              <w:rPr>
                <w:sz w:val="24"/>
                <w:szCs w:val="24"/>
              </w:rPr>
              <w:t>Требование приказа (+) /</w:t>
            </w:r>
          </w:p>
          <w:p w:rsidR="00EF5766" w:rsidRPr="0057743D" w:rsidRDefault="00C67F0B">
            <w:pPr>
              <w:pStyle w:val="TableParagraph"/>
              <w:spacing w:line="264" w:lineRule="exact"/>
              <w:ind w:left="264" w:right="255"/>
              <w:jc w:val="center"/>
              <w:rPr>
                <w:sz w:val="24"/>
                <w:szCs w:val="24"/>
              </w:rPr>
            </w:pPr>
            <w:r w:rsidRPr="0057743D">
              <w:rPr>
                <w:sz w:val="24"/>
                <w:szCs w:val="24"/>
              </w:rPr>
              <w:t>доп. мера</w:t>
            </w:r>
          </w:p>
        </w:tc>
      </w:tr>
      <w:tr w:rsidR="00EF5766" w:rsidRPr="0057743D">
        <w:trPr>
          <w:trHeight w:val="337"/>
        </w:trPr>
        <w:tc>
          <w:tcPr>
            <w:tcW w:w="1634" w:type="dxa"/>
            <w:vMerge/>
            <w:tcBorders>
              <w:top w:val="nil"/>
            </w:tcBorders>
          </w:tcPr>
          <w:p w:rsidR="00EF5766" w:rsidRPr="0057743D" w:rsidRDefault="00EF5766">
            <w:pPr>
              <w:rPr>
                <w:sz w:val="24"/>
                <w:szCs w:val="24"/>
              </w:rPr>
            </w:pPr>
          </w:p>
        </w:tc>
        <w:tc>
          <w:tcPr>
            <w:tcW w:w="6347" w:type="dxa"/>
            <w:vMerge/>
            <w:tcBorders>
              <w:top w:val="nil"/>
            </w:tcBorders>
          </w:tcPr>
          <w:p w:rsidR="00EF5766" w:rsidRPr="0057743D" w:rsidRDefault="00EF5766">
            <w:pPr>
              <w:rPr>
                <w:sz w:val="24"/>
                <w:szCs w:val="24"/>
              </w:rPr>
            </w:pPr>
          </w:p>
        </w:tc>
        <w:tc>
          <w:tcPr>
            <w:tcW w:w="1591" w:type="dxa"/>
          </w:tcPr>
          <w:p w:rsidR="00EF5766" w:rsidRPr="0057743D" w:rsidRDefault="00C67F0B">
            <w:pPr>
              <w:pStyle w:val="TableParagraph"/>
              <w:spacing w:before="23"/>
              <w:ind w:left="264" w:right="198"/>
              <w:jc w:val="center"/>
              <w:rPr>
                <w:sz w:val="24"/>
                <w:szCs w:val="24"/>
              </w:rPr>
            </w:pPr>
            <w:r w:rsidRPr="0057743D">
              <w:rPr>
                <w:sz w:val="24"/>
                <w:szCs w:val="24"/>
              </w:rPr>
              <w:t>4 УЗ</w:t>
            </w:r>
          </w:p>
        </w:tc>
      </w:tr>
      <w:tr w:rsidR="00EF5766" w:rsidRPr="0057743D">
        <w:trPr>
          <w:trHeight w:val="829"/>
        </w:trPr>
        <w:tc>
          <w:tcPr>
            <w:tcW w:w="1634" w:type="dxa"/>
          </w:tcPr>
          <w:p w:rsidR="00EF5766" w:rsidRPr="0057743D" w:rsidRDefault="00EF5766">
            <w:pPr>
              <w:pStyle w:val="TableParagraph"/>
              <w:spacing w:before="5"/>
              <w:rPr>
                <w:sz w:val="24"/>
                <w:szCs w:val="24"/>
              </w:rPr>
            </w:pPr>
          </w:p>
          <w:p w:rsidR="00EF5766" w:rsidRPr="0057743D" w:rsidRDefault="00C67F0B">
            <w:pPr>
              <w:pStyle w:val="TableParagraph"/>
              <w:ind w:left="390" w:right="385"/>
              <w:jc w:val="center"/>
              <w:rPr>
                <w:sz w:val="24"/>
                <w:szCs w:val="24"/>
              </w:rPr>
            </w:pPr>
            <w:r w:rsidRPr="0057743D">
              <w:rPr>
                <w:sz w:val="24"/>
                <w:szCs w:val="24"/>
              </w:rPr>
              <w:t>АНЗ.2</w:t>
            </w:r>
          </w:p>
        </w:tc>
        <w:tc>
          <w:tcPr>
            <w:tcW w:w="6347" w:type="dxa"/>
          </w:tcPr>
          <w:p w:rsidR="00EF5766" w:rsidRPr="0057743D" w:rsidRDefault="00C67F0B">
            <w:pPr>
              <w:pStyle w:val="TableParagraph"/>
              <w:tabs>
                <w:tab w:val="left" w:pos="1568"/>
                <w:tab w:val="left" w:pos="3084"/>
                <w:tab w:val="left" w:pos="4773"/>
              </w:tabs>
              <w:spacing w:line="270" w:lineRule="exact"/>
              <w:ind w:left="108"/>
              <w:rPr>
                <w:sz w:val="24"/>
                <w:szCs w:val="24"/>
              </w:rPr>
            </w:pPr>
            <w:r w:rsidRPr="0057743D">
              <w:rPr>
                <w:sz w:val="24"/>
                <w:szCs w:val="24"/>
              </w:rPr>
              <w:t>Контроль</w:t>
            </w:r>
            <w:r w:rsidRPr="0057743D">
              <w:rPr>
                <w:sz w:val="24"/>
                <w:szCs w:val="24"/>
              </w:rPr>
              <w:tab/>
              <w:t>установки</w:t>
            </w:r>
            <w:r w:rsidRPr="0057743D">
              <w:rPr>
                <w:sz w:val="24"/>
                <w:szCs w:val="24"/>
              </w:rPr>
              <w:tab/>
              <w:t>обновлений</w:t>
            </w:r>
            <w:r w:rsidRPr="0057743D">
              <w:rPr>
                <w:sz w:val="24"/>
                <w:szCs w:val="24"/>
              </w:rPr>
              <w:tab/>
              <w:t>программного</w:t>
            </w:r>
          </w:p>
          <w:p w:rsidR="00EF5766" w:rsidRPr="0057743D" w:rsidRDefault="00C67F0B">
            <w:pPr>
              <w:pStyle w:val="TableParagraph"/>
              <w:tabs>
                <w:tab w:val="left" w:pos="1871"/>
                <w:tab w:val="left" w:pos="3156"/>
                <w:tab w:val="left" w:pos="4770"/>
              </w:tabs>
              <w:spacing w:line="270" w:lineRule="atLeast"/>
              <w:ind w:left="108" w:right="100"/>
              <w:rPr>
                <w:sz w:val="24"/>
                <w:szCs w:val="24"/>
              </w:rPr>
            </w:pPr>
            <w:r w:rsidRPr="0057743D">
              <w:rPr>
                <w:sz w:val="24"/>
                <w:szCs w:val="24"/>
              </w:rPr>
              <w:t>обеспечения,</w:t>
            </w:r>
            <w:r w:rsidRPr="0057743D">
              <w:rPr>
                <w:sz w:val="24"/>
                <w:szCs w:val="24"/>
              </w:rPr>
              <w:tab/>
              <w:t>включая</w:t>
            </w:r>
            <w:r w:rsidRPr="0057743D">
              <w:rPr>
                <w:sz w:val="24"/>
                <w:szCs w:val="24"/>
              </w:rPr>
              <w:tab/>
              <w:t>обновление</w:t>
            </w:r>
            <w:r w:rsidRPr="0057743D">
              <w:rPr>
                <w:sz w:val="24"/>
                <w:szCs w:val="24"/>
              </w:rPr>
              <w:tab/>
              <w:t>программного обеспечения средств защиты информации</w:t>
            </w:r>
          </w:p>
        </w:tc>
        <w:tc>
          <w:tcPr>
            <w:tcW w:w="1591" w:type="dxa"/>
          </w:tcPr>
          <w:p w:rsidR="00EF5766" w:rsidRPr="0057743D" w:rsidRDefault="00EF5766">
            <w:pPr>
              <w:pStyle w:val="TableParagraph"/>
              <w:spacing w:before="5"/>
              <w:rPr>
                <w:sz w:val="24"/>
                <w:szCs w:val="24"/>
              </w:rPr>
            </w:pPr>
          </w:p>
          <w:p w:rsidR="00EF5766" w:rsidRPr="0057743D" w:rsidRDefault="00C67F0B">
            <w:pPr>
              <w:pStyle w:val="TableParagraph"/>
              <w:ind w:left="9"/>
              <w:jc w:val="center"/>
              <w:rPr>
                <w:sz w:val="24"/>
                <w:szCs w:val="24"/>
              </w:rPr>
            </w:pPr>
            <w:r w:rsidRPr="0057743D">
              <w:rPr>
                <w:sz w:val="24"/>
                <w:szCs w:val="24"/>
              </w:rPr>
              <w:t>+</w:t>
            </w:r>
          </w:p>
        </w:tc>
      </w:tr>
      <w:tr w:rsidR="00EF5766" w:rsidRPr="0057743D">
        <w:trPr>
          <w:trHeight w:val="827"/>
        </w:trPr>
        <w:tc>
          <w:tcPr>
            <w:tcW w:w="1634" w:type="dxa"/>
          </w:tcPr>
          <w:p w:rsidR="00EF5766" w:rsidRPr="0057743D" w:rsidRDefault="00EF5766">
            <w:pPr>
              <w:pStyle w:val="TableParagraph"/>
              <w:spacing w:before="3"/>
              <w:rPr>
                <w:sz w:val="24"/>
                <w:szCs w:val="24"/>
              </w:rPr>
            </w:pPr>
          </w:p>
          <w:p w:rsidR="00EF5766" w:rsidRPr="0057743D" w:rsidRDefault="00C67F0B">
            <w:pPr>
              <w:pStyle w:val="TableParagraph"/>
              <w:ind w:left="390" w:right="385"/>
              <w:jc w:val="center"/>
              <w:rPr>
                <w:sz w:val="24"/>
                <w:szCs w:val="24"/>
              </w:rPr>
            </w:pPr>
            <w:r w:rsidRPr="0057743D">
              <w:rPr>
                <w:sz w:val="24"/>
                <w:szCs w:val="24"/>
              </w:rPr>
              <w:t>АНЗ.3</w:t>
            </w:r>
          </w:p>
        </w:tc>
        <w:tc>
          <w:tcPr>
            <w:tcW w:w="6347" w:type="dxa"/>
          </w:tcPr>
          <w:p w:rsidR="00EF5766" w:rsidRPr="0057743D" w:rsidRDefault="00C67F0B">
            <w:pPr>
              <w:pStyle w:val="TableParagraph"/>
              <w:tabs>
                <w:tab w:val="left" w:pos="2158"/>
                <w:tab w:val="left" w:pos="4772"/>
              </w:tabs>
              <w:ind w:left="108" w:right="99"/>
              <w:rPr>
                <w:sz w:val="24"/>
                <w:szCs w:val="24"/>
              </w:rPr>
            </w:pPr>
            <w:r w:rsidRPr="0057743D">
              <w:rPr>
                <w:sz w:val="24"/>
                <w:szCs w:val="24"/>
              </w:rPr>
              <w:t>Контроль работоспособности, параметров настройки и правильности</w:t>
            </w:r>
            <w:r w:rsidRPr="0057743D">
              <w:rPr>
                <w:sz w:val="24"/>
                <w:szCs w:val="24"/>
              </w:rPr>
              <w:tab/>
              <w:t>функционирования</w:t>
            </w:r>
            <w:r w:rsidRPr="0057743D">
              <w:rPr>
                <w:sz w:val="24"/>
                <w:szCs w:val="24"/>
              </w:rPr>
              <w:tab/>
            </w:r>
            <w:r w:rsidRPr="0057743D">
              <w:rPr>
                <w:spacing w:val="-1"/>
                <w:sz w:val="24"/>
                <w:szCs w:val="24"/>
              </w:rPr>
              <w:t>программного</w:t>
            </w:r>
          </w:p>
          <w:p w:rsidR="00EF5766" w:rsidRPr="0057743D" w:rsidRDefault="00C67F0B">
            <w:pPr>
              <w:pStyle w:val="TableParagraph"/>
              <w:spacing w:line="264" w:lineRule="exact"/>
              <w:ind w:left="108"/>
              <w:rPr>
                <w:sz w:val="24"/>
                <w:szCs w:val="24"/>
              </w:rPr>
            </w:pPr>
            <w:r w:rsidRPr="0057743D">
              <w:rPr>
                <w:sz w:val="24"/>
                <w:szCs w:val="24"/>
              </w:rPr>
              <w:t>обеспечения и средств защиты информации</w:t>
            </w:r>
          </w:p>
        </w:tc>
        <w:tc>
          <w:tcPr>
            <w:tcW w:w="1591" w:type="dxa"/>
          </w:tcPr>
          <w:p w:rsidR="00EF5766" w:rsidRPr="0057743D" w:rsidRDefault="00EF5766">
            <w:pPr>
              <w:pStyle w:val="TableParagraph"/>
              <w:spacing w:before="3"/>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551"/>
        </w:trPr>
        <w:tc>
          <w:tcPr>
            <w:tcW w:w="1634" w:type="dxa"/>
          </w:tcPr>
          <w:p w:rsidR="00EF5766" w:rsidRPr="0057743D" w:rsidRDefault="00C67F0B">
            <w:pPr>
              <w:pStyle w:val="TableParagraph"/>
              <w:spacing w:before="128"/>
              <w:ind w:left="390" w:right="385"/>
              <w:jc w:val="center"/>
              <w:rPr>
                <w:sz w:val="24"/>
                <w:szCs w:val="24"/>
              </w:rPr>
            </w:pPr>
            <w:r w:rsidRPr="0057743D">
              <w:rPr>
                <w:sz w:val="24"/>
                <w:szCs w:val="24"/>
              </w:rPr>
              <w:t>АНЗ.4</w:t>
            </w:r>
          </w:p>
        </w:tc>
        <w:tc>
          <w:tcPr>
            <w:tcW w:w="6347" w:type="dxa"/>
          </w:tcPr>
          <w:p w:rsidR="00EF5766" w:rsidRPr="0057743D" w:rsidRDefault="00C67F0B">
            <w:pPr>
              <w:pStyle w:val="TableParagraph"/>
              <w:tabs>
                <w:tab w:val="left" w:pos="3736"/>
              </w:tabs>
              <w:spacing w:line="268" w:lineRule="exact"/>
              <w:ind w:left="108"/>
              <w:rPr>
                <w:sz w:val="24"/>
                <w:szCs w:val="24"/>
              </w:rPr>
            </w:pPr>
            <w:r w:rsidRPr="0057743D">
              <w:rPr>
                <w:sz w:val="24"/>
                <w:szCs w:val="24"/>
              </w:rPr>
              <w:t xml:space="preserve">Контроль  </w:t>
            </w:r>
            <w:r w:rsidRPr="0057743D">
              <w:rPr>
                <w:spacing w:val="14"/>
                <w:sz w:val="24"/>
                <w:szCs w:val="24"/>
              </w:rPr>
              <w:t xml:space="preserve"> </w:t>
            </w:r>
            <w:r w:rsidRPr="0057743D">
              <w:rPr>
                <w:sz w:val="24"/>
                <w:szCs w:val="24"/>
              </w:rPr>
              <w:t xml:space="preserve">состава  </w:t>
            </w:r>
            <w:r w:rsidRPr="0057743D">
              <w:rPr>
                <w:spacing w:val="14"/>
                <w:sz w:val="24"/>
                <w:szCs w:val="24"/>
              </w:rPr>
              <w:t xml:space="preserve"> </w:t>
            </w:r>
            <w:r w:rsidRPr="0057743D">
              <w:rPr>
                <w:sz w:val="24"/>
                <w:szCs w:val="24"/>
              </w:rPr>
              <w:t>технических</w:t>
            </w:r>
            <w:r w:rsidRPr="0057743D">
              <w:rPr>
                <w:sz w:val="24"/>
                <w:szCs w:val="24"/>
              </w:rPr>
              <w:tab/>
              <w:t>средств,</w:t>
            </w:r>
            <w:r w:rsidRPr="0057743D">
              <w:rPr>
                <w:spacing w:val="14"/>
                <w:sz w:val="24"/>
                <w:szCs w:val="24"/>
              </w:rPr>
              <w:t xml:space="preserve"> </w:t>
            </w:r>
            <w:r w:rsidRPr="0057743D">
              <w:rPr>
                <w:sz w:val="24"/>
                <w:szCs w:val="24"/>
              </w:rPr>
              <w:t>программного</w:t>
            </w:r>
          </w:p>
          <w:p w:rsidR="00EF5766" w:rsidRPr="0057743D" w:rsidRDefault="00C67F0B">
            <w:pPr>
              <w:pStyle w:val="TableParagraph"/>
              <w:spacing w:line="264" w:lineRule="exact"/>
              <w:ind w:left="108"/>
              <w:rPr>
                <w:sz w:val="24"/>
                <w:szCs w:val="24"/>
              </w:rPr>
            </w:pPr>
            <w:r w:rsidRPr="0057743D">
              <w:rPr>
                <w:sz w:val="24"/>
                <w:szCs w:val="24"/>
              </w:rPr>
              <w:t>обеспечения и средств защиты информации</w:t>
            </w:r>
          </w:p>
        </w:tc>
        <w:tc>
          <w:tcPr>
            <w:tcW w:w="1591" w:type="dxa"/>
          </w:tcPr>
          <w:p w:rsidR="00EF5766" w:rsidRPr="0057743D" w:rsidRDefault="00C67F0B">
            <w:pPr>
              <w:pStyle w:val="TableParagraph"/>
              <w:spacing w:before="128"/>
              <w:ind w:left="264" w:right="258"/>
              <w:jc w:val="center"/>
              <w:rPr>
                <w:sz w:val="24"/>
                <w:szCs w:val="24"/>
              </w:rPr>
            </w:pPr>
            <w:r w:rsidRPr="0057743D">
              <w:rPr>
                <w:sz w:val="24"/>
                <w:szCs w:val="24"/>
              </w:rPr>
              <w:t>Доп. мера</w:t>
            </w:r>
          </w:p>
        </w:tc>
      </w:tr>
      <w:tr w:rsidR="00EF5766" w:rsidRPr="0057743D">
        <w:trPr>
          <w:trHeight w:val="1104"/>
        </w:trPr>
        <w:tc>
          <w:tcPr>
            <w:tcW w:w="1634" w:type="dxa"/>
          </w:tcPr>
          <w:p w:rsidR="00EF5766" w:rsidRPr="0057743D" w:rsidRDefault="00EF5766">
            <w:pPr>
              <w:pStyle w:val="TableParagraph"/>
              <w:spacing w:before="4"/>
              <w:rPr>
                <w:sz w:val="24"/>
                <w:szCs w:val="24"/>
              </w:rPr>
            </w:pPr>
          </w:p>
          <w:p w:rsidR="00EF5766" w:rsidRPr="0057743D" w:rsidRDefault="00C67F0B">
            <w:pPr>
              <w:pStyle w:val="TableParagraph"/>
              <w:ind w:left="390" w:right="385"/>
              <w:jc w:val="center"/>
              <w:rPr>
                <w:sz w:val="24"/>
                <w:szCs w:val="24"/>
              </w:rPr>
            </w:pPr>
            <w:r w:rsidRPr="0057743D">
              <w:rPr>
                <w:sz w:val="24"/>
                <w:szCs w:val="24"/>
              </w:rPr>
              <w:t>АНЗ.5</w:t>
            </w:r>
          </w:p>
        </w:tc>
        <w:tc>
          <w:tcPr>
            <w:tcW w:w="6347" w:type="dxa"/>
          </w:tcPr>
          <w:p w:rsidR="00EF5766" w:rsidRPr="0057743D" w:rsidRDefault="00C67F0B">
            <w:pPr>
              <w:pStyle w:val="TableParagraph"/>
              <w:ind w:left="108" w:right="101"/>
              <w:jc w:val="both"/>
              <w:rPr>
                <w:sz w:val="24"/>
                <w:szCs w:val="24"/>
              </w:rPr>
            </w:pPr>
            <w:r w:rsidRPr="0057743D">
              <w:rPr>
                <w:sz w:val="24"/>
                <w:szCs w:val="24"/>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доступа,</w:t>
            </w:r>
          </w:p>
          <w:p w:rsidR="00EF5766" w:rsidRPr="0057743D" w:rsidRDefault="00C67F0B">
            <w:pPr>
              <w:pStyle w:val="TableParagraph"/>
              <w:spacing w:line="264" w:lineRule="exact"/>
              <w:ind w:left="108"/>
              <w:jc w:val="both"/>
              <w:rPr>
                <w:sz w:val="24"/>
                <w:szCs w:val="24"/>
              </w:rPr>
            </w:pPr>
            <w:r w:rsidRPr="0057743D">
              <w:rPr>
                <w:sz w:val="24"/>
                <w:szCs w:val="24"/>
              </w:rPr>
              <w:t>полномочий пользователей в информационной системе</w:t>
            </w:r>
          </w:p>
        </w:tc>
        <w:tc>
          <w:tcPr>
            <w:tcW w:w="1591" w:type="dxa"/>
          </w:tcPr>
          <w:p w:rsidR="00EF5766" w:rsidRPr="0057743D" w:rsidRDefault="00EF5766">
            <w:pPr>
              <w:pStyle w:val="TableParagraph"/>
              <w:spacing w:before="4"/>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551"/>
        </w:trPr>
        <w:tc>
          <w:tcPr>
            <w:tcW w:w="9572" w:type="dxa"/>
            <w:gridSpan w:val="3"/>
          </w:tcPr>
          <w:p w:rsidR="00EF5766" w:rsidRPr="0057743D" w:rsidRDefault="00C67F0B">
            <w:pPr>
              <w:pStyle w:val="TableParagraph"/>
              <w:spacing w:line="276" w:lineRule="exact"/>
              <w:ind w:left="4428" w:right="335" w:hanging="4074"/>
              <w:rPr>
                <w:b/>
                <w:sz w:val="24"/>
                <w:szCs w:val="24"/>
              </w:rPr>
            </w:pPr>
            <w:r w:rsidRPr="0057743D">
              <w:rPr>
                <w:b/>
                <w:sz w:val="24"/>
                <w:szCs w:val="24"/>
              </w:rPr>
              <w:t>IХ. Обеспечение целостности информационной системы и персональных данных (ОЦЛ)</w:t>
            </w:r>
          </w:p>
        </w:tc>
      </w:tr>
      <w:tr w:rsidR="00EF5766" w:rsidRPr="0057743D">
        <w:trPr>
          <w:trHeight w:val="1103"/>
        </w:trPr>
        <w:tc>
          <w:tcPr>
            <w:tcW w:w="1634" w:type="dxa"/>
          </w:tcPr>
          <w:p w:rsidR="00EF5766" w:rsidRPr="0057743D" w:rsidRDefault="00EF5766">
            <w:pPr>
              <w:pStyle w:val="TableParagraph"/>
              <w:spacing w:before="4"/>
              <w:rPr>
                <w:sz w:val="24"/>
                <w:szCs w:val="24"/>
              </w:rPr>
            </w:pPr>
          </w:p>
          <w:p w:rsidR="00EF5766" w:rsidRPr="0057743D" w:rsidRDefault="00C67F0B">
            <w:pPr>
              <w:pStyle w:val="TableParagraph"/>
              <w:ind w:left="392" w:right="383"/>
              <w:jc w:val="center"/>
              <w:rPr>
                <w:sz w:val="24"/>
                <w:szCs w:val="24"/>
              </w:rPr>
            </w:pPr>
            <w:r w:rsidRPr="0057743D">
              <w:rPr>
                <w:sz w:val="24"/>
                <w:szCs w:val="24"/>
              </w:rPr>
              <w:t>ОЦЛ.3</w:t>
            </w:r>
          </w:p>
        </w:tc>
        <w:tc>
          <w:tcPr>
            <w:tcW w:w="6347" w:type="dxa"/>
          </w:tcPr>
          <w:p w:rsidR="00EF5766" w:rsidRPr="0057743D" w:rsidRDefault="00C67F0B">
            <w:pPr>
              <w:pStyle w:val="TableParagraph"/>
              <w:ind w:left="108" w:right="100"/>
              <w:jc w:val="both"/>
              <w:rPr>
                <w:sz w:val="24"/>
                <w:szCs w:val="24"/>
              </w:rPr>
            </w:pPr>
            <w:r w:rsidRPr="0057743D">
              <w:rPr>
                <w:sz w:val="24"/>
                <w:szCs w:val="24"/>
              </w:rPr>
              <w:t>Обеспечение возможности восстановления программного обеспечения, включая программное обеспечение средств защиты информации, при возникновении</w:t>
            </w:r>
            <w:r w:rsidRPr="0057743D">
              <w:rPr>
                <w:spacing w:val="51"/>
                <w:sz w:val="24"/>
                <w:szCs w:val="24"/>
              </w:rPr>
              <w:t xml:space="preserve"> </w:t>
            </w:r>
            <w:r w:rsidRPr="0057743D">
              <w:rPr>
                <w:sz w:val="24"/>
                <w:szCs w:val="24"/>
              </w:rPr>
              <w:t>нештатных</w:t>
            </w:r>
          </w:p>
          <w:p w:rsidR="00EF5766" w:rsidRPr="0057743D" w:rsidRDefault="00C67F0B">
            <w:pPr>
              <w:pStyle w:val="TableParagraph"/>
              <w:spacing w:line="264" w:lineRule="exact"/>
              <w:ind w:left="108"/>
              <w:jc w:val="both"/>
              <w:rPr>
                <w:sz w:val="24"/>
                <w:szCs w:val="24"/>
              </w:rPr>
            </w:pPr>
            <w:r w:rsidRPr="0057743D">
              <w:rPr>
                <w:sz w:val="24"/>
                <w:szCs w:val="24"/>
              </w:rPr>
              <w:t>ситуаций</w:t>
            </w:r>
          </w:p>
        </w:tc>
        <w:tc>
          <w:tcPr>
            <w:tcW w:w="1591" w:type="dxa"/>
          </w:tcPr>
          <w:p w:rsidR="00EF5766" w:rsidRPr="0057743D" w:rsidRDefault="00EF5766">
            <w:pPr>
              <w:pStyle w:val="TableParagraph"/>
              <w:spacing w:before="4"/>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1379"/>
        </w:trPr>
        <w:tc>
          <w:tcPr>
            <w:tcW w:w="1634" w:type="dxa"/>
          </w:tcPr>
          <w:p w:rsidR="00EF5766" w:rsidRPr="0057743D" w:rsidRDefault="00EF5766">
            <w:pPr>
              <w:pStyle w:val="TableParagraph"/>
              <w:rPr>
                <w:sz w:val="24"/>
                <w:szCs w:val="24"/>
              </w:rPr>
            </w:pPr>
          </w:p>
          <w:p w:rsidR="00EF5766" w:rsidRPr="0057743D" w:rsidRDefault="00EF5766">
            <w:pPr>
              <w:pStyle w:val="TableParagraph"/>
              <w:spacing w:before="3"/>
              <w:rPr>
                <w:sz w:val="24"/>
                <w:szCs w:val="24"/>
              </w:rPr>
            </w:pPr>
          </w:p>
          <w:p w:rsidR="00EF5766" w:rsidRPr="0057743D" w:rsidRDefault="00C67F0B">
            <w:pPr>
              <w:pStyle w:val="TableParagraph"/>
              <w:ind w:left="392" w:right="383"/>
              <w:jc w:val="center"/>
              <w:rPr>
                <w:sz w:val="24"/>
                <w:szCs w:val="24"/>
              </w:rPr>
            </w:pPr>
            <w:r w:rsidRPr="0057743D">
              <w:rPr>
                <w:sz w:val="24"/>
                <w:szCs w:val="24"/>
              </w:rPr>
              <w:t>ОЦЛ.4</w:t>
            </w:r>
          </w:p>
        </w:tc>
        <w:tc>
          <w:tcPr>
            <w:tcW w:w="6347" w:type="dxa"/>
          </w:tcPr>
          <w:p w:rsidR="00EF5766" w:rsidRPr="0057743D" w:rsidRDefault="00C67F0B">
            <w:pPr>
              <w:pStyle w:val="TableParagraph"/>
              <w:ind w:left="108" w:right="99"/>
              <w:jc w:val="both"/>
              <w:rPr>
                <w:sz w:val="24"/>
                <w:szCs w:val="24"/>
              </w:rPr>
            </w:pPr>
            <w:r w:rsidRPr="0057743D">
              <w:rPr>
                <w:sz w:val="24"/>
                <w:szCs w:val="24"/>
              </w:rPr>
              <w:t>Обнаружение и реагирование на поступление в информационную систему незапрашиваемых электронных сообщений (писем, документов) и иной информации, не относящихся к функционированию информационной</w:t>
            </w:r>
          </w:p>
          <w:p w:rsidR="00EF5766" w:rsidRPr="0057743D" w:rsidRDefault="00C67F0B">
            <w:pPr>
              <w:pStyle w:val="TableParagraph"/>
              <w:spacing w:line="264" w:lineRule="exact"/>
              <w:ind w:left="108"/>
              <w:jc w:val="both"/>
              <w:rPr>
                <w:sz w:val="24"/>
                <w:szCs w:val="24"/>
              </w:rPr>
            </w:pPr>
            <w:r w:rsidRPr="0057743D">
              <w:rPr>
                <w:sz w:val="24"/>
                <w:szCs w:val="24"/>
              </w:rPr>
              <w:t>системы (защита от спама)</w:t>
            </w:r>
          </w:p>
        </w:tc>
        <w:tc>
          <w:tcPr>
            <w:tcW w:w="1591" w:type="dxa"/>
          </w:tcPr>
          <w:p w:rsidR="00EF5766" w:rsidRPr="0057743D" w:rsidRDefault="00EF5766">
            <w:pPr>
              <w:pStyle w:val="TableParagraph"/>
              <w:rPr>
                <w:sz w:val="24"/>
                <w:szCs w:val="24"/>
              </w:rPr>
            </w:pPr>
          </w:p>
          <w:p w:rsidR="00EF5766" w:rsidRPr="0057743D" w:rsidRDefault="00EF5766">
            <w:pPr>
              <w:pStyle w:val="TableParagraph"/>
              <w:spacing w:before="3"/>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340"/>
        </w:trPr>
        <w:tc>
          <w:tcPr>
            <w:tcW w:w="9572" w:type="dxa"/>
            <w:gridSpan w:val="3"/>
          </w:tcPr>
          <w:p w:rsidR="00EF5766" w:rsidRPr="0057743D" w:rsidRDefault="00C67F0B">
            <w:pPr>
              <w:pStyle w:val="TableParagraph"/>
              <w:spacing w:before="30"/>
              <w:ind w:left="1617"/>
              <w:rPr>
                <w:b/>
                <w:sz w:val="24"/>
                <w:szCs w:val="24"/>
              </w:rPr>
            </w:pPr>
            <w:r w:rsidRPr="0057743D">
              <w:rPr>
                <w:b/>
                <w:sz w:val="24"/>
                <w:szCs w:val="24"/>
              </w:rPr>
              <w:t>X. Обеспечение доступности персональных данных (ОДТ)</w:t>
            </w:r>
          </w:p>
        </w:tc>
      </w:tr>
      <w:tr w:rsidR="00EF5766" w:rsidRPr="0057743D">
        <w:trPr>
          <w:trHeight w:val="827"/>
        </w:trPr>
        <w:tc>
          <w:tcPr>
            <w:tcW w:w="1634" w:type="dxa"/>
          </w:tcPr>
          <w:p w:rsidR="00EF5766" w:rsidRPr="0057743D" w:rsidRDefault="00EF5766">
            <w:pPr>
              <w:pStyle w:val="TableParagraph"/>
              <w:spacing w:before="3"/>
              <w:rPr>
                <w:sz w:val="24"/>
                <w:szCs w:val="24"/>
              </w:rPr>
            </w:pPr>
          </w:p>
          <w:p w:rsidR="00EF5766" w:rsidRPr="0057743D" w:rsidRDefault="00C67F0B">
            <w:pPr>
              <w:pStyle w:val="TableParagraph"/>
              <w:ind w:left="392" w:right="385"/>
              <w:jc w:val="center"/>
              <w:rPr>
                <w:sz w:val="24"/>
                <w:szCs w:val="24"/>
              </w:rPr>
            </w:pPr>
            <w:r w:rsidRPr="0057743D">
              <w:rPr>
                <w:sz w:val="24"/>
                <w:szCs w:val="24"/>
              </w:rPr>
              <w:t>ОДТ.4</w:t>
            </w:r>
          </w:p>
        </w:tc>
        <w:tc>
          <w:tcPr>
            <w:tcW w:w="6347" w:type="dxa"/>
          </w:tcPr>
          <w:p w:rsidR="00EF5766" w:rsidRPr="0057743D" w:rsidRDefault="00C67F0B">
            <w:pPr>
              <w:pStyle w:val="TableParagraph"/>
              <w:tabs>
                <w:tab w:val="left" w:pos="1935"/>
                <w:tab w:val="left" w:pos="3206"/>
                <w:tab w:val="left" w:pos="4779"/>
              </w:tabs>
              <w:spacing w:line="268" w:lineRule="exact"/>
              <w:ind w:left="108"/>
              <w:rPr>
                <w:sz w:val="24"/>
                <w:szCs w:val="24"/>
              </w:rPr>
            </w:pPr>
            <w:r w:rsidRPr="0057743D">
              <w:rPr>
                <w:sz w:val="24"/>
                <w:szCs w:val="24"/>
              </w:rPr>
              <w:t>Периодическое</w:t>
            </w:r>
            <w:r w:rsidRPr="0057743D">
              <w:rPr>
                <w:sz w:val="24"/>
                <w:szCs w:val="24"/>
              </w:rPr>
              <w:tab/>
              <w:t>резервное</w:t>
            </w:r>
            <w:r w:rsidRPr="0057743D">
              <w:rPr>
                <w:sz w:val="24"/>
                <w:szCs w:val="24"/>
              </w:rPr>
              <w:tab/>
              <w:t>копирование</w:t>
            </w:r>
            <w:r w:rsidRPr="0057743D">
              <w:rPr>
                <w:sz w:val="24"/>
                <w:szCs w:val="24"/>
              </w:rPr>
              <w:tab/>
              <w:t>персональных</w:t>
            </w:r>
          </w:p>
          <w:p w:rsidR="00EF5766" w:rsidRPr="0057743D" w:rsidRDefault="00C67F0B">
            <w:pPr>
              <w:pStyle w:val="TableParagraph"/>
              <w:spacing w:line="270" w:lineRule="atLeast"/>
              <w:ind w:left="108" w:right="221"/>
              <w:rPr>
                <w:sz w:val="24"/>
                <w:szCs w:val="24"/>
              </w:rPr>
            </w:pPr>
            <w:r w:rsidRPr="0057743D">
              <w:rPr>
                <w:sz w:val="24"/>
                <w:szCs w:val="24"/>
              </w:rPr>
              <w:t>данных на резервные машинные носители персональных данных</w:t>
            </w:r>
          </w:p>
        </w:tc>
        <w:tc>
          <w:tcPr>
            <w:tcW w:w="1591" w:type="dxa"/>
          </w:tcPr>
          <w:p w:rsidR="00EF5766" w:rsidRPr="0057743D" w:rsidRDefault="00EF5766">
            <w:pPr>
              <w:pStyle w:val="TableParagraph"/>
              <w:spacing w:before="3"/>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1106"/>
        </w:trPr>
        <w:tc>
          <w:tcPr>
            <w:tcW w:w="1634" w:type="dxa"/>
          </w:tcPr>
          <w:p w:rsidR="00EF5766" w:rsidRPr="0057743D" w:rsidRDefault="00EF5766">
            <w:pPr>
              <w:pStyle w:val="TableParagraph"/>
              <w:spacing w:before="4"/>
              <w:rPr>
                <w:sz w:val="24"/>
                <w:szCs w:val="24"/>
              </w:rPr>
            </w:pPr>
          </w:p>
          <w:p w:rsidR="00EF5766" w:rsidRPr="0057743D" w:rsidRDefault="00C67F0B">
            <w:pPr>
              <w:pStyle w:val="TableParagraph"/>
              <w:ind w:left="392" w:right="385"/>
              <w:jc w:val="center"/>
              <w:rPr>
                <w:sz w:val="24"/>
                <w:szCs w:val="24"/>
              </w:rPr>
            </w:pPr>
            <w:r w:rsidRPr="0057743D">
              <w:rPr>
                <w:sz w:val="24"/>
                <w:szCs w:val="24"/>
              </w:rPr>
              <w:t>ОДТ.5</w:t>
            </w:r>
          </w:p>
        </w:tc>
        <w:tc>
          <w:tcPr>
            <w:tcW w:w="6347" w:type="dxa"/>
          </w:tcPr>
          <w:p w:rsidR="00EF5766" w:rsidRPr="0057743D" w:rsidRDefault="00C67F0B">
            <w:pPr>
              <w:pStyle w:val="TableParagraph"/>
              <w:ind w:left="108" w:right="221"/>
              <w:rPr>
                <w:sz w:val="24"/>
                <w:szCs w:val="24"/>
              </w:rPr>
            </w:pPr>
            <w:r w:rsidRPr="0057743D">
              <w:rPr>
                <w:sz w:val="24"/>
                <w:szCs w:val="24"/>
              </w:rPr>
              <w:t>Обеспечение возможности восстановления персональных данных с резервных машинных носителей персональных</w:t>
            </w:r>
          </w:p>
          <w:p w:rsidR="00EF5766" w:rsidRPr="0057743D" w:rsidRDefault="00C67F0B">
            <w:pPr>
              <w:pStyle w:val="TableParagraph"/>
              <w:spacing w:line="270" w:lineRule="atLeast"/>
              <w:ind w:left="108" w:right="221"/>
              <w:rPr>
                <w:sz w:val="24"/>
                <w:szCs w:val="24"/>
              </w:rPr>
            </w:pPr>
            <w:r w:rsidRPr="0057743D">
              <w:rPr>
                <w:sz w:val="24"/>
                <w:szCs w:val="24"/>
              </w:rPr>
              <w:t>данных (резервных копий) в течение установленного временного интервала</w:t>
            </w:r>
          </w:p>
        </w:tc>
        <w:tc>
          <w:tcPr>
            <w:tcW w:w="1591" w:type="dxa"/>
          </w:tcPr>
          <w:p w:rsidR="00EF5766" w:rsidRPr="0057743D" w:rsidRDefault="00EF5766">
            <w:pPr>
              <w:pStyle w:val="TableParagraph"/>
              <w:spacing w:before="4"/>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337"/>
        </w:trPr>
        <w:tc>
          <w:tcPr>
            <w:tcW w:w="9572" w:type="dxa"/>
            <w:gridSpan w:val="3"/>
          </w:tcPr>
          <w:p w:rsidR="00EF5766" w:rsidRPr="0057743D" w:rsidRDefault="00C67F0B">
            <w:pPr>
              <w:pStyle w:val="TableParagraph"/>
              <w:spacing w:before="27"/>
              <w:ind w:left="213"/>
              <w:rPr>
                <w:b/>
                <w:sz w:val="24"/>
                <w:szCs w:val="24"/>
              </w:rPr>
            </w:pPr>
            <w:r w:rsidRPr="0057743D">
              <w:rPr>
                <w:b/>
                <w:sz w:val="24"/>
                <w:szCs w:val="24"/>
              </w:rPr>
              <w:t>XII. Защита информационной системы, ее средств, систем связи и передачи данных</w:t>
            </w:r>
          </w:p>
        </w:tc>
      </w:tr>
      <w:tr w:rsidR="00EF5766" w:rsidRPr="0057743D">
        <w:trPr>
          <w:trHeight w:val="1379"/>
        </w:trPr>
        <w:tc>
          <w:tcPr>
            <w:tcW w:w="1634" w:type="dxa"/>
          </w:tcPr>
          <w:p w:rsidR="00EF5766" w:rsidRPr="0057743D" w:rsidRDefault="00EF5766">
            <w:pPr>
              <w:pStyle w:val="TableParagraph"/>
              <w:rPr>
                <w:sz w:val="24"/>
                <w:szCs w:val="24"/>
              </w:rPr>
            </w:pPr>
          </w:p>
          <w:p w:rsidR="00EF5766" w:rsidRPr="0057743D" w:rsidRDefault="00EF5766">
            <w:pPr>
              <w:pStyle w:val="TableParagraph"/>
              <w:spacing w:before="3"/>
              <w:rPr>
                <w:sz w:val="24"/>
                <w:szCs w:val="24"/>
              </w:rPr>
            </w:pPr>
          </w:p>
          <w:p w:rsidR="00EF5766" w:rsidRPr="0057743D" w:rsidRDefault="00C67F0B">
            <w:pPr>
              <w:pStyle w:val="TableParagraph"/>
              <w:ind w:left="392" w:right="383"/>
              <w:jc w:val="center"/>
              <w:rPr>
                <w:sz w:val="24"/>
                <w:szCs w:val="24"/>
              </w:rPr>
            </w:pPr>
            <w:r w:rsidRPr="0057743D">
              <w:rPr>
                <w:sz w:val="24"/>
                <w:szCs w:val="24"/>
              </w:rPr>
              <w:t>ЗТС.2</w:t>
            </w:r>
          </w:p>
        </w:tc>
        <w:tc>
          <w:tcPr>
            <w:tcW w:w="6347" w:type="dxa"/>
          </w:tcPr>
          <w:p w:rsidR="00EF5766" w:rsidRPr="0057743D" w:rsidRDefault="00C67F0B">
            <w:pPr>
              <w:pStyle w:val="TableParagraph"/>
              <w:ind w:left="108" w:right="98"/>
              <w:jc w:val="both"/>
              <w:rPr>
                <w:sz w:val="24"/>
                <w:szCs w:val="24"/>
              </w:rPr>
            </w:pPr>
            <w:r w:rsidRPr="0057743D">
              <w:rPr>
                <w:sz w:val="24"/>
                <w:szCs w:val="24"/>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w:t>
            </w:r>
          </w:p>
          <w:p w:rsidR="00EF5766" w:rsidRPr="0057743D" w:rsidRDefault="00C67F0B">
            <w:pPr>
              <w:pStyle w:val="TableParagraph"/>
              <w:spacing w:line="262" w:lineRule="exact"/>
              <w:ind w:left="108"/>
              <w:jc w:val="both"/>
              <w:rPr>
                <w:sz w:val="24"/>
                <w:szCs w:val="24"/>
              </w:rPr>
            </w:pPr>
            <w:r w:rsidRPr="0057743D">
              <w:rPr>
                <w:sz w:val="24"/>
                <w:szCs w:val="24"/>
              </w:rPr>
              <w:t>функционирования;</w:t>
            </w:r>
          </w:p>
        </w:tc>
        <w:tc>
          <w:tcPr>
            <w:tcW w:w="1591" w:type="dxa"/>
          </w:tcPr>
          <w:p w:rsidR="00EF5766" w:rsidRPr="0057743D" w:rsidRDefault="00EF5766">
            <w:pPr>
              <w:pStyle w:val="TableParagraph"/>
              <w:rPr>
                <w:sz w:val="24"/>
                <w:szCs w:val="24"/>
              </w:rPr>
            </w:pPr>
          </w:p>
          <w:p w:rsidR="00EF5766" w:rsidRPr="0057743D" w:rsidRDefault="00EF5766">
            <w:pPr>
              <w:pStyle w:val="TableParagraph"/>
              <w:spacing w:before="3"/>
              <w:rPr>
                <w:sz w:val="24"/>
                <w:szCs w:val="24"/>
              </w:rPr>
            </w:pPr>
          </w:p>
          <w:p w:rsidR="00EF5766" w:rsidRPr="0057743D" w:rsidRDefault="00C67F0B">
            <w:pPr>
              <w:pStyle w:val="TableParagraph"/>
              <w:ind w:left="9"/>
              <w:jc w:val="center"/>
              <w:rPr>
                <w:sz w:val="24"/>
                <w:szCs w:val="24"/>
              </w:rPr>
            </w:pPr>
            <w:r w:rsidRPr="0057743D">
              <w:rPr>
                <w:sz w:val="24"/>
                <w:szCs w:val="24"/>
              </w:rPr>
              <w:t>+</w:t>
            </w:r>
          </w:p>
        </w:tc>
      </w:tr>
      <w:tr w:rsidR="00EF5766" w:rsidRPr="0057743D">
        <w:trPr>
          <w:trHeight w:val="2486"/>
        </w:trPr>
        <w:tc>
          <w:tcPr>
            <w:tcW w:w="1634" w:type="dxa"/>
          </w:tcPr>
          <w:p w:rsidR="00EF5766" w:rsidRPr="0057743D" w:rsidRDefault="00EF5766">
            <w:pPr>
              <w:pStyle w:val="TableParagraph"/>
              <w:rPr>
                <w:sz w:val="24"/>
                <w:szCs w:val="24"/>
              </w:rPr>
            </w:pPr>
          </w:p>
          <w:p w:rsidR="00EF5766" w:rsidRPr="0057743D" w:rsidRDefault="00EF5766">
            <w:pPr>
              <w:pStyle w:val="TableParagraph"/>
              <w:rPr>
                <w:sz w:val="24"/>
                <w:szCs w:val="24"/>
              </w:rPr>
            </w:pPr>
          </w:p>
          <w:p w:rsidR="00EF5766" w:rsidRPr="0057743D" w:rsidRDefault="00EF5766">
            <w:pPr>
              <w:pStyle w:val="TableParagraph"/>
              <w:rPr>
                <w:sz w:val="24"/>
                <w:szCs w:val="24"/>
              </w:rPr>
            </w:pPr>
          </w:p>
          <w:p w:rsidR="00EF5766" w:rsidRPr="0057743D" w:rsidRDefault="00C67F0B">
            <w:pPr>
              <w:pStyle w:val="TableParagraph"/>
              <w:spacing w:before="202"/>
              <w:ind w:left="392" w:right="383"/>
              <w:jc w:val="center"/>
              <w:rPr>
                <w:sz w:val="24"/>
                <w:szCs w:val="24"/>
              </w:rPr>
            </w:pPr>
            <w:r w:rsidRPr="0057743D">
              <w:rPr>
                <w:sz w:val="24"/>
                <w:szCs w:val="24"/>
              </w:rPr>
              <w:t>ЗТС.3</w:t>
            </w:r>
          </w:p>
        </w:tc>
        <w:tc>
          <w:tcPr>
            <w:tcW w:w="6347" w:type="dxa"/>
          </w:tcPr>
          <w:p w:rsidR="00EF5766" w:rsidRPr="0057743D" w:rsidRDefault="00C67F0B">
            <w:pPr>
              <w:pStyle w:val="TableParagraph"/>
              <w:ind w:left="108" w:right="98"/>
              <w:jc w:val="both"/>
              <w:rPr>
                <w:sz w:val="24"/>
                <w:szCs w:val="24"/>
              </w:rPr>
            </w:pPr>
            <w:r w:rsidRPr="0057743D">
              <w:rPr>
                <w:sz w:val="24"/>
                <w:szCs w:val="24"/>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w:t>
            </w:r>
          </w:p>
          <w:p w:rsidR="00EF5766" w:rsidRPr="0057743D" w:rsidRDefault="00C67F0B">
            <w:pPr>
              <w:pStyle w:val="TableParagraph"/>
              <w:spacing w:line="270" w:lineRule="atLeast"/>
              <w:ind w:left="108" w:right="103"/>
              <w:jc w:val="both"/>
              <w:rPr>
                <w:sz w:val="24"/>
                <w:szCs w:val="24"/>
              </w:rPr>
            </w:pPr>
            <w:r w:rsidRPr="0057743D">
              <w:rPr>
                <w:sz w:val="24"/>
                <w:szCs w:val="24"/>
              </w:rPr>
              <w:t>информационной системы, в помещения и сооружения, в которых они установлены</w:t>
            </w:r>
          </w:p>
        </w:tc>
        <w:tc>
          <w:tcPr>
            <w:tcW w:w="1591" w:type="dxa"/>
          </w:tcPr>
          <w:p w:rsidR="00EF5766" w:rsidRPr="0057743D" w:rsidRDefault="00EF5766">
            <w:pPr>
              <w:pStyle w:val="TableParagraph"/>
              <w:rPr>
                <w:sz w:val="24"/>
                <w:szCs w:val="24"/>
              </w:rPr>
            </w:pPr>
          </w:p>
          <w:p w:rsidR="00EF5766" w:rsidRPr="0057743D" w:rsidRDefault="00EF5766">
            <w:pPr>
              <w:pStyle w:val="TableParagraph"/>
              <w:rPr>
                <w:sz w:val="24"/>
                <w:szCs w:val="24"/>
              </w:rPr>
            </w:pPr>
          </w:p>
          <w:p w:rsidR="00EF5766" w:rsidRPr="0057743D" w:rsidRDefault="00EF5766">
            <w:pPr>
              <w:pStyle w:val="TableParagraph"/>
              <w:rPr>
                <w:sz w:val="24"/>
                <w:szCs w:val="24"/>
              </w:rPr>
            </w:pPr>
          </w:p>
          <w:p w:rsidR="00EF5766" w:rsidRPr="0057743D" w:rsidRDefault="00C67F0B">
            <w:pPr>
              <w:pStyle w:val="TableParagraph"/>
              <w:spacing w:before="202"/>
              <w:ind w:left="9"/>
              <w:jc w:val="center"/>
              <w:rPr>
                <w:sz w:val="24"/>
                <w:szCs w:val="24"/>
              </w:rPr>
            </w:pPr>
            <w:r w:rsidRPr="0057743D">
              <w:rPr>
                <w:sz w:val="24"/>
                <w:szCs w:val="24"/>
              </w:rPr>
              <w:t>+</w:t>
            </w:r>
          </w:p>
        </w:tc>
      </w:tr>
      <w:tr w:rsidR="00EF5766" w:rsidRPr="0057743D">
        <w:trPr>
          <w:trHeight w:val="551"/>
        </w:trPr>
        <w:tc>
          <w:tcPr>
            <w:tcW w:w="9572" w:type="dxa"/>
            <w:gridSpan w:val="3"/>
          </w:tcPr>
          <w:p w:rsidR="00EF5766" w:rsidRPr="0057743D" w:rsidRDefault="00C67F0B">
            <w:pPr>
              <w:pStyle w:val="TableParagraph"/>
              <w:spacing w:line="273" w:lineRule="exact"/>
              <w:ind w:left="167"/>
              <w:rPr>
                <w:b/>
                <w:sz w:val="24"/>
                <w:szCs w:val="24"/>
              </w:rPr>
            </w:pPr>
            <w:r w:rsidRPr="0057743D">
              <w:rPr>
                <w:b/>
                <w:sz w:val="24"/>
                <w:szCs w:val="24"/>
              </w:rPr>
              <w:t>XIII. Защита информационной системы, ее средств, систем связи и передачи данных</w:t>
            </w:r>
          </w:p>
          <w:p w:rsidR="00EF5766" w:rsidRPr="0057743D" w:rsidRDefault="00C67F0B">
            <w:pPr>
              <w:pStyle w:val="TableParagraph"/>
              <w:spacing w:line="259" w:lineRule="exact"/>
              <w:ind w:left="4441" w:right="4433"/>
              <w:jc w:val="center"/>
              <w:rPr>
                <w:b/>
                <w:sz w:val="24"/>
                <w:szCs w:val="24"/>
              </w:rPr>
            </w:pPr>
            <w:r w:rsidRPr="0057743D">
              <w:rPr>
                <w:b/>
                <w:sz w:val="24"/>
                <w:szCs w:val="24"/>
              </w:rPr>
              <w:t>(ЗИС)</w:t>
            </w:r>
          </w:p>
        </w:tc>
      </w:tr>
    </w:tbl>
    <w:p w:rsidR="00EF5766" w:rsidRPr="0057743D" w:rsidRDefault="00EF5766">
      <w:pPr>
        <w:spacing w:line="259" w:lineRule="exact"/>
        <w:jc w:val="center"/>
        <w:rPr>
          <w:sz w:val="24"/>
          <w:szCs w:val="24"/>
        </w:rPr>
        <w:sectPr w:rsidR="00EF5766" w:rsidRPr="0057743D">
          <w:pgSz w:w="11910" w:h="16840"/>
          <w:pgMar w:top="1020" w:right="300" w:bottom="700" w:left="1160" w:header="492" w:footer="502" w:gutter="0"/>
          <w:cols w:space="720"/>
        </w:sectPr>
      </w:pPr>
    </w:p>
    <w:p w:rsidR="00EF5766" w:rsidRPr="0057743D" w:rsidRDefault="00EF5766">
      <w:pPr>
        <w:pStyle w:val="a3"/>
        <w:spacing w:before="6"/>
        <w:ind w:left="0"/>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4"/>
        <w:gridCol w:w="6347"/>
        <w:gridCol w:w="1591"/>
      </w:tblGrid>
      <w:tr w:rsidR="00EF5766" w:rsidRPr="0057743D">
        <w:trPr>
          <w:trHeight w:val="830"/>
        </w:trPr>
        <w:tc>
          <w:tcPr>
            <w:tcW w:w="1634" w:type="dxa"/>
            <w:vMerge w:val="restart"/>
          </w:tcPr>
          <w:p w:rsidR="00EF5766" w:rsidRPr="0057743D" w:rsidRDefault="00EF5766">
            <w:pPr>
              <w:pStyle w:val="TableParagraph"/>
              <w:spacing w:before="7"/>
              <w:rPr>
                <w:sz w:val="24"/>
                <w:szCs w:val="24"/>
              </w:rPr>
            </w:pPr>
          </w:p>
          <w:p w:rsidR="00EF5766" w:rsidRPr="0057743D" w:rsidRDefault="00C67F0B">
            <w:pPr>
              <w:pStyle w:val="TableParagraph"/>
              <w:ind w:left="175" w:right="146" w:firstLine="148"/>
              <w:rPr>
                <w:sz w:val="24"/>
                <w:szCs w:val="24"/>
              </w:rPr>
            </w:pPr>
            <w:r w:rsidRPr="0057743D">
              <w:rPr>
                <w:sz w:val="24"/>
                <w:szCs w:val="24"/>
              </w:rPr>
              <w:t>Условное обозначение</w:t>
            </w:r>
          </w:p>
        </w:tc>
        <w:tc>
          <w:tcPr>
            <w:tcW w:w="6347" w:type="dxa"/>
            <w:vMerge w:val="restart"/>
          </w:tcPr>
          <w:p w:rsidR="00EF5766" w:rsidRPr="0057743D" w:rsidRDefault="00EF5766">
            <w:pPr>
              <w:pStyle w:val="TableParagraph"/>
              <w:spacing w:before="7"/>
              <w:rPr>
                <w:sz w:val="24"/>
                <w:szCs w:val="24"/>
              </w:rPr>
            </w:pPr>
          </w:p>
          <w:p w:rsidR="00EF5766" w:rsidRPr="0057743D" w:rsidRDefault="00C67F0B">
            <w:pPr>
              <w:pStyle w:val="TableParagraph"/>
              <w:ind w:left="2926" w:right="221" w:hanging="2679"/>
              <w:rPr>
                <w:sz w:val="24"/>
                <w:szCs w:val="24"/>
              </w:rPr>
            </w:pPr>
            <w:r w:rsidRPr="0057743D">
              <w:rPr>
                <w:sz w:val="24"/>
                <w:szCs w:val="24"/>
              </w:rPr>
              <w:t>Меры защиты информации в информационных системах (ИС)</w:t>
            </w:r>
          </w:p>
        </w:tc>
        <w:tc>
          <w:tcPr>
            <w:tcW w:w="1591" w:type="dxa"/>
          </w:tcPr>
          <w:p w:rsidR="00EF5766" w:rsidRPr="0057743D" w:rsidRDefault="00C67F0B">
            <w:pPr>
              <w:pStyle w:val="TableParagraph"/>
              <w:ind w:left="151" w:right="144" w:firstLine="1"/>
              <w:jc w:val="center"/>
              <w:rPr>
                <w:sz w:val="24"/>
                <w:szCs w:val="24"/>
              </w:rPr>
            </w:pPr>
            <w:r w:rsidRPr="0057743D">
              <w:rPr>
                <w:sz w:val="24"/>
                <w:szCs w:val="24"/>
              </w:rPr>
              <w:t>Требование приказа (+) /</w:t>
            </w:r>
          </w:p>
          <w:p w:rsidR="00EF5766" w:rsidRPr="0057743D" w:rsidRDefault="00C67F0B">
            <w:pPr>
              <w:pStyle w:val="TableParagraph"/>
              <w:spacing w:line="264" w:lineRule="exact"/>
              <w:ind w:left="264" w:right="255"/>
              <w:jc w:val="center"/>
              <w:rPr>
                <w:sz w:val="24"/>
                <w:szCs w:val="24"/>
              </w:rPr>
            </w:pPr>
            <w:r w:rsidRPr="0057743D">
              <w:rPr>
                <w:sz w:val="24"/>
                <w:szCs w:val="24"/>
              </w:rPr>
              <w:t>доп. мера</w:t>
            </w:r>
          </w:p>
        </w:tc>
      </w:tr>
      <w:tr w:rsidR="00EF5766" w:rsidRPr="0057743D">
        <w:trPr>
          <w:trHeight w:val="337"/>
        </w:trPr>
        <w:tc>
          <w:tcPr>
            <w:tcW w:w="1634" w:type="dxa"/>
            <w:vMerge/>
            <w:tcBorders>
              <w:top w:val="nil"/>
            </w:tcBorders>
          </w:tcPr>
          <w:p w:rsidR="00EF5766" w:rsidRPr="0057743D" w:rsidRDefault="00EF5766">
            <w:pPr>
              <w:rPr>
                <w:sz w:val="24"/>
                <w:szCs w:val="24"/>
              </w:rPr>
            </w:pPr>
          </w:p>
        </w:tc>
        <w:tc>
          <w:tcPr>
            <w:tcW w:w="6347" w:type="dxa"/>
            <w:vMerge/>
            <w:tcBorders>
              <w:top w:val="nil"/>
            </w:tcBorders>
          </w:tcPr>
          <w:p w:rsidR="00EF5766" w:rsidRPr="0057743D" w:rsidRDefault="00EF5766">
            <w:pPr>
              <w:rPr>
                <w:sz w:val="24"/>
                <w:szCs w:val="24"/>
              </w:rPr>
            </w:pPr>
          </w:p>
        </w:tc>
        <w:tc>
          <w:tcPr>
            <w:tcW w:w="1591" w:type="dxa"/>
          </w:tcPr>
          <w:p w:rsidR="00EF5766" w:rsidRPr="0057743D" w:rsidRDefault="00C67F0B">
            <w:pPr>
              <w:pStyle w:val="TableParagraph"/>
              <w:spacing w:before="23"/>
              <w:ind w:left="264" w:right="198"/>
              <w:jc w:val="center"/>
              <w:rPr>
                <w:sz w:val="24"/>
                <w:szCs w:val="24"/>
              </w:rPr>
            </w:pPr>
            <w:r w:rsidRPr="0057743D">
              <w:rPr>
                <w:sz w:val="24"/>
                <w:szCs w:val="24"/>
              </w:rPr>
              <w:t>4 УЗ</w:t>
            </w:r>
          </w:p>
        </w:tc>
      </w:tr>
      <w:tr w:rsidR="00EF5766" w:rsidRPr="0057743D">
        <w:trPr>
          <w:trHeight w:val="1382"/>
        </w:trPr>
        <w:tc>
          <w:tcPr>
            <w:tcW w:w="1634" w:type="dxa"/>
          </w:tcPr>
          <w:p w:rsidR="00EF5766" w:rsidRPr="0057743D" w:rsidRDefault="00EF5766">
            <w:pPr>
              <w:pStyle w:val="TableParagraph"/>
              <w:rPr>
                <w:sz w:val="24"/>
                <w:szCs w:val="24"/>
              </w:rPr>
            </w:pPr>
          </w:p>
          <w:p w:rsidR="00EF5766" w:rsidRPr="0057743D" w:rsidRDefault="00EF5766">
            <w:pPr>
              <w:pStyle w:val="TableParagraph"/>
              <w:spacing w:before="5"/>
              <w:rPr>
                <w:sz w:val="24"/>
                <w:szCs w:val="24"/>
              </w:rPr>
            </w:pPr>
          </w:p>
          <w:p w:rsidR="00EF5766" w:rsidRPr="0057743D" w:rsidRDefault="00C67F0B">
            <w:pPr>
              <w:pStyle w:val="TableParagraph"/>
              <w:ind w:left="392" w:right="385"/>
              <w:jc w:val="center"/>
              <w:rPr>
                <w:sz w:val="24"/>
                <w:szCs w:val="24"/>
              </w:rPr>
            </w:pPr>
            <w:r w:rsidRPr="0057743D">
              <w:rPr>
                <w:sz w:val="24"/>
                <w:szCs w:val="24"/>
              </w:rPr>
              <w:t>ЗИС.3</w:t>
            </w:r>
          </w:p>
        </w:tc>
        <w:tc>
          <w:tcPr>
            <w:tcW w:w="6347" w:type="dxa"/>
          </w:tcPr>
          <w:p w:rsidR="00EF5766" w:rsidRPr="0057743D" w:rsidRDefault="00C67F0B">
            <w:pPr>
              <w:pStyle w:val="TableParagraph"/>
              <w:ind w:left="108" w:right="95"/>
              <w:jc w:val="both"/>
              <w:rPr>
                <w:sz w:val="24"/>
                <w:szCs w:val="24"/>
              </w:rPr>
            </w:pPr>
            <w:r w:rsidRPr="0057743D">
              <w:rPr>
                <w:sz w:val="24"/>
                <w:szCs w:val="24"/>
              </w:rPr>
              <w:t>Обеспечение защиты персональных данных от раскрытия, модификации и навязывания (ввода ложной информации) при ее передаче (подготовке к передаче) по каналам связи,</w:t>
            </w:r>
          </w:p>
          <w:p w:rsidR="00EF5766" w:rsidRPr="0057743D" w:rsidRDefault="00C67F0B">
            <w:pPr>
              <w:pStyle w:val="TableParagraph"/>
              <w:spacing w:line="270" w:lineRule="atLeast"/>
              <w:ind w:left="108" w:right="100"/>
              <w:jc w:val="both"/>
              <w:rPr>
                <w:sz w:val="24"/>
                <w:szCs w:val="24"/>
              </w:rPr>
            </w:pPr>
            <w:r w:rsidRPr="0057743D">
              <w:rPr>
                <w:sz w:val="24"/>
                <w:szCs w:val="24"/>
              </w:rPr>
              <w:t>имеющим выход за пределы контролируемой зоны, в том числе беспроводным каналам связи</w:t>
            </w:r>
          </w:p>
        </w:tc>
        <w:tc>
          <w:tcPr>
            <w:tcW w:w="1591" w:type="dxa"/>
          </w:tcPr>
          <w:p w:rsidR="00EF5766" w:rsidRPr="0057743D" w:rsidRDefault="00EF5766">
            <w:pPr>
              <w:pStyle w:val="TableParagraph"/>
              <w:rPr>
                <w:sz w:val="24"/>
                <w:szCs w:val="24"/>
              </w:rPr>
            </w:pPr>
          </w:p>
          <w:p w:rsidR="00EF5766" w:rsidRPr="0057743D" w:rsidRDefault="00EF5766">
            <w:pPr>
              <w:pStyle w:val="TableParagraph"/>
              <w:spacing w:before="5"/>
              <w:rPr>
                <w:sz w:val="24"/>
                <w:szCs w:val="24"/>
              </w:rPr>
            </w:pPr>
          </w:p>
          <w:p w:rsidR="00EF5766" w:rsidRPr="0057743D" w:rsidRDefault="00C67F0B">
            <w:pPr>
              <w:pStyle w:val="TableParagraph"/>
              <w:ind w:left="9"/>
              <w:jc w:val="center"/>
              <w:rPr>
                <w:sz w:val="24"/>
                <w:szCs w:val="24"/>
              </w:rPr>
            </w:pPr>
            <w:r w:rsidRPr="0057743D">
              <w:rPr>
                <w:sz w:val="24"/>
                <w:szCs w:val="24"/>
              </w:rPr>
              <w:t>+</w:t>
            </w:r>
          </w:p>
        </w:tc>
      </w:tr>
      <w:tr w:rsidR="00EF5766" w:rsidRPr="0057743D">
        <w:trPr>
          <w:trHeight w:val="337"/>
        </w:trPr>
        <w:tc>
          <w:tcPr>
            <w:tcW w:w="9572" w:type="dxa"/>
            <w:gridSpan w:val="3"/>
          </w:tcPr>
          <w:p w:rsidR="00EF5766" w:rsidRPr="0057743D" w:rsidRDefault="00C67F0B">
            <w:pPr>
              <w:pStyle w:val="TableParagraph"/>
              <w:spacing w:before="27"/>
              <w:ind w:left="1562"/>
              <w:rPr>
                <w:b/>
                <w:sz w:val="24"/>
                <w:szCs w:val="24"/>
              </w:rPr>
            </w:pPr>
            <w:r w:rsidRPr="0057743D">
              <w:rPr>
                <w:b/>
                <w:sz w:val="24"/>
                <w:szCs w:val="24"/>
              </w:rPr>
              <w:t>XIV. Выявление инцидентов и реагирование на них (ИНЦ)</w:t>
            </w:r>
          </w:p>
        </w:tc>
      </w:tr>
      <w:tr w:rsidR="00EF5766" w:rsidRPr="0057743D">
        <w:trPr>
          <w:trHeight w:val="554"/>
        </w:trPr>
        <w:tc>
          <w:tcPr>
            <w:tcW w:w="1634" w:type="dxa"/>
          </w:tcPr>
          <w:p w:rsidR="00EF5766" w:rsidRPr="0057743D" w:rsidRDefault="00C67F0B">
            <w:pPr>
              <w:pStyle w:val="TableParagraph"/>
              <w:spacing w:before="131"/>
              <w:ind w:left="390" w:right="385"/>
              <w:jc w:val="center"/>
              <w:rPr>
                <w:sz w:val="24"/>
                <w:szCs w:val="24"/>
              </w:rPr>
            </w:pPr>
            <w:r w:rsidRPr="0057743D">
              <w:rPr>
                <w:sz w:val="24"/>
                <w:szCs w:val="24"/>
              </w:rPr>
              <w:t>ИНЦ.1</w:t>
            </w:r>
          </w:p>
        </w:tc>
        <w:tc>
          <w:tcPr>
            <w:tcW w:w="6347" w:type="dxa"/>
          </w:tcPr>
          <w:p w:rsidR="00EF5766" w:rsidRPr="0057743D" w:rsidRDefault="00C67F0B">
            <w:pPr>
              <w:pStyle w:val="TableParagraph"/>
              <w:spacing w:line="270" w:lineRule="exact"/>
              <w:ind w:left="108"/>
              <w:rPr>
                <w:sz w:val="24"/>
                <w:szCs w:val="24"/>
              </w:rPr>
            </w:pPr>
            <w:r w:rsidRPr="0057743D">
              <w:rPr>
                <w:sz w:val="24"/>
                <w:szCs w:val="24"/>
              </w:rPr>
              <w:t>Определение лиц, ответственных за выявление инцидентов</w:t>
            </w:r>
          </w:p>
          <w:p w:rsidR="00EF5766" w:rsidRPr="0057743D" w:rsidRDefault="00C67F0B">
            <w:pPr>
              <w:pStyle w:val="TableParagraph"/>
              <w:spacing w:line="264" w:lineRule="exact"/>
              <w:ind w:left="108"/>
              <w:rPr>
                <w:sz w:val="24"/>
                <w:szCs w:val="24"/>
              </w:rPr>
            </w:pPr>
            <w:r w:rsidRPr="0057743D">
              <w:rPr>
                <w:sz w:val="24"/>
                <w:szCs w:val="24"/>
              </w:rPr>
              <w:t>и реагирование на них</w:t>
            </w:r>
          </w:p>
        </w:tc>
        <w:tc>
          <w:tcPr>
            <w:tcW w:w="1591" w:type="dxa"/>
          </w:tcPr>
          <w:p w:rsidR="00EF5766" w:rsidRPr="0057743D" w:rsidRDefault="00C67F0B">
            <w:pPr>
              <w:pStyle w:val="TableParagraph"/>
              <w:spacing w:before="131"/>
              <w:ind w:left="264" w:right="258"/>
              <w:jc w:val="center"/>
              <w:rPr>
                <w:sz w:val="24"/>
                <w:szCs w:val="24"/>
              </w:rPr>
            </w:pPr>
            <w:r w:rsidRPr="0057743D">
              <w:rPr>
                <w:sz w:val="24"/>
                <w:szCs w:val="24"/>
              </w:rPr>
              <w:t>Доп. мера</w:t>
            </w:r>
          </w:p>
        </w:tc>
      </w:tr>
      <w:tr w:rsidR="00EF5766" w:rsidRPr="0057743D">
        <w:trPr>
          <w:trHeight w:val="337"/>
        </w:trPr>
        <w:tc>
          <w:tcPr>
            <w:tcW w:w="1634" w:type="dxa"/>
          </w:tcPr>
          <w:p w:rsidR="00EF5766" w:rsidRPr="0057743D" w:rsidRDefault="00C67F0B">
            <w:pPr>
              <w:pStyle w:val="TableParagraph"/>
              <w:spacing w:before="23"/>
              <w:ind w:left="390" w:right="385"/>
              <w:jc w:val="center"/>
              <w:rPr>
                <w:sz w:val="24"/>
                <w:szCs w:val="24"/>
              </w:rPr>
            </w:pPr>
            <w:r w:rsidRPr="0057743D">
              <w:rPr>
                <w:sz w:val="24"/>
                <w:szCs w:val="24"/>
              </w:rPr>
              <w:t>ИНЦ.2</w:t>
            </w:r>
          </w:p>
        </w:tc>
        <w:tc>
          <w:tcPr>
            <w:tcW w:w="6347" w:type="dxa"/>
          </w:tcPr>
          <w:p w:rsidR="00EF5766" w:rsidRPr="0057743D" w:rsidRDefault="00C67F0B">
            <w:pPr>
              <w:pStyle w:val="TableParagraph"/>
              <w:spacing w:before="23"/>
              <w:ind w:left="108"/>
              <w:rPr>
                <w:sz w:val="24"/>
                <w:szCs w:val="24"/>
              </w:rPr>
            </w:pPr>
            <w:r w:rsidRPr="0057743D">
              <w:rPr>
                <w:sz w:val="24"/>
                <w:szCs w:val="24"/>
              </w:rPr>
              <w:t>Обнаружение, идентификация и регистрация инцидентов</w:t>
            </w:r>
          </w:p>
        </w:tc>
        <w:tc>
          <w:tcPr>
            <w:tcW w:w="1591" w:type="dxa"/>
          </w:tcPr>
          <w:p w:rsidR="00EF5766" w:rsidRPr="0057743D" w:rsidRDefault="00C67F0B">
            <w:pPr>
              <w:pStyle w:val="TableParagraph"/>
              <w:spacing w:before="23"/>
              <w:ind w:left="264" w:right="258"/>
              <w:jc w:val="center"/>
              <w:rPr>
                <w:sz w:val="24"/>
                <w:szCs w:val="24"/>
              </w:rPr>
            </w:pPr>
            <w:r w:rsidRPr="0057743D">
              <w:rPr>
                <w:sz w:val="24"/>
                <w:szCs w:val="24"/>
              </w:rPr>
              <w:t>Доп. мера</w:t>
            </w:r>
          </w:p>
        </w:tc>
      </w:tr>
      <w:tr w:rsidR="00EF5766" w:rsidRPr="0057743D">
        <w:trPr>
          <w:trHeight w:val="1106"/>
        </w:trPr>
        <w:tc>
          <w:tcPr>
            <w:tcW w:w="1634" w:type="dxa"/>
          </w:tcPr>
          <w:p w:rsidR="00EF5766" w:rsidRPr="0057743D" w:rsidRDefault="00EF5766">
            <w:pPr>
              <w:pStyle w:val="TableParagraph"/>
              <w:spacing w:before="5"/>
              <w:rPr>
                <w:sz w:val="24"/>
                <w:szCs w:val="24"/>
              </w:rPr>
            </w:pPr>
          </w:p>
          <w:p w:rsidR="00EF5766" w:rsidRPr="0057743D" w:rsidRDefault="00C67F0B">
            <w:pPr>
              <w:pStyle w:val="TableParagraph"/>
              <w:ind w:left="390" w:right="385"/>
              <w:jc w:val="center"/>
              <w:rPr>
                <w:sz w:val="24"/>
                <w:szCs w:val="24"/>
              </w:rPr>
            </w:pPr>
            <w:r w:rsidRPr="0057743D">
              <w:rPr>
                <w:sz w:val="24"/>
                <w:szCs w:val="24"/>
              </w:rPr>
              <w:t>ИНЦ.3</w:t>
            </w:r>
          </w:p>
        </w:tc>
        <w:tc>
          <w:tcPr>
            <w:tcW w:w="6347" w:type="dxa"/>
          </w:tcPr>
          <w:p w:rsidR="00EF5766" w:rsidRPr="0057743D" w:rsidRDefault="00C67F0B">
            <w:pPr>
              <w:pStyle w:val="TableParagraph"/>
              <w:ind w:left="108" w:right="97"/>
              <w:jc w:val="both"/>
              <w:rPr>
                <w:sz w:val="24"/>
                <w:szCs w:val="24"/>
              </w:rPr>
            </w:pPr>
            <w:r w:rsidRPr="0057743D">
              <w:rPr>
                <w:sz w:val="24"/>
                <w:szCs w:val="24"/>
              </w:rPr>
              <w:t>Своевременное информирование лиц, ответственных за выявление инцидентов и реагирование на них, о возникновении инцидентов в информационной системе</w:t>
            </w:r>
          </w:p>
          <w:p w:rsidR="00EF5766" w:rsidRPr="0057743D" w:rsidRDefault="00C67F0B">
            <w:pPr>
              <w:pStyle w:val="TableParagraph"/>
              <w:spacing w:line="264" w:lineRule="exact"/>
              <w:ind w:left="108"/>
              <w:jc w:val="both"/>
              <w:rPr>
                <w:sz w:val="24"/>
                <w:szCs w:val="24"/>
              </w:rPr>
            </w:pPr>
            <w:r w:rsidRPr="0057743D">
              <w:rPr>
                <w:sz w:val="24"/>
                <w:szCs w:val="24"/>
              </w:rPr>
              <w:t>пользователями и администраторами</w:t>
            </w:r>
          </w:p>
        </w:tc>
        <w:tc>
          <w:tcPr>
            <w:tcW w:w="1591" w:type="dxa"/>
          </w:tcPr>
          <w:p w:rsidR="00EF5766" w:rsidRPr="0057743D" w:rsidRDefault="00EF5766">
            <w:pPr>
              <w:pStyle w:val="TableParagraph"/>
              <w:spacing w:before="5"/>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827"/>
        </w:trPr>
        <w:tc>
          <w:tcPr>
            <w:tcW w:w="1634" w:type="dxa"/>
          </w:tcPr>
          <w:p w:rsidR="00EF5766" w:rsidRPr="0057743D" w:rsidRDefault="00EF5766">
            <w:pPr>
              <w:pStyle w:val="TableParagraph"/>
              <w:spacing w:before="3"/>
              <w:rPr>
                <w:sz w:val="24"/>
                <w:szCs w:val="24"/>
              </w:rPr>
            </w:pPr>
          </w:p>
          <w:p w:rsidR="00EF5766" w:rsidRPr="0057743D" w:rsidRDefault="00C67F0B">
            <w:pPr>
              <w:pStyle w:val="TableParagraph"/>
              <w:ind w:left="390" w:right="385"/>
              <w:jc w:val="center"/>
              <w:rPr>
                <w:sz w:val="24"/>
                <w:szCs w:val="24"/>
              </w:rPr>
            </w:pPr>
            <w:r w:rsidRPr="0057743D">
              <w:rPr>
                <w:sz w:val="24"/>
                <w:szCs w:val="24"/>
              </w:rPr>
              <w:t>ИНЦ.4</w:t>
            </w:r>
          </w:p>
        </w:tc>
        <w:tc>
          <w:tcPr>
            <w:tcW w:w="6347" w:type="dxa"/>
          </w:tcPr>
          <w:p w:rsidR="00EF5766" w:rsidRPr="0057743D" w:rsidRDefault="00C67F0B">
            <w:pPr>
              <w:pStyle w:val="TableParagraph"/>
              <w:spacing w:line="268" w:lineRule="exact"/>
              <w:ind w:left="108"/>
              <w:rPr>
                <w:sz w:val="24"/>
                <w:szCs w:val="24"/>
              </w:rPr>
            </w:pPr>
            <w:r w:rsidRPr="0057743D">
              <w:rPr>
                <w:sz w:val="24"/>
                <w:szCs w:val="24"/>
              </w:rPr>
              <w:t>Анализ инцидентов, в том числе определение источников и</w:t>
            </w:r>
          </w:p>
          <w:p w:rsidR="00EF5766" w:rsidRPr="0057743D" w:rsidRDefault="00C67F0B">
            <w:pPr>
              <w:pStyle w:val="TableParagraph"/>
              <w:spacing w:line="270" w:lineRule="atLeast"/>
              <w:ind w:left="108" w:right="221"/>
              <w:rPr>
                <w:sz w:val="24"/>
                <w:szCs w:val="24"/>
              </w:rPr>
            </w:pPr>
            <w:r w:rsidRPr="0057743D">
              <w:rPr>
                <w:sz w:val="24"/>
                <w:szCs w:val="24"/>
              </w:rPr>
              <w:t>причин возникновения инцидентов, а также оценка их последствий</w:t>
            </w:r>
          </w:p>
        </w:tc>
        <w:tc>
          <w:tcPr>
            <w:tcW w:w="1591" w:type="dxa"/>
          </w:tcPr>
          <w:p w:rsidR="00EF5766" w:rsidRPr="0057743D" w:rsidRDefault="00EF5766">
            <w:pPr>
              <w:pStyle w:val="TableParagraph"/>
              <w:spacing w:before="3"/>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r w:rsidR="00EF5766" w:rsidRPr="0057743D">
        <w:trPr>
          <w:trHeight w:val="340"/>
        </w:trPr>
        <w:tc>
          <w:tcPr>
            <w:tcW w:w="1634" w:type="dxa"/>
          </w:tcPr>
          <w:p w:rsidR="00EF5766" w:rsidRPr="0057743D" w:rsidRDefault="00C67F0B">
            <w:pPr>
              <w:pStyle w:val="TableParagraph"/>
              <w:spacing w:before="23"/>
              <w:ind w:left="390" w:right="385"/>
              <w:jc w:val="center"/>
              <w:rPr>
                <w:sz w:val="24"/>
                <w:szCs w:val="24"/>
              </w:rPr>
            </w:pPr>
            <w:r w:rsidRPr="0057743D">
              <w:rPr>
                <w:sz w:val="24"/>
                <w:szCs w:val="24"/>
              </w:rPr>
              <w:t>ИНЦ.5</w:t>
            </w:r>
          </w:p>
        </w:tc>
        <w:tc>
          <w:tcPr>
            <w:tcW w:w="6347" w:type="dxa"/>
          </w:tcPr>
          <w:p w:rsidR="00EF5766" w:rsidRPr="0057743D" w:rsidRDefault="00C67F0B">
            <w:pPr>
              <w:pStyle w:val="TableParagraph"/>
              <w:spacing w:before="23"/>
              <w:ind w:left="108"/>
              <w:rPr>
                <w:sz w:val="24"/>
                <w:szCs w:val="24"/>
              </w:rPr>
            </w:pPr>
            <w:r w:rsidRPr="0057743D">
              <w:rPr>
                <w:sz w:val="24"/>
                <w:szCs w:val="24"/>
              </w:rPr>
              <w:t>Принятие мер по устранению последствий инцидентов</w:t>
            </w:r>
          </w:p>
        </w:tc>
        <w:tc>
          <w:tcPr>
            <w:tcW w:w="1591" w:type="dxa"/>
          </w:tcPr>
          <w:p w:rsidR="00EF5766" w:rsidRPr="0057743D" w:rsidRDefault="00C67F0B">
            <w:pPr>
              <w:pStyle w:val="TableParagraph"/>
              <w:spacing w:before="23"/>
              <w:ind w:left="264" w:right="258"/>
              <w:jc w:val="center"/>
              <w:rPr>
                <w:sz w:val="24"/>
                <w:szCs w:val="24"/>
              </w:rPr>
            </w:pPr>
            <w:r w:rsidRPr="0057743D">
              <w:rPr>
                <w:sz w:val="24"/>
                <w:szCs w:val="24"/>
              </w:rPr>
              <w:t>Доп. мера</w:t>
            </w:r>
          </w:p>
        </w:tc>
      </w:tr>
      <w:tr w:rsidR="00EF5766" w:rsidRPr="0057743D">
        <w:trPr>
          <w:trHeight w:val="551"/>
        </w:trPr>
        <w:tc>
          <w:tcPr>
            <w:tcW w:w="1634" w:type="dxa"/>
          </w:tcPr>
          <w:p w:rsidR="00EF5766" w:rsidRPr="0057743D" w:rsidRDefault="00C67F0B">
            <w:pPr>
              <w:pStyle w:val="TableParagraph"/>
              <w:spacing w:before="128"/>
              <w:ind w:left="390" w:right="385"/>
              <w:jc w:val="center"/>
              <w:rPr>
                <w:sz w:val="24"/>
                <w:szCs w:val="24"/>
              </w:rPr>
            </w:pPr>
            <w:r w:rsidRPr="0057743D">
              <w:rPr>
                <w:sz w:val="24"/>
                <w:szCs w:val="24"/>
              </w:rPr>
              <w:t>ИНЦ.6</w:t>
            </w:r>
          </w:p>
        </w:tc>
        <w:tc>
          <w:tcPr>
            <w:tcW w:w="6347" w:type="dxa"/>
          </w:tcPr>
          <w:p w:rsidR="00EF5766" w:rsidRPr="0057743D" w:rsidRDefault="00C67F0B">
            <w:pPr>
              <w:pStyle w:val="TableParagraph"/>
              <w:tabs>
                <w:tab w:val="left" w:pos="1822"/>
                <w:tab w:val="left" w:pos="2184"/>
                <w:tab w:val="left" w:pos="3374"/>
                <w:tab w:val="left" w:pos="3983"/>
                <w:tab w:val="left" w:pos="4465"/>
              </w:tabs>
              <w:spacing w:line="268" w:lineRule="exact"/>
              <w:ind w:left="108"/>
              <w:rPr>
                <w:sz w:val="24"/>
                <w:szCs w:val="24"/>
              </w:rPr>
            </w:pPr>
            <w:r w:rsidRPr="0057743D">
              <w:rPr>
                <w:sz w:val="24"/>
                <w:szCs w:val="24"/>
              </w:rPr>
              <w:t>Планирование</w:t>
            </w:r>
            <w:r w:rsidRPr="0057743D">
              <w:rPr>
                <w:sz w:val="24"/>
                <w:szCs w:val="24"/>
              </w:rPr>
              <w:tab/>
              <w:t>и</w:t>
            </w:r>
            <w:r w:rsidRPr="0057743D">
              <w:rPr>
                <w:sz w:val="24"/>
                <w:szCs w:val="24"/>
              </w:rPr>
              <w:tab/>
              <w:t>принятие</w:t>
            </w:r>
            <w:r w:rsidRPr="0057743D">
              <w:rPr>
                <w:sz w:val="24"/>
                <w:szCs w:val="24"/>
              </w:rPr>
              <w:tab/>
              <w:t>мер</w:t>
            </w:r>
            <w:r w:rsidRPr="0057743D">
              <w:rPr>
                <w:sz w:val="24"/>
                <w:szCs w:val="24"/>
              </w:rPr>
              <w:tab/>
              <w:t>по</w:t>
            </w:r>
            <w:r w:rsidRPr="0057743D">
              <w:rPr>
                <w:sz w:val="24"/>
                <w:szCs w:val="24"/>
              </w:rPr>
              <w:tab/>
              <w:t>предотвращению</w:t>
            </w:r>
          </w:p>
          <w:p w:rsidR="00EF5766" w:rsidRPr="0057743D" w:rsidRDefault="00C67F0B">
            <w:pPr>
              <w:pStyle w:val="TableParagraph"/>
              <w:spacing w:line="264" w:lineRule="exact"/>
              <w:ind w:left="108"/>
              <w:rPr>
                <w:sz w:val="24"/>
                <w:szCs w:val="24"/>
              </w:rPr>
            </w:pPr>
            <w:r w:rsidRPr="0057743D">
              <w:rPr>
                <w:sz w:val="24"/>
                <w:szCs w:val="24"/>
              </w:rPr>
              <w:t>повторного возникновения инцидентов</w:t>
            </w:r>
          </w:p>
        </w:tc>
        <w:tc>
          <w:tcPr>
            <w:tcW w:w="1591" w:type="dxa"/>
          </w:tcPr>
          <w:p w:rsidR="00EF5766" w:rsidRPr="0057743D" w:rsidRDefault="00C67F0B">
            <w:pPr>
              <w:pStyle w:val="TableParagraph"/>
              <w:spacing w:before="128"/>
              <w:ind w:left="264" w:right="258"/>
              <w:jc w:val="center"/>
              <w:rPr>
                <w:sz w:val="24"/>
                <w:szCs w:val="24"/>
              </w:rPr>
            </w:pPr>
            <w:r w:rsidRPr="0057743D">
              <w:rPr>
                <w:sz w:val="24"/>
                <w:szCs w:val="24"/>
              </w:rPr>
              <w:t>Доп. мера</w:t>
            </w:r>
          </w:p>
        </w:tc>
      </w:tr>
      <w:tr w:rsidR="00EF5766" w:rsidRPr="0057743D">
        <w:trPr>
          <w:trHeight w:val="551"/>
        </w:trPr>
        <w:tc>
          <w:tcPr>
            <w:tcW w:w="9572" w:type="dxa"/>
            <w:gridSpan w:val="3"/>
          </w:tcPr>
          <w:p w:rsidR="00EF5766" w:rsidRPr="0057743D" w:rsidRDefault="00C67F0B">
            <w:pPr>
              <w:pStyle w:val="TableParagraph"/>
              <w:spacing w:line="276" w:lineRule="exact"/>
              <w:ind w:left="3170" w:right="449" w:hanging="2696"/>
              <w:rPr>
                <w:b/>
                <w:sz w:val="24"/>
                <w:szCs w:val="24"/>
              </w:rPr>
            </w:pPr>
            <w:r w:rsidRPr="0057743D">
              <w:rPr>
                <w:b/>
                <w:sz w:val="24"/>
                <w:szCs w:val="24"/>
              </w:rPr>
              <w:t>XV. Управление конфигурацией информационной системы и системы защиты персональных данных (УКФ)</w:t>
            </w:r>
          </w:p>
        </w:tc>
      </w:tr>
      <w:tr w:rsidR="00EF5766" w:rsidRPr="0057743D">
        <w:trPr>
          <w:trHeight w:val="827"/>
        </w:trPr>
        <w:tc>
          <w:tcPr>
            <w:tcW w:w="1634" w:type="dxa"/>
          </w:tcPr>
          <w:p w:rsidR="00EF5766" w:rsidRPr="0057743D" w:rsidRDefault="00EF5766">
            <w:pPr>
              <w:pStyle w:val="TableParagraph"/>
              <w:spacing w:before="2"/>
              <w:rPr>
                <w:sz w:val="24"/>
                <w:szCs w:val="24"/>
              </w:rPr>
            </w:pPr>
          </w:p>
          <w:p w:rsidR="00EF5766" w:rsidRPr="0057743D" w:rsidRDefault="00C67F0B">
            <w:pPr>
              <w:pStyle w:val="TableParagraph"/>
              <w:spacing w:before="1"/>
              <w:ind w:left="392" w:right="385"/>
              <w:jc w:val="center"/>
              <w:rPr>
                <w:sz w:val="24"/>
                <w:szCs w:val="24"/>
              </w:rPr>
            </w:pPr>
            <w:r w:rsidRPr="0057743D">
              <w:rPr>
                <w:sz w:val="24"/>
                <w:szCs w:val="24"/>
              </w:rPr>
              <w:t>УКФ.1</w:t>
            </w:r>
          </w:p>
        </w:tc>
        <w:tc>
          <w:tcPr>
            <w:tcW w:w="6347" w:type="dxa"/>
          </w:tcPr>
          <w:p w:rsidR="00EF5766" w:rsidRPr="0057743D" w:rsidRDefault="00C67F0B">
            <w:pPr>
              <w:pStyle w:val="TableParagraph"/>
              <w:tabs>
                <w:tab w:val="left" w:pos="1683"/>
                <w:tab w:val="left" w:pos="2352"/>
                <w:tab w:val="left" w:pos="3475"/>
                <w:tab w:val="left" w:pos="4839"/>
                <w:tab w:val="left" w:pos="5990"/>
              </w:tabs>
              <w:ind w:left="108" w:right="94"/>
              <w:rPr>
                <w:sz w:val="24"/>
                <w:szCs w:val="24"/>
              </w:rPr>
            </w:pPr>
            <w:r w:rsidRPr="0057743D">
              <w:rPr>
                <w:sz w:val="24"/>
                <w:szCs w:val="24"/>
              </w:rPr>
              <w:t>Определение</w:t>
            </w:r>
            <w:r w:rsidRPr="0057743D">
              <w:rPr>
                <w:sz w:val="24"/>
                <w:szCs w:val="24"/>
              </w:rPr>
              <w:tab/>
              <w:t>лиц,</w:t>
            </w:r>
            <w:r w:rsidRPr="0057743D">
              <w:rPr>
                <w:sz w:val="24"/>
                <w:szCs w:val="24"/>
              </w:rPr>
              <w:tab/>
              <w:t>которым</w:t>
            </w:r>
            <w:r w:rsidRPr="0057743D">
              <w:rPr>
                <w:sz w:val="24"/>
                <w:szCs w:val="24"/>
              </w:rPr>
              <w:tab/>
              <w:t>разрешены</w:t>
            </w:r>
            <w:r w:rsidRPr="0057743D">
              <w:rPr>
                <w:sz w:val="24"/>
                <w:szCs w:val="24"/>
              </w:rPr>
              <w:tab/>
              <w:t>действия</w:t>
            </w:r>
            <w:r w:rsidRPr="0057743D">
              <w:rPr>
                <w:sz w:val="24"/>
                <w:szCs w:val="24"/>
              </w:rPr>
              <w:tab/>
              <w:t>по внесению изменений в конфигурацию</w:t>
            </w:r>
            <w:r w:rsidRPr="0057743D">
              <w:rPr>
                <w:spacing w:val="30"/>
                <w:sz w:val="24"/>
                <w:szCs w:val="24"/>
              </w:rPr>
              <w:t xml:space="preserve"> </w:t>
            </w:r>
            <w:r w:rsidRPr="0057743D">
              <w:rPr>
                <w:sz w:val="24"/>
                <w:szCs w:val="24"/>
              </w:rPr>
              <w:t>информационной</w:t>
            </w:r>
          </w:p>
          <w:p w:rsidR="00EF5766" w:rsidRPr="0057743D" w:rsidRDefault="00C67F0B">
            <w:pPr>
              <w:pStyle w:val="TableParagraph"/>
              <w:spacing w:line="264" w:lineRule="exact"/>
              <w:ind w:left="108"/>
              <w:rPr>
                <w:sz w:val="24"/>
                <w:szCs w:val="24"/>
              </w:rPr>
            </w:pPr>
            <w:r w:rsidRPr="0057743D">
              <w:rPr>
                <w:sz w:val="24"/>
                <w:szCs w:val="24"/>
              </w:rPr>
              <w:t>системы и системы защиты персональных данных</w:t>
            </w:r>
          </w:p>
        </w:tc>
        <w:tc>
          <w:tcPr>
            <w:tcW w:w="1591" w:type="dxa"/>
          </w:tcPr>
          <w:p w:rsidR="00EF5766" w:rsidRPr="0057743D" w:rsidRDefault="00EF5766">
            <w:pPr>
              <w:pStyle w:val="TableParagraph"/>
              <w:spacing w:before="2"/>
              <w:rPr>
                <w:sz w:val="24"/>
                <w:szCs w:val="24"/>
              </w:rPr>
            </w:pPr>
          </w:p>
          <w:p w:rsidR="00EF5766" w:rsidRPr="0057743D" w:rsidRDefault="00C67F0B">
            <w:pPr>
              <w:pStyle w:val="TableParagraph"/>
              <w:spacing w:before="1"/>
              <w:ind w:left="264" w:right="258"/>
              <w:jc w:val="center"/>
              <w:rPr>
                <w:sz w:val="24"/>
                <w:szCs w:val="24"/>
              </w:rPr>
            </w:pPr>
            <w:r w:rsidRPr="0057743D">
              <w:rPr>
                <w:sz w:val="24"/>
                <w:szCs w:val="24"/>
              </w:rPr>
              <w:t>Доп. мера</w:t>
            </w:r>
          </w:p>
        </w:tc>
      </w:tr>
      <w:tr w:rsidR="00EF5766" w:rsidRPr="0057743D">
        <w:trPr>
          <w:trHeight w:val="552"/>
        </w:trPr>
        <w:tc>
          <w:tcPr>
            <w:tcW w:w="1634" w:type="dxa"/>
          </w:tcPr>
          <w:p w:rsidR="00EF5766" w:rsidRPr="0057743D" w:rsidRDefault="00C67F0B">
            <w:pPr>
              <w:pStyle w:val="TableParagraph"/>
              <w:spacing w:before="131"/>
              <w:ind w:left="392" w:right="385"/>
              <w:jc w:val="center"/>
              <w:rPr>
                <w:sz w:val="24"/>
                <w:szCs w:val="24"/>
              </w:rPr>
            </w:pPr>
            <w:r w:rsidRPr="0057743D">
              <w:rPr>
                <w:sz w:val="24"/>
                <w:szCs w:val="24"/>
              </w:rPr>
              <w:t>УКФ.2</w:t>
            </w:r>
          </w:p>
        </w:tc>
        <w:tc>
          <w:tcPr>
            <w:tcW w:w="6347" w:type="dxa"/>
          </w:tcPr>
          <w:p w:rsidR="00EF5766" w:rsidRPr="0057743D" w:rsidRDefault="00C67F0B">
            <w:pPr>
              <w:pStyle w:val="TableParagraph"/>
              <w:spacing w:line="268" w:lineRule="exact"/>
              <w:ind w:left="108"/>
              <w:rPr>
                <w:sz w:val="24"/>
                <w:szCs w:val="24"/>
              </w:rPr>
            </w:pPr>
            <w:r w:rsidRPr="0057743D">
              <w:rPr>
                <w:sz w:val="24"/>
                <w:szCs w:val="24"/>
              </w:rPr>
              <w:t>Управление изменениями конфигурации информационной</w:t>
            </w:r>
          </w:p>
          <w:p w:rsidR="00EF5766" w:rsidRPr="0057743D" w:rsidRDefault="00C67F0B">
            <w:pPr>
              <w:pStyle w:val="TableParagraph"/>
              <w:spacing w:line="264" w:lineRule="exact"/>
              <w:ind w:left="108"/>
              <w:rPr>
                <w:sz w:val="24"/>
                <w:szCs w:val="24"/>
              </w:rPr>
            </w:pPr>
            <w:r w:rsidRPr="0057743D">
              <w:rPr>
                <w:sz w:val="24"/>
                <w:szCs w:val="24"/>
              </w:rPr>
              <w:t>системы и системы защиты персональных данных</w:t>
            </w:r>
          </w:p>
        </w:tc>
        <w:tc>
          <w:tcPr>
            <w:tcW w:w="1591" w:type="dxa"/>
          </w:tcPr>
          <w:p w:rsidR="00EF5766" w:rsidRPr="0057743D" w:rsidRDefault="00C67F0B">
            <w:pPr>
              <w:pStyle w:val="TableParagraph"/>
              <w:spacing w:before="131"/>
              <w:ind w:left="264" w:right="258"/>
              <w:jc w:val="center"/>
              <w:rPr>
                <w:sz w:val="24"/>
                <w:szCs w:val="24"/>
              </w:rPr>
            </w:pPr>
            <w:r w:rsidRPr="0057743D">
              <w:rPr>
                <w:sz w:val="24"/>
                <w:szCs w:val="24"/>
              </w:rPr>
              <w:t>Доп. мера</w:t>
            </w:r>
          </w:p>
        </w:tc>
      </w:tr>
      <w:tr w:rsidR="00EF5766" w:rsidRPr="0057743D">
        <w:trPr>
          <w:trHeight w:val="1931"/>
        </w:trPr>
        <w:tc>
          <w:tcPr>
            <w:tcW w:w="1634" w:type="dxa"/>
          </w:tcPr>
          <w:p w:rsidR="00EF5766" w:rsidRPr="0057743D" w:rsidRDefault="00EF5766">
            <w:pPr>
              <w:pStyle w:val="TableParagraph"/>
              <w:rPr>
                <w:sz w:val="24"/>
                <w:szCs w:val="24"/>
              </w:rPr>
            </w:pPr>
          </w:p>
          <w:p w:rsidR="00EF5766" w:rsidRPr="0057743D" w:rsidRDefault="00EF5766">
            <w:pPr>
              <w:pStyle w:val="TableParagraph"/>
              <w:rPr>
                <w:sz w:val="24"/>
                <w:szCs w:val="24"/>
              </w:rPr>
            </w:pPr>
          </w:p>
          <w:p w:rsidR="00EF5766" w:rsidRPr="0057743D" w:rsidRDefault="00C67F0B">
            <w:pPr>
              <w:pStyle w:val="TableParagraph"/>
              <w:spacing w:before="221"/>
              <w:ind w:left="392" w:right="385"/>
              <w:jc w:val="center"/>
              <w:rPr>
                <w:sz w:val="24"/>
                <w:szCs w:val="24"/>
              </w:rPr>
            </w:pPr>
            <w:r w:rsidRPr="0057743D">
              <w:rPr>
                <w:sz w:val="24"/>
                <w:szCs w:val="24"/>
              </w:rPr>
              <w:t>УКФ.3</w:t>
            </w:r>
          </w:p>
        </w:tc>
        <w:tc>
          <w:tcPr>
            <w:tcW w:w="6347" w:type="dxa"/>
          </w:tcPr>
          <w:p w:rsidR="00EF5766" w:rsidRPr="0057743D" w:rsidRDefault="00C67F0B">
            <w:pPr>
              <w:pStyle w:val="TableParagraph"/>
              <w:ind w:left="108" w:right="98"/>
              <w:jc w:val="both"/>
              <w:rPr>
                <w:sz w:val="24"/>
                <w:szCs w:val="24"/>
              </w:rPr>
            </w:pPr>
            <w:r w:rsidRPr="0057743D">
              <w:rPr>
                <w:sz w:val="24"/>
                <w:szCs w:val="24"/>
              </w:rP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w:t>
            </w:r>
          </w:p>
          <w:p w:rsidR="00EF5766" w:rsidRPr="0057743D" w:rsidRDefault="00C67F0B">
            <w:pPr>
              <w:pStyle w:val="TableParagraph"/>
              <w:spacing w:line="264" w:lineRule="exact"/>
              <w:ind w:left="108"/>
              <w:jc w:val="both"/>
              <w:rPr>
                <w:sz w:val="24"/>
                <w:szCs w:val="24"/>
              </w:rPr>
            </w:pPr>
            <w:r w:rsidRPr="0057743D">
              <w:rPr>
                <w:sz w:val="24"/>
                <w:szCs w:val="24"/>
              </w:rPr>
              <w:t>безопасности персональных данных</w:t>
            </w:r>
          </w:p>
        </w:tc>
        <w:tc>
          <w:tcPr>
            <w:tcW w:w="1591" w:type="dxa"/>
          </w:tcPr>
          <w:p w:rsidR="00EF5766" w:rsidRPr="0057743D" w:rsidRDefault="00EF5766">
            <w:pPr>
              <w:pStyle w:val="TableParagraph"/>
              <w:rPr>
                <w:sz w:val="24"/>
                <w:szCs w:val="24"/>
              </w:rPr>
            </w:pPr>
          </w:p>
          <w:p w:rsidR="00EF5766" w:rsidRPr="0057743D" w:rsidRDefault="00EF5766">
            <w:pPr>
              <w:pStyle w:val="TableParagraph"/>
              <w:rPr>
                <w:sz w:val="24"/>
                <w:szCs w:val="24"/>
              </w:rPr>
            </w:pPr>
          </w:p>
          <w:p w:rsidR="00EF5766" w:rsidRPr="0057743D" w:rsidRDefault="00C67F0B">
            <w:pPr>
              <w:pStyle w:val="TableParagraph"/>
              <w:spacing w:before="221"/>
              <w:ind w:left="264" w:right="258"/>
              <w:jc w:val="center"/>
              <w:rPr>
                <w:sz w:val="24"/>
                <w:szCs w:val="24"/>
              </w:rPr>
            </w:pPr>
            <w:r w:rsidRPr="0057743D">
              <w:rPr>
                <w:sz w:val="24"/>
                <w:szCs w:val="24"/>
              </w:rPr>
              <w:t>Доп. мера</w:t>
            </w:r>
          </w:p>
        </w:tc>
      </w:tr>
      <w:tr w:rsidR="00EF5766" w:rsidRPr="0057743D">
        <w:trPr>
          <w:trHeight w:val="827"/>
        </w:trPr>
        <w:tc>
          <w:tcPr>
            <w:tcW w:w="1634" w:type="dxa"/>
          </w:tcPr>
          <w:p w:rsidR="00EF5766" w:rsidRPr="0057743D" w:rsidRDefault="00EF5766">
            <w:pPr>
              <w:pStyle w:val="TableParagraph"/>
              <w:spacing w:before="3"/>
              <w:rPr>
                <w:sz w:val="24"/>
                <w:szCs w:val="24"/>
              </w:rPr>
            </w:pPr>
          </w:p>
          <w:p w:rsidR="00EF5766" w:rsidRPr="0057743D" w:rsidRDefault="00C67F0B">
            <w:pPr>
              <w:pStyle w:val="TableParagraph"/>
              <w:ind w:left="392" w:right="385"/>
              <w:jc w:val="center"/>
              <w:rPr>
                <w:sz w:val="24"/>
                <w:szCs w:val="24"/>
              </w:rPr>
            </w:pPr>
            <w:r w:rsidRPr="0057743D">
              <w:rPr>
                <w:sz w:val="24"/>
                <w:szCs w:val="24"/>
              </w:rPr>
              <w:t>УКФ.4</w:t>
            </w:r>
          </w:p>
        </w:tc>
        <w:tc>
          <w:tcPr>
            <w:tcW w:w="6347" w:type="dxa"/>
          </w:tcPr>
          <w:p w:rsidR="00EF5766" w:rsidRPr="0057743D" w:rsidRDefault="00C67F0B">
            <w:pPr>
              <w:pStyle w:val="TableParagraph"/>
              <w:tabs>
                <w:tab w:val="left" w:pos="1836"/>
                <w:tab w:val="left" w:pos="3877"/>
                <w:tab w:val="left" w:pos="4990"/>
                <w:tab w:val="left" w:pos="5368"/>
              </w:tabs>
              <w:ind w:left="108" w:right="100"/>
              <w:rPr>
                <w:sz w:val="24"/>
                <w:szCs w:val="24"/>
              </w:rPr>
            </w:pPr>
            <w:r w:rsidRPr="0057743D">
              <w:rPr>
                <w:sz w:val="24"/>
                <w:szCs w:val="24"/>
              </w:rPr>
              <w:t>Документирование информации (данных) об изменениях в конфигурации</w:t>
            </w:r>
            <w:r w:rsidRPr="0057743D">
              <w:rPr>
                <w:sz w:val="24"/>
                <w:szCs w:val="24"/>
              </w:rPr>
              <w:tab/>
              <w:t>информационной</w:t>
            </w:r>
            <w:r w:rsidRPr="0057743D">
              <w:rPr>
                <w:sz w:val="24"/>
                <w:szCs w:val="24"/>
              </w:rPr>
              <w:tab/>
              <w:t>системы</w:t>
            </w:r>
            <w:r w:rsidRPr="0057743D">
              <w:rPr>
                <w:sz w:val="24"/>
                <w:szCs w:val="24"/>
              </w:rPr>
              <w:tab/>
              <w:t>и</w:t>
            </w:r>
            <w:r w:rsidRPr="0057743D">
              <w:rPr>
                <w:sz w:val="24"/>
                <w:szCs w:val="24"/>
              </w:rPr>
              <w:tab/>
              <w:t>системы</w:t>
            </w:r>
          </w:p>
          <w:p w:rsidR="00EF5766" w:rsidRPr="0057743D" w:rsidRDefault="00C67F0B">
            <w:pPr>
              <w:pStyle w:val="TableParagraph"/>
              <w:spacing w:line="264" w:lineRule="exact"/>
              <w:ind w:left="108"/>
              <w:rPr>
                <w:sz w:val="24"/>
                <w:szCs w:val="24"/>
              </w:rPr>
            </w:pPr>
            <w:r w:rsidRPr="0057743D">
              <w:rPr>
                <w:sz w:val="24"/>
                <w:szCs w:val="24"/>
              </w:rPr>
              <w:t>защиты персональных данных</w:t>
            </w:r>
          </w:p>
        </w:tc>
        <w:tc>
          <w:tcPr>
            <w:tcW w:w="1591" w:type="dxa"/>
          </w:tcPr>
          <w:p w:rsidR="00EF5766" w:rsidRPr="0057743D" w:rsidRDefault="00EF5766">
            <w:pPr>
              <w:pStyle w:val="TableParagraph"/>
              <w:spacing w:before="3"/>
              <w:rPr>
                <w:sz w:val="24"/>
                <w:szCs w:val="24"/>
              </w:rPr>
            </w:pPr>
          </w:p>
          <w:p w:rsidR="00EF5766" w:rsidRPr="0057743D" w:rsidRDefault="00C67F0B">
            <w:pPr>
              <w:pStyle w:val="TableParagraph"/>
              <w:ind w:left="264" w:right="258"/>
              <w:jc w:val="center"/>
              <w:rPr>
                <w:sz w:val="24"/>
                <w:szCs w:val="24"/>
              </w:rPr>
            </w:pPr>
            <w:r w:rsidRPr="0057743D">
              <w:rPr>
                <w:sz w:val="24"/>
                <w:szCs w:val="24"/>
              </w:rPr>
              <w:t>Доп. мера</w:t>
            </w:r>
          </w:p>
        </w:tc>
      </w:tr>
    </w:tbl>
    <w:p w:rsidR="00EF5766" w:rsidRPr="0057743D" w:rsidRDefault="00EF5766">
      <w:pPr>
        <w:pStyle w:val="a3"/>
        <w:spacing w:before="1"/>
        <w:ind w:left="0"/>
      </w:pPr>
    </w:p>
    <w:p w:rsidR="00EF5766" w:rsidRPr="0057743D" w:rsidRDefault="00EF5766">
      <w:pPr>
        <w:rPr>
          <w:sz w:val="24"/>
          <w:szCs w:val="24"/>
        </w:rPr>
        <w:sectPr w:rsidR="00EF5766" w:rsidRPr="0057743D">
          <w:pgSz w:w="11910" w:h="16840"/>
          <w:pgMar w:top="1020" w:right="300" w:bottom="700" w:left="1160" w:header="492" w:footer="502" w:gutter="0"/>
          <w:cols w:space="720"/>
        </w:sectPr>
      </w:pPr>
    </w:p>
    <w:p w:rsidR="00EF5766" w:rsidRPr="0057743D" w:rsidRDefault="00EF5766">
      <w:pPr>
        <w:pStyle w:val="a3"/>
        <w:spacing w:before="3"/>
        <w:ind w:left="0"/>
      </w:pPr>
    </w:p>
    <w:p w:rsidR="00EF5766" w:rsidRPr="0057743D" w:rsidRDefault="00C67F0B">
      <w:pPr>
        <w:spacing w:before="1" w:line="600" w:lineRule="auto"/>
        <w:ind w:left="542" w:right="-15"/>
        <w:rPr>
          <w:i/>
          <w:sz w:val="24"/>
          <w:szCs w:val="24"/>
        </w:rPr>
      </w:pPr>
      <w:r w:rsidRPr="0057743D">
        <w:rPr>
          <w:i/>
          <w:spacing w:val="-1"/>
          <w:sz w:val="24"/>
          <w:szCs w:val="24"/>
        </w:rPr>
        <w:t xml:space="preserve">России; </w:t>
      </w:r>
      <w:r w:rsidRPr="0057743D">
        <w:rPr>
          <w:i/>
          <w:sz w:val="24"/>
          <w:szCs w:val="24"/>
        </w:rPr>
        <w:t>угроз.</w:t>
      </w:r>
    </w:p>
    <w:p w:rsidR="00EF5766" w:rsidRPr="0057743D" w:rsidRDefault="00C67F0B">
      <w:pPr>
        <w:spacing w:before="85"/>
        <w:ind w:left="14"/>
        <w:rPr>
          <w:i/>
          <w:sz w:val="24"/>
          <w:szCs w:val="24"/>
        </w:rPr>
      </w:pPr>
      <w:r w:rsidRPr="0057743D">
        <w:rPr>
          <w:sz w:val="24"/>
          <w:szCs w:val="24"/>
        </w:rPr>
        <w:br w:type="column"/>
      </w:r>
      <w:r w:rsidRPr="0057743D">
        <w:rPr>
          <w:i/>
          <w:sz w:val="24"/>
          <w:szCs w:val="24"/>
        </w:rPr>
        <w:lastRenderedPageBreak/>
        <w:t>«+» – мера, обязательная к реализации в соответствии с Приказом №</w:t>
      </w:r>
      <w:r w:rsidR="0057743D" w:rsidRPr="0057743D">
        <w:rPr>
          <w:i/>
          <w:sz w:val="24"/>
          <w:szCs w:val="24"/>
        </w:rPr>
        <w:t xml:space="preserve"> </w:t>
      </w:r>
      <w:r w:rsidRPr="0057743D">
        <w:rPr>
          <w:i/>
          <w:sz w:val="24"/>
          <w:szCs w:val="24"/>
        </w:rPr>
        <w:t>21</w:t>
      </w:r>
      <w:r w:rsidRPr="0057743D">
        <w:rPr>
          <w:i/>
          <w:spacing w:val="43"/>
          <w:sz w:val="24"/>
          <w:szCs w:val="24"/>
        </w:rPr>
        <w:t xml:space="preserve"> </w:t>
      </w:r>
      <w:r w:rsidRPr="0057743D">
        <w:rPr>
          <w:i/>
          <w:sz w:val="24"/>
          <w:szCs w:val="24"/>
        </w:rPr>
        <w:t>ФСТЭК</w:t>
      </w:r>
    </w:p>
    <w:p w:rsidR="00EF5766" w:rsidRPr="0057743D" w:rsidRDefault="00EF5766">
      <w:pPr>
        <w:pStyle w:val="a3"/>
        <w:ind w:left="0"/>
        <w:rPr>
          <w:i/>
        </w:rPr>
      </w:pPr>
    </w:p>
    <w:p w:rsidR="00EF5766" w:rsidRPr="0057743D" w:rsidRDefault="00C67F0B">
      <w:pPr>
        <w:ind w:left="14"/>
        <w:rPr>
          <w:i/>
          <w:sz w:val="24"/>
          <w:szCs w:val="24"/>
        </w:rPr>
      </w:pPr>
      <w:r w:rsidRPr="0057743D">
        <w:rPr>
          <w:i/>
          <w:sz w:val="24"/>
          <w:szCs w:val="24"/>
        </w:rPr>
        <w:t>«Доп. мера» – дополнительная мера, необходимая для нейтрализации</w:t>
      </w:r>
      <w:r w:rsidRPr="0057743D">
        <w:rPr>
          <w:i/>
          <w:spacing w:val="8"/>
          <w:sz w:val="24"/>
          <w:szCs w:val="24"/>
        </w:rPr>
        <w:t xml:space="preserve"> </w:t>
      </w:r>
      <w:r w:rsidRPr="0057743D">
        <w:rPr>
          <w:i/>
          <w:sz w:val="24"/>
          <w:szCs w:val="24"/>
        </w:rPr>
        <w:t>актуальных</w:t>
      </w:r>
    </w:p>
    <w:p w:rsidR="00EF5766" w:rsidRPr="0057743D" w:rsidRDefault="00EF5766">
      <w:pPr>
        <w:pStyle w:val="a3"/>
        <w:spacing w:before="6"/>
        <w:ind w:left="0"/>
        <w:rPr>
          <w:i/>
        </w:rPr>
      </w:pPr>
    </w:p>
    <w:p w:rsidR="00EF5766" w:rsidRPr="0057743D" w:rsidRDefault="00C67F0B" w:rsidP="009C73A6">
      <w:pPr>
        <w:pStyle w:val="Heading1"/>
        <w:numPr>
          <w:ilvl w:val="0"/>
          <w:numId w:val="38"/>
        </w:numPr>
        <w:tabs>
          <w:tab w:val="left" w:pos="195"/>
        </w:tabs>
      </w:pPr>
      <w:bookmarkStart w:id="10" w:name="_bookmark11"/>
      <w:bookmarkEnd w:id="10"/>
      <w:r w:rsidRPr="0057743D">
        <w:t>Решения по составу СЗПДн Администрации</w:t>
      </w:r>
    </w:p>
    <w:p w:rsidR="00EF5766" w:rsidRPr="0057743D" w:rsidRDefault="00C67F0B">
      <w:pPr>
        <w:pStyle w:val="a4"/>
        <w:numPr>
          <w:ilvl w:val="1"/>
          <w:numId w:val="26"/>
        </w:numPr>
        <w:tabs>
          <w:tab w:val="left" w:pos="544"/>
          <w:tab w:val="left" w:pos="545"/>
          <w:tab w:val="left" w:pos="1741"/>
          <w:tab w:val="left" w:pos="2230"/>
          <w:tab w:val="left" w:pos="3283"/>
          <w:tab w:val="left" w:pos="4679"/>
          <w:tab w:val="left" w:pos="7696"/>
        </w:tabs>
        <w:spacing w:before="67"/>
        <w:ind w:hanging="530"/>
        <w:rPr>
          <w:b/>
          <w:sz w:val="24"/>
          <w:szCs w:val="24"/>
        </w:rPr>
      </w:pPr>
      <w:bookmarkStart w:id="11" w:name="_bookmark12"/>
      <w:bookmarkEnd w:id="11"/>
      <w:r w:rsidRPr="0057743D">
        <w:rPr>
          <w:b/>
          <w:sz w:val="24"/>
          <w:szCs w:val="24"/>
        </w:rPr>
        <w:t>Решения</w:t>
      </w:r>
      <w:r w:rsidRPr="0057743D">
        <w:rPr>
          <w:b/>
          <w:sz w:val="24"/>
          <w:szCs w:val="24"/>
        </w:rPr>
        <w:tab/>
        <w:t>по</w:t>
      </w:r>
      <w:r w:rsidRPr="0057743D">
        <w:rPr>
          <w:b/>
          <w:sz w:val="24"/>
          <w:szCs w:val="24"/>
        </w:rPr>
        <w:tab/>
        <w:t>составу</w:t>
      </w:r>
      <w:r w:rsidRPr="0057743D">
        <w:rPr>
          <w:b/>
          <w:sz w:val="24"/>
          <w:szCs w:val="24"/>
        </w:rPr>
        <w:tab/>
        <w:t>комплекса</w:t>
      </w:r>
      <w:r w:rsidRPr="0057743D">
        <w:rPr>
          <w:b/>
          <w:sz w:val="24"/>
          <w:szCs w:val="24"/>
        </w:rPr>
        <w:tab/>
        <w:t>программно-технических</w:t>
      </w:r>
      <w:r w:rsidRPr="0057743D">
        <w:rPr>
          <w:b/>
          <w:sz w:val="24"/>
          <w:szCs w:val="24"/>
        </w:rPr>
        <w:tab/>
        <w:t>средств</w:t>
      </w:r>
    </w:p>
    <w:p w:rsidR="00EF5766" w:rsidRPr="0057743D" w:rsidRDefault="00EF5766">
      <w:pPr>
        <w:rPr>
          <w:sz w:val="24"/>
          <w:szCs w:val="24"/>
        </w:rPr>
        <w:sectPr w:rsidR="00EF5766" w:rsidRPr="0057743D">
          <w:type w:val="continuous"/>
          <w:pgSz w:w="11910" w:h="16840"/>
          <w:pgMar w:top="1040" w:right="300" w:bottom="700" w:left="1160" w:header="720" w:footer="720" w:gutter="0"/>
          <w:cols w:num="2" w:space="720" w:equalWidth="0">
            <w:col w:w="1340" w:space="40"/>
            <w:col w:w="9070"/>
          </w:cols>
        </w:sectPr>
      </w:pPr>
    </w:p>
    <w:p w:rsidR="00EF5766" w:rsidRPr="0057743D" w:rsidRDefault="00C67F0B">
      <w:pPr>
        <w:spacing w:before="70"/>
        <w:ind w:left="542"/>
        <w:rPr>
          <w:b/>
          <w:sz w:val="24"/>
          <w:szCs w:val="24"/>
        </w:rPr>
      </w:pPr>
      <w:r w:rsidRPr="0057743D">
        <w:rPr>
          <w:b/>
          <w:sz w:val="24"/>
          <w:szCs w:val="24"/>
        </w:rPr>
        <w:lastRenderedPageBreak/>
        <w:t>относительно требований к подсистемам</w:t>
      </w:r>
    </w:p>
    <w:p w:rsidR="00EF5766" w:rsidRPr="0057743D" w:rsidRDefault="00C67F0B">
      <w:pPr>
        <w:pStyle w:val="a3"/>
        <w:spacing w:before="64" w:line="297" w:lineRule="auto"/>
        <w:ind w:left="621" w:right="548" w:firstLine="839"/>
      </w:pPr>
      <w:r w:rsidRPr="0057743D">
        <w:t>В таблице 2 приведены способы реализации мер по обеспечению безопасности ПДн в СЗПДн Администрации.</w:t>
      </w:r>
    </w:p>
    <w:p w:rsidR="00EF5766" w:rsidRPr="0057743D" w:rsidRDefault="00EF5766">
      <w:pPr>
        <w:spacing w:line="297" w:lineRule="auto"/>
        <w:rPr>
          <w:sz w:val="24"/>
          <w:szCs w:val="24"/>
        </w:rPr>
        <w:sectPr w:rsidR="00EF5766" w:rsidRPr="0057743D">
          <w:type w:val="continuous"/>
          <w:pgSz w:w="11910" w:h="16840"/>
          <w:pgMar w:top="1040" w:right="300" w:bottom="700" w:left="1160" w:header="720" w:footer="720" w:gutter="0"/>
          <w:cols w:space="720"/>
        </w:sectPr>
      </w:pPr>
    </w:p>
    <w:p w:rsidR="00EF5766" w:rsidRPr="0057743D" w:rsidRDefault="00C67F0B">
      <w:pPr>
        <w:pStyle w:val="a3"/>
        <w:spacing w:before="90" w:after="10" w:line="300" w:lineRule="auto"/>
      </w:pPr>
      <w:r w:rsidRPr="0057743D">
        <w:lastRenderedPageBreak/>
        <w:t>Таблица 2.1 – Способы реализации мер по обеспечению безопасности ПДн в СЗПДн Администрации</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EF5766" w:rsidRPr="0057743D">
        <w:trPr>
          <w:trHeight w:val="635"/>
        </w:trPr>
        <w:tc>
          <w:tcPr>
            <w:tcW w:w="4787" w:type="dxa"/>
          </w:tcPr>
          <w:p w:rsidR="00EF5766" w:rsidRPr="0057743D" w:rsidRDefault="00C67F0B">
            <w:pPr>
              <w:pStyle w:val="TableParagraph"/>
              <w:spacing w:line="270" w:lineRule="exact"/>
              <w:ind w:left="269" w:right="263"/>
              <w:jc w:val="center"/>
              <w:rPr>
                <w:sz w:val="24"/>
                <w:szCs w:val="24"/>
              </w:rPr>
            </w:pPr>
            <w:r w:rsidRPr="0057743D">
              <w:rPr>
                <w:sz w:val="24"/>
                <w:szCs w:val="24"/>
              </w:rPr>
              <w:t>Меры по обеспечению</w:t>
            </w:r>
          </w:p>
          <w:p w:rsidR="00EF5766" w:rsidRPr="0057743D" w:rsidRDefault="00C67F0B">
            <w:pPr>
              <w:pStyle w:val="TableParagraph"/>
              <w:spacing w:before="41"/>
              <w:ind w:left="269" w:right="264"/>
              <w:jc w:val="center"/>
              <w:rPr>
                <w:sz w:val="24"/>
                <w:szCs w:val="24"/>
              </w:rPr>
            </w:pPr>
            <w:r w:rsidRPr="0057743D">
              <w:rPr>
                <w:sz w:val="24"/>
                <w:szCs w:val="24"/>
              </w:rPr>
              <w:t>безопасности ПДн</w:t>
            </w:r>
          </w:p>
        </w:tc>
        <w:tc>
          <w:tcPr>
            <w:tcW w:w="4787" w:type="dxa"/>
          </w:tcPr>
          <w:p w:rsidR="00EF5766" w:rsidRPr="0057743D" w:rsidRDefault="00C67F0B">
            <w:pPr>
              <w:pStyle w:val="TableParagraph"/>
              <w:spacing w:line="270" w:lineRule="exact"/>
              <w:ind w:left="1398"/>
              <w:rPr>
                <w:sz w:val="24"/>
                <w:szCs w:val="24"/>
              </w:rPr>
            </w:pPr>
            <w:r w:rsidRPr="0057743D">
              <w:rPr>
                <w:sz w:val="24"/>
                <w:szCs w:val="24"/>
              </w:rPr>
              <w:t>Способ реализации</w:t>
            </w:r>
          </w:p>
        </w:tc>
      </w:tr>
      <w:tr w:rsidR="00EF5766" w:rsidRPr="0057743D">
        <w:trPr>
          <w:trHeight w:val="551"/>
        </w:trPr>
        <w:tc>
          <w:tcPr>
            <w:tcW w:w="4787" w:type="dxa"/>
          </w:tcPr>
          <w:p w:rsidR="00EF5766" w:rsidRPr="0057743D" w:rsidRDefault="00C67F0B">
            <w:pPr>
              <w:pStyle w:val="TableParagraph"/>
              <w:spacing w:line="268" w:lineRule="exact"/>
              <w:ind w:left="269" w:right="267"/>
              <w:jc w:val="center"/>
              <w:rPr>
                <w:sz w:val="24"/>
                <w:szCs w:val="24"/>
              </w:rPr>
            </w:pPr>
            <w:r w:rsidRPr="0057743D">
              <w:rPr>
                <w:sz w:val="24"/>
                <w:szCs w:val="24"/>
              </w:rPr>
              <w:t>Идентификация и аутентификация</w:t>
            </w:r>
          </w:p>
          <w:p w:rsidR="00EF5766" w:rsidRPr="0057743D" w:rsidRDefault="00C67F0B">
            <w:pPr>
              <w:pStyle w:val="TableParagraph"/>
              <w:spacing w:line="264" w:lineRule="exact"/>
              <w:ind w:left="269" w:right="267"/>
              <w:jc w:val="center"/>
              <w:rPr>
                <w:sz w:val="24"/>
                <w:szCs w:val="24"/>
              </w:rPr>
            </w:pPr>
            <w:r w:rsidRPr="0057743D">
              <w:rPr>
                <w:sz w:val="24"/>
                <w:szCs w:val="24"/>
              </w:rPr>
              <w:t>субъектов доступа и объектов доступа</w:t>
            </w:r>
          </w:p>
        </w:tc>
        <w:tc>
          <w:tcPr>
            <w:tcW w:w="4787" w:type="dxa"/>
          </w:tcPr>
          <w:p w:rsidR="00EF5766" w:rsidRPr="0057743D" w:rsidRDefault="00C67F0B">
            <w:pPr>
              <w:pStyle w:val="TableParagraph"/>
              <w:numPr>
                <w:ilvl w:val="0"/>
                <w:numId w:val="25"/>
              </w:numPr>
              <w:tabs>
                <w:tab w:val="left" w:pos="341"/>
              </w:tabs>
              <w:spacing w:line="288" w:lineRule="exact"/>
              <w:rPr>
                <w:sz w:val="24"/>
                <w:szCs w:val="24"/>
              </w:rPr>
            </w:pPr>
            <w:r w:rsidRPr="0057743D">
              <w:rPr>
                <w:sz w:val="24"/>
                <w:szCs w:val="24"/>
              </w:rPr>
              <w:t>СЗИ «SecretNet Studio</w:t>
            </w:r>
            <w:r w:rsidRPr="0057743D">
              <w:rPr>
                <w:spacing w:val="2"/>
                <w:sz w:val="24"/>
                <w:szCs w:val="24"/>
              </w:rPr>
              <w:t xml:space="preserve"> </w:t>
            </w:r>
            <w:r w:rsidRPr="0057743D">
              <w:rPr>
                <w:sz w:val="24"/>
                <w:szCs w:val="24"/>
              </w:rPr>
              <w:t>8».</w:t>
            </w:r>
          </w:p>
        </w:tc>
      </w:tr>
      <w:tr w:rsidR="00EF5766" w:rsidRPr="0057743D">
        <w:trPr>
          <w:trHeight w:val="986"/>
        </w:trPr>
        <w:tc>
          <w:tcPr>
            <w:tcW w:w="4787" w:type="dxa"/>
          </w:tcPr>
          <w:p w:rsidR="00EF5766" w:rsidRPr="0057743D" w:rsidRDefault="00C67F0B">
            <w:pPr>
              <w:pStyle w:val="TableParagraph"/>
              <w:ind w:left="1480" w:hanging="1289"/>
              <w:rPr>
                <w:sz w:val="24"/>
                <w:szCs w:val="24"/>
              </w:rPr>
            </w:pPr>
            <w:r w:rsidRPr="0057743D">
              <w:rPr>
                <w:sz w:val="24"/>
                <w:szCs w:val="24"/>
              </w:rPr>
              <w:t>Управление доступом субъектов доступа к объектам доступа</w:t>
            </w:r>
          </w:p>
        </w:tc>
        <w:tc>
          <w:tcPr>
            <w:tcW w:w="4787" w:type="dxa"/>
          </w:tcPr>
          <w:p w:rsidR="00EF5766" w:rsidRPr="0057743D" w:rsidRDefault="00C67F0B">
            <w:pPr>
              <w:pStyle w:val="TableParagraph"/>
              <w:numPr>
                <w:ilvl w:val="0"/>
                <w:numId w:val="24"/>
              </w:numPr>
              <w:tabs>
                <w:tab w:val="left" w:pos="341"/>
              </w:tabs>
              <w:spacing w:line="288" w:lineRule="exact"/>
              <w:ind w:firstLine="33"/>
              <w:rPr>
                <w:sz w:val="24"/>
                <w:szCs w:val="24"/>
              </w:rPr>
            </w:pPr>
            <w:r w:rsidRPr="0057743D">
              <w:rPr>
                <w:sz w:val="24"/>
                <w:szCs w:val="24"/>
              </w:rPr>
              <w:t>организационные</w:t>
            </w:r>
            <w:r w:rsidRPr="0057743D">
              <w:rPr>
                <w:spacing w:val="-2"/>
                <w:sz w:val="24"/>
                <w:szCs w:val="24"/>
              </w:rPr>
              <w:t xml:space="preserve"> </w:t>
            </w:r>
            <w:r w:rsidRPr="0057743D">
              <w:rPr>
                <w:sz w:val="24"/>
                <w:szCs w:val="24"/>
              </w:rPr>
              <w:t>меры;</w:t>
            </w:r>
          </w:p>
          <w:p w:rsidR="00EF5766" w:rsidRPr="0057743D" w:rsidRDefault="00C67F0B">
            <w:pPr>
              <w:pStyle w:val="TableParagraph"/>
              <w:numPr>
                <w:ilvl w:val="0"/>
                <w:numId w:val="24"/>
              </w:numPr>
              <w:tabs>
                <w:tab w:val="left" w:pos="341"/>
              </w:tabs>
              <w:spacing w:before="13" w:line="320" w:lineRule="atLeast"/>
              <w:ind w:right="98" w:firstLine="33"/>
              <w:rPr>
                <w:sz w:val="24"/>
                <w:szCs w:val="24"/>
              </w:rPr>
            </w:pPr>
            <w:r w:rsidRPr="0057743D">
              <w:rPr>
                <w:sz w:val="24"/>
                <w:szCs w:val="24"/>
              </w:rPr>
              <w:t>СЗИ « SecretNet Studio 8», модуль защиты от</w:t>
            </w:r>
            <w:r w:rsidRPr="0057743D">
              <w:rPr>
                <w:spacing w:val="-1"/>
                <w:sz w:val="24"/>
                <w:szCs w:val="24"/>
              </w:rPr>
              <w:t xml:space="preserve"> </w:t>
            </w:r>
            <w:r w:rsidRPr="0057743D">
              <w:rPr>
                <w:sz w:val="24"/>
                <w:szCs w:val="24"/>
              </w:rPr>
              <w:t>НСД.</w:t>
            </w:r>
          </w:p>
        </w:tc>
      </w:tr>
      <w:tr w:rsidR="00EF5766" w:rsidRPr="0057743D">
        <w:trPr>
          <w:trHeight w:val="985"/>
        </w:trPr>
        <w:tc>
          <w:tcPr>
            <w:tcW w:w="4787" w:type="dxa"/>
          </w:tcPr>
          <w:p w:rsidR="00EF5766" w:rsidRPr="0057743D" w:rsidRDefault="00C67F0B">
            <w:pPr>
              <w:pStyle w:val="TableParagraph"/>
              <w:spacing w:line="268" w:lineRule="exact"/>
              <w:ind w:left="269" w:right="262"/>
              <w:jc w:val="center"/>
              <w:rPr>
                <w:sz w:val="24"/>
                <w:szCs w:val="24"/>
              </w:rPr>
            </w:pPr>
            <w:r w:rsidRPr="0057743D">
              <w:rPr>
                <w:sz w:val="24"/>
                <w:szCs w:val="24"/>
              </w:rPr>
              <w:t>Ограничение программной среды</w:t>
            </w:r>
          </w:p>
        </w:tc>
        <w:tc>
          <w:tcPr>
            <w:tcW w:w="4787" w:type="dxa"/>
          </w:tcPr>
          <w:p w:rsidR="00EF5766" w:rsidRPr="0057743D" w:rsidRDefault="00C67F0B">
            <w:pPr>
              <w:pStyle w:val="TableParagraph"/>
              <w:numPr>
                <w:ilvl w:val="0"/>
                <w:numId w:val="23"/>
              </w:numPr>
              <w:tabs>
                <w:tab w:val="left" w:pos="341"/>
              </w:tabs>
              <w:spacing w:line="288" w:lineRule="exact"/>
              <w:ind w:firstLine="33"/>
              <w:rPr>
                <w:sz w:val="24"/>
                <w:szCs w:val="24"/>
              </w:rPr>
            </w:pPr>
            <w:r w:rsidRPr="0057743D">
              <w:rPr>
                <w:sz w:val="24"/>
                <w:szCs w:val="24"/>
              </w:rPr>
              <w:t>организационные</w:t>
            </w:r>
            <w:r w:rsidRPr="0057743D">
              <w:rPr>
                <w:spacing w:val="-3"/>
                <w:sz w:val="24"/>
                <w:szCs w:val="24"/>
              </w:rPr>
              <w:t xml:space="preserve"> </w:t>
            </w:r>
            <w:r w:rsidRPr="0057743D">
              <w:rPr>
                <w:sz w:val="24"/>
                <w:szCs w:val="24"/>
              </w:rPr>
              <w:t>меры;</w:t>
            </w:r>
          </w:p>
          <w:p w:rsidR="00EF5766" w:rsidRPr="0057743D" w:rsidRDefault="00C67F0B">
            <w:pPr>
              <w:pStyle w:val="TableParagraph"/>
              <w:numPr>
                <w:ilvl w:val="0"/>
                <w:numId w:val="23"/>
              </w:numPr>
              <w:tabs>
                <w:tab w:val="left" w:pos="341"/>
              </w:tabs>
              <w:spacing w:before="26" w:line="310" w:lineRule="atLeast"/>
              <w:ind w:right="98" w:firstLine="33"/>
              <w:rPr>
                <w:sz w:val="24"/>
                <w:szCs w:val="24"/>
              </w:rPr>
            </w:pPr>
            <w:r w:rsidRPr="0057743D">
              <w:rPr>
                <w:sz w:val="24"/>
                <w:szCs w:val="24"/>
              </w:rPr>
              <w:t>СЗИ « SecretNet Studio 8», модуль защиты от</w:t>
            </w:r>
            <w:r w:rsidRPr="0057743D">
              <w:rPr>
                <w:spacing w:val="-1"/>
                <w:sz w:val="24"/>
                <w:szCs w:val="24"/>
              </w:rPr>
              <w:t xml:space="preserve"> </w:t>
            </w:r>
            <w:r w:rsidRPr="0057743D">
              <w:rPr>
                <w:sz w:val="24"/>
                <w:szCs w:val="24"/>
              </w:rPr>
              <w:t>НСД.</w:t>
            </w:r>
          </w:p>
        </w:tc>
      </w:tr>
      <w:tr w:rsidR="00EF5766" w:rsidRPr="0057743D">
        <w:trPr>
          <w:trHeight w:val="1639"/>
        </w:trPr>
        <w:tc>
          <w:tcPr>
            <w:tcW w:w="4787" w:type="dxa"/>
          </w:tcPr>
          <w:p w:rsidR="00EF5766" w:rsidRPr="0057743D" w:rsidRDefault="00C67F0B">
            <w:pPr>
              <w:pStyle w:val="TableParagraph"/>
              <w:ind w:left="2008" w:right="94" w:hanging="1892"/>
              <w:rPr>
                <w:sz w:val="24"/>
                <w:szCs w:val="24"/>
              </w:rPr>
            </w:pPr>
            <w:r w:rsidRPr="0057743D">
              <w:rPr>
                <w:sz w:val="24"/>
                <w:szCs w:val="24"/>
              </w:rPr>
              <w:t>Защита машинных носителей персональных данных</w:t>
            </w:r>
          </w:p>
        </w:tc>
        <w:tc>
          <w:tcPr>
            <w:tcW w:w="4787" w:type="dxa"/>
          </w:tcPr>
          <w:p w:rsidR="00EF5766" w:rsidRPr="0057743D" w:rsidRDefault="00C67F0B">
            <w:pPr>
              <w:pStyle w:val="TableParagraph"/>
              <w:numPr>
                <w:ilvl w:val="0"/>
                <w:numId w:val="22"/>
              </w:numPr>
              <w:tabs>
                <w:tab w:val="left" w:pos="341"/>
              </w:tabs>
              <w:spacing w:line="288" w:lineRule="exact"/>
              <w:ind w:firstLine="33"/>
              <w:rPr>
                <w:sz w:val="24"/>
                <w:szCs w:val="24"/>
              </w:rPr>
            </w:pPr>
            <w:r w:rsidRPr="0057743D">
              <w:rPr>
                <w:sz w:val="24"/>
                <w:szCs w:val="24"/>
              </w:rPr>
              <w:t>организационные</w:t>
            </w:r>
            <w:r w:rsidRPr="0057743D">
              <w:rPr>
                <w:spacing w:val="-2"/>
                <w:sz w:val="24"/>
                <w:szCs w:val="24"/>
              </w:rPr>
              <w:t xml:space="preserve"> </w:t>
            </w:r>
            <w:r w:rsidRPr="0057743D">
              <w:rPr>
                <w:sz w:val="24"/>
                <w:szCs w:val="24"/>
              </w:rPr>
              <w:t>меры;</w:t>
            </w:r>
          </w:p>
          <w:p w:rsidR="00EF5766" w:rsidRPr="0057743D" w:rsidRDefault="00C67F0B">
            <w:pPr>
              <w:pStyle w:val="TableParagraph"/>
              <w:numPr>
                <w:ilvl w:val="0"/>
                <w:numId w:val="22"/>
              </w:numPr>
              <w:tabs>
                <w:tab w:val="left" w:pos="343"/>
              </w:tabs>
              <w:spacing w:before="42" w:line="273" w:lineRule="auto"/>
              <w:ind w:right="95" w:firstLine="36"/>
              <w:rPr>
                <w:sz w:val="24"/>
                <w:szCs w:val="24"/>
                <w:lang w:val="en-US"/>
              </w:rPr>
            </w:pPr>
            <w:r w:rsidRPr="0057743D">
              <w:rPr>
                <w:sz w:val="24"/>
                <w:szCs w:val="24"/>
              </w:rPr>
              <w:t>Антивирус</w:t>
            </w:r>
            <w:r w:rsidRPr="0057743D">
              <w:rPr>
                <w:sz w:val="24"/>
                <w:szCs w:val="24"/>
                <w:lang w:val="en-US"/>
              </w:rPr>
              <w:t xml:space="preserve"> «Dr. Web Desktop Security </w:t>
            </w:r>
            <w:r w:rsidRPr="0057743D">
              <w:rPr>
                <w:spacing w:val="-3"/>
                <w:sz w:val="24"/>
                <w:szCs w:val="24"/>
                <w:lang w:val="en-US"/>
              </w:rPr>
              <w:t>Suite»;</w:t>
            </w:r>
          </w:p>
          <w:p w:rsidR="00EF5766" w:rsidRPr="0057743D" w:rsidRDefault="00C67F0B">
            <w:pPr>
              <w:pStyle w:val="TableParagraph"/>
              <w:numPr>
                <w:ilvl w:val="0"/>
                <w:numId w:val="22"/>
              </w:numPr>
              <w:tabs>
                <w:tab w:val="left" w:pos="341"/>
              </w:tabs>
              <w:spacing w:before="1"/>
              <w:ind w:firstLine="33"/>
              <w:rPr>
                <w:sz w:val="24"/>
                <w:szCs w:val="24"/>
              </w:rPr>
            </w:pPr>
            <w:r w:rsidRPr="0057743D">
              <w:rPr>
                <w:sz w:val="24"/>
                <w:szCs w:val="24"/>
              </w:rPr>
              <w:t>СЗИ «SecretNet Studio 8», модуль защиты</w:t>
            </w:r>
          </w:p>
          <w:p w:rsidR="00EF5766" w:rsidRPr="0057743D" w:rsidRDefault="00C67F0B">
            <w:pPr>
              <w:pStyle w:val="TableParagraph"/>
              <w:spacing w:before="42"/>
              <w:ind w:left="107"/>
              <w:rPr>
                <w:sz w:val="24"/>
                <w:szCs w:val="24"/>
              </w:rPr>
            </w:pPr>
            <w:r w:rsidRPr="0057743D">
              <w:rPr>
                <w:sz w:val="24"/>
                <w:szCs w:val="24"/>
              </w:rPr>
              <w:t>от НСД.</w:t>
            </w:r>
          </w:p>
        </w:tc>
      </w:tr>
      <w:tr w:rsidR="00EF5766" w:rsidRPr="0057743D">
        <w:trPr>
          <w:trHeight w:val="985"/>
        </w:trPr>
        <w:tc>
          <w:tcPr>
            <w:tcW w:w="4787" w:type="dxa"/>
          </w:tcPr>
          <w:p w:rsidR="00EF5766" w:rsidRPr="0057743D" w:rsidRDefault="00C67F0B">
            <w:pPr>
              <w:pStyle w:val="TableParagraph"/>
              <w:spacing w:line="268" w:lineRule="exact"/>
              <w:ind w:left="269" w:right="265"/>
              <w:jc w:val="center"/>
              <w:rPr>
                <w:sz w:val="24"/>
                <w:szCs w:val="24"/>
              </w:rPr>
            </w:pPr>
            <w:r w:rsidRPr="0057743D">
              <w:rPr>
                <w:sz w:val="24"/>
                <w:szCs w:val="24"/>
              </w:rPr>
              <w:t>Регистрация событий безопасности</w:t>
            </w:r>
          </w:p>
        </w:tc>
        <w:tc>
          <w:tcPr>
            <w:tcW w:w="4787" w:type="dxa"/>
          </w:tcPr>
          <w:p w:rsidR="00EF5766" w:rsidRPr="0057743D" w:rsidRDefault="00C67F0B">
            <w:pPr>
              <w:pStyle w:val="TableParagraph"/>
              <w:numPr>
                <w:ilvl w:val="0"/>
                <w:numId w:val="21"/>
              </w:numPr>
              <w:tabs>
                <w:tab w:val="left" w:pos="343"/>
              </w:tabs>
              <w:spacing w:line="273" w:lineRule="auto"/>
              <w:ind w:right="95" w:firstLine="36"/>
              <w:rPr>
                <w:sz w:val="24"/>
                <w:szCs w:val="24"/>
                <w:lang w:val="en-US"/>
              </w:rPr>
            </w:pPr>
            <w:r w:rsidRPr="0057743D">
              <w:rPr>
                <w:sz w:val="24"/>
                <w:szCs w:val="24"/>
              </w:rPr>
              <w:t>Антивирус</w:t>
            </w:r>
            <w:r w:rsidRPr="0057743D">
              <w:rPr>
                <w:sz w:val="24"/>
                <w:szCs w:val="24"/>
                <w:lang w:val="en-US"/>
              </w:rPr>
              <w:t xml:space="preserve"> «Dr. Web Desktop Security </w:t>
            </w:r>
            <w:r w:rsidRPr="0057743D">
              <w:rPr>
                <w:spacing w:val="-3"/>
                <w:sz w:val="24"/>
                <w:szCs w:val="24"/>
                <w:lang w:val="en-US"/>
              </w:rPr>
              <w:t>Suite»;</w:t>
            </w:r>
          </w:p>
          <w:p w:rsidR="00EF5766" w:rsidRPr="0057743D" w:rsidRDefault="00C67F0B">
            <w:pPr>
              <w:pStyle w:val="TableParagraph"/>
              <w:numPr>
                <w:ilvl w:val="0"/>
                <w:numId w:val="21"/>
              </w:numPr>
              <w:tabs>
                <w:tab w:val="left" w:pos="341"/>
              </w:tabs>
              <w:ind w:left="340"/>
              <w:rPr>
                <w:sz w:val="24"/>
                <w:szCs w:val="24"/>
              </w:rPr>
            </w:pPr>
            <w:r w:rsidRPr="0057743D">
              <w:rPr>
                <w:sz w:val="24"/>
                <w:szCs w:val="24"/>
              </w:rPr>
              <w:t>СЗИ «SecretNet Studio</w:t>
            </w:r>
            <w:r w:rsidRPr="0057743D">
              <w:rPr>
                <w:spacing w:val="3"/>
                <w:sz w:val="24"/>
                <w:szCs w:val="24"/>
              </w:rPr>
              <w:t xml:space="preserve"> </w:t>
            </w:r>
            <w:r w:rsidRPr="0057743D">
              <w:rPr>
                <w:spacing w:val="-3"/>
                <w:sz w:val="24"/>
                <w:szCs w:val="24"/>
              </w:rPr>
              <w:t>8».</w:t>
            </w:r>
          </w:p>
        </w:tc>
      </w:tr>
      <w:tr w:rsidR="00EF5766" w:rsidRPr="00803561">
        <w:trPr>
          <w:trHeight w:val="988"/>
        </w:trPr>
        <w:tc>
          <w:tcPr>
            <w:tcW w:w="4787" w:type="dxa"/>
          </w:tcPr>
          <w:p w:rsidR="00EF5766" w:rsidRPr="0057743D" w:rsidRDefault="00C67F0B">
            <w:pPr>
              <w:pStyle w:val="TableParagraph"/>
              <w:spacing w:line="270" w:lineRule="exact"/>
              <w:ind w:left="269" w:right="265"/>
              <w:jc w:val="center"/>
              <w:rPr>
                <w:sz w:val="24"/>
                <w:szCs w:val="24"/>
              </w:rPr>
            </w:pPr>
            <w:r w:rsidRPr="0057743D">
              <w:rPr>
                <w:sz w:val="24"/>
                <w:szCs w:val="24"/>
              </w:rPr>
              <w:t>Антивирусная защита</w:t>
            </w:r>
          </w:p>
        </w:tc>
        <w:tc>
          <w:tcPr>
            <w:tcW w:w="4787" w:type="dxa"/>
          </w:tcPr>
          <w:p w:rsidR="00EF5766" w:rsidRPr="0057743D" w:rsidRDefault="00C67F0B">
            <w:pPr>
              <w:pStyle w:val="TableParagraph"/>
              <w:numPr>
                <w:ilvl w:val="0"/>
                <w:numId w:val="20"/>
              </w:numPr>
              <w:tabs>
                <w:tab w:val="left" w:pos="341"/>
              </w:tabs>
              <w:spacing w:line="290" w:lineRule="exact"/>
              <w:ind w:firstLine="33"/>
              <w:rPr>
                <w:sz w:val="24"/>
                <w:szCs w:val="24"/>
              </w:rPr>
            </w:pPr>
            <w:r w:rsidRPr="0057743D">
              <w:rPr>
                <w:sz w:val="24"/>
                <w:szCs w:val="24"/>
              </w:rPr>
              <w:t>организационные</w:t>
            </w:r>
            <w:r w:rsidRPr="0057743D">
              <w:rPr>
                <w:spacing w:val="-3"/>
                <w:sz w:val="24"/>
                <w:szCs w:val="24"/>
              </w:rPr>
              <w:t xml:space="preserve"> </w:t>
            </w:r>
            <w:r w:rsidRPr="0057743D">
              <w:rPr>
                <w:sz w:val="24"/>
                <w:szCs w:val="24"/>
              </w:rPr>
              <w:t>меры;</w:t>
            </w:r>
          </w:p>
          <w:p w:rsidR="00EF5766" w:rsidRPr="0057743D" w:rsidRDefault="00C67F0B">
            <w:pPr>
              <w:pStyle w:val="TableParagraph"/>
              <w:numPr>
                <w:ilvl w:val="0"/>
                <w:numId w:val="20"/>
              </w:numPr>
              <w:tabs>
                <w:tab w:val="left" w:pos="341"/>
              </w:tabs>
              <w:spacing w:before="23" w:line="310" w:lineRule="atLeast"/>
              <w:ind w:right="98" w:firstLine="33"/>
              <w:rPr>
                <w:sz w:val="24"/>
                <w:szCs w:val="24"/>
                <w:lang w:val="en-US"/>
              </w:rPr>
            </w:pPr>
            <w:r w:rsidRPr="0057743D">
              <w:rPr>
                <w:sz w:val="24"/>
                <w:szCs w:val="24"/>
              </w:rPr>
              <w:t>Антивирус</w:t>
            </w:r>
            <w:r w:rsidRPr="0057743D">
              <w:rPr>
                <w:sz w:val="24"/>
                <w:szCs w:val="24"/>
                <w:lang w:val="en-US"/>
              </w:rPr>
              <w:t xml:space="preserve"> «Dr. Web Desktop Security Suite».</w:t>
            </w:r>
          </w:p>
        </w:tc>
      </w:tr>
      <w:tr w:rsidR="00EF5766" w:rsidRPr="0057743D">
        <w:trPr>
          <w:trHeight w:val="551"/>
        </w:trPr>
        <w:tc>
          <w:tcPr>
            <w:tcW w:w="4787" w:type="dxa"/>
          </w:tcPr>
          <w:p w:rsidR="00EF5766" w:rsidRPr="0057743D" w:rsidRDefault="00C67F0B">
            <w:pPr>
              <w:pStyle w:val="TableParagraph"/>
              <w:spacing w:line="268" w:lineRule="exact"/>
              <w:ind w:left="269" w:right="268"/>
              <w:jc w:val="center"/>
              <w:rPr>
                <w:sz w:val="24"/>
                <w:szCs w:val="24"/>
              </w:rPr>
            </w:pPr>
            <w:r w:rsidRPr="0057743D">
              <w:rPr>
                <w:sz w:val="24"/>
                <w:szCs w:val="24"/>
              </w:rPr>
              <w:t>Контроль (анализ) защищенности</w:t>
            </w:r>
          </w:p>
          <w:p w:rsidR="00EF5766" w:rsidRPr="0057743D" w:rsidRDefault="00C67F0B">
            <w:pPr>
              <w:pStyle w:val="TableParagraph"/>
              <w:spacing w:line="264" w:lineRule="exact"/>
              <w:ind w:left="269" w:right="266"/>
              <w:jc w:val="center"/>
              <w:rPr>
                <w:sz w:val="24"/>
                <w:szCs w:val="24"/>
              </w:rPr>
            </w:pPr>
            <w:r w:rsidRPr="0057743D">
              <w:rPr>
                <w:sz w:val="24"/>
                <w:szCs w:val="24"/>
              </w:rPr>
              <w:t>персональных данных</w:t>
            </w:r>
          </w:p>
        </w:tc>
        <w:tc>
          <w:tcPr>
            <w:tcW w:w="4787" w:type="dxa"/>
          </w:tcPr>
          <w:p w:rsidR="00EF5766" w:rsidRPr="0057743D" w:rsidRDefault="00C67F0B">
            <w:pPr>
              <w:pStyle w:val="TableParagraph"/>
              <w:numPr>
                <w:ilvl w:val="0"/>
                <w:numId w:val="19"/>
              </w:numPr>
              <w:tabs>
                <w:tab w:val="left" w:pos="341"/>
              </w:tabs>
              <w:spacing w:line="288" w:lineRule="exact"/>
              <w:rPr>
                <w:sz w:val="24"/>
                <w:szCs w:val="24"/>
              </w:rPr>
            </w:pPr>
            <w:r w:rsidRPr="0057743D">
              <w:rPr>
                <w:sz w:val="24"/>
                <w:szCs w:val="24"/>
              </w:rPr>
              <w:t>организационные</w:t>
            </w:r>
            <w:r w:rsidRPr="0057743D">
              <w:rPr>
                <w:spacing w:val="-3"/>
                <w:sz w:val="24"/>
                <w:szCs w:val="24"/>
              </w:rPr>
              <w:t xml:space="preserve"> </w:t>
            </w:r>
            <w:r w:rsidRPr="0057743D">
              <w:rPr>
                <w:sz w:val="24"/>
                <w:szCs w:val="24"/>
              </w:rPr>
              <w:t>меры.</w:t>
            </w:r>
          </w:p>
        </w:tc>
      </w:tr>
      <w:tr w:rsidR="00EF5766" w:rsidRPr="0057743D">
        <w:trPr>
          <w:trHeight w:val="986"/>
        </w:trPr>
        <w:tc>
          <w:tcPr>
            <w:tcW w:w="4787" w:type="dxa"/>
          </w:tcPr>
          <w:p w:rsidR="00EF5766" w:rsidRPr="0057743D" w:rsidRDefault="00C67F0B">
            <w:pPr>
              <w:pStyle w:val="TableParagraph"/>
              <w:ind w:left="693" w:right="106" w:hanging="564"/>
              <w:rPr>
                <w:sz w:val="24"/>
                <w:szCs w:val="24"/>
              </w:rPr>
            </w:pPr>
            <w:r w:rsidRPr="0057743D">
              <w:rPr>
                <w:sz w:val="24"/>
                <w:szCs w:val="24"/>
              </w:rPr>
              <w:t>Обеспечение целостности информационной системы и персональных данных</w:t>
            </w:r>
          </w:p>
        </w:tc>
        <w:tc>
          <w:tcPr>
            <w:tcW w:w="4787" w:type="dxa"/>
          </w:tcPr>
          <w:p w:rsidR="00EF5766" w:rsidRPr="0057743D" w:rsidRDefault="00C67F0B">
            <w:pPr>
              <w:pStyle w:val="TableParagraph"/>
              <w:numPr>
                <w:ilvl w:val="0"/>
                <w:numId w:val="18"/>
              </w:numPr>
              <w:tabs>
                <w:tab w:val="left" w:pos="341"/>
              </w:tabs>
              <w:spacing w:line="288" w:lineRule="exact"/>
              <w:ind w:firstLine="33"/>
              <w:rPr>
                <w:sz w:val="24"/>
                <w:szCs w:val="24"/>
              </w:rPr>
            </w:pPr>
            <w:r w:rsidRPr="0057743D">
              <w:rPr>
                <w:sz w:val="24"/>
                <w:szCs w:val="24"/>
              </w:rPr>
              <w:t>организационные</w:t>
            </w:r>
            <w:r w:rsidRPr="0057743D">
              <w:rPr>
                <w:spacing w:val="-3"/>
                <w:sz w:val="24"/>
                <w:szCs w:val="24"/>
              </w:rPr>
              <w:t xml:space="preserve"> </w:t>
            </w:r>
            <w:r w:rsidRPr="0057743D">
              <w:rPr>
                <w:sz w:val="24"/>
                <w:szCs w:val="24"/>
              </w:rPr>
              <w:t>меры;</w:t>
            </w:r>
          </w:p>
          <w:p w:rsidR="00EF5766" w:rsidRPr="0057743D" w:rsidRDefault="00C67F0B">
            <w:pPr>
              <w:pStyle w:val="TableParagraph"/>
              <w:numPr>
                <w:ilvl w:val="0"/>
                <w:numId w:val="18"/>
              </w:numPr>
              <w:tabs>
                <w:tab w:val="left" w:pos="341"/>
              </w:tabs>
              <w:spacing w:before="13" w:line="320" w:lineRule="atLeast"/>
              <w:ind w:right="96" w:firstLine="33"/>
              <w:rPr>
                <w:sz w:val="24"/>
                <w:szCs w:val="24"/>
              </w:rPr>
            </w:pPr>
            <w:r w:rsidRPr="0057743D">
              <w:rPr>
                <w:sz w:val="24"/>
                <w:szCs w:val="24"/>
              </w:rPr>
              <w:t>СЗИ «SecretNet Studio 8», модуль защиты от</w:t>
            </w:r>
            <w:r w:rsidRPr="0057743D">
              <w:rPr>
                <w:spacing w:val="-1"/>
                <w:sz w:val="24"/>
                <w:szCs w:val="24"/>
              </w:rPr>
              <w:t xml:space="preserve"> </w:t>
            </w:r>
            <w:r w:rsidRPr="0057743D">
              <w:rPr>
                <w:sz w:val="24"/>
                <w:szCs w:val="24"/>
              </w:rPr>
              <w:t>НСД.</w:t>
            </w:r>
          </w:p>
        </w:tc>
      </w:tr>
      <w:tr w:rsidR="00EF5766" w:rsidRPr="0057743D">
        <w:trPr>
          <w:trHeight w:val="551"/>
        </w:trPr>
        <w:tc>
          <w:tcPr>
            <w:tcW w:w="4787" w:type="dxa"/>
          </w:tcPr>
          <w:p w:rsidR="00EF5766" w:rsidRPr="0057743D" w:rsidRDefault="00C67F0B">
            <w:pPr>
              <w:pStyle w:val="TableParagraph"/>
              <w:spacing w:line="268" w:lineRule="exact"/>
              <w:ind w:left="269" w:right="268"/>
              <w:jc w:val="center"/>
              <w:rPr>
                <w:sz w:val="24"/>
                <w:szCs w:val="24"/>
              </w:rPr>
            </w:pPr>
            <w:r w:rsidRPr="0057743D">
              <w:rPr>
                <w:sz w:val="24"/>
                <w:szCs w:val="24"/>
              </w:rPr>
              <w:t>Обеспечение доступности персональных</w:t>
            </w:r>
          </w:p>
          <w:p w:rsidR="00EF5766" w:rsidRPr="0057743D" w:rsidRDefault="00C67F0B">
            <w:pPr>
              <w:pStyle w:val="TableParagraph"/>
              <w:spacing w:line="264" w:lineRule="exact"/>
              <w:ind w:left="269" w:right="261"/>
              <w:jc w:val="center"/>
              <w:rPr>
                <w:sz w:val="24"/>
                <w:szCs w:val="24"/>
              </w:rPr>
            </w:pPr>
            <w:r w:rsidRPr="0057743D">
              <w:rPr>
                <w:sz w:val="24"/>
                <w:szCs w:val="24"/>
              </w:rPr>
              <w:t>данных</w:t>
            </w:r>
          </w:p>
        </w:tc>
        <w:tc>
          <w:tcPr>
            <w:tcW w:w="4787" w:type="dxa"/>
          </w:tcPr>
          <w:p w:rsidR="00EF5766" w:rsidRPr="0057743D" w:rsidRDefault="00C67F0B">
            <w:pPr>
              <w:pStyle w:val="TableParagraph"/>
              <w:numPr>
                <w:ilvl w:val="0"/>
                <w:numId w:val="17"/>
              </w:numPr>
              <w:tabs>
                <w:tab w:val="left" w:pos="341"/>
              </w:tabs>
              <w:spacing w:line="288" w:lineRule="exact"/>
              <w:rPr>
                <w:sz w:val="24"/>
                <w:szCs w:val="24"/>
              </w:rPr>
            </w:pPr>
            <w:r w:rsidRPr="0057743D">
              <w:rPr>
                <w:sz w:val="24"/>
                <w:szCs w:val="24"/>
              </w:rPr>
              <w:t>организационные</w:t>
            </w:r>
            <w:r w:rsidRPr="0057743D">
              <w:rPr>
                <w:spacing w:val="-3"/>
                <w:sz w:val="24"/>
                <w:szCs w:val="24"/>
              </w:rPr>
              <w:t xml:space="preserve"> </w:t>
            </w:r>
            <w:r w:rsidRPr="0057743D">
              <w:rPr>
                <w:sz w:val="24"/>
                <w:szCs w:val="24"/>
              </w:rPr>
              <w:t>меры.</w:t>
            </w:r>
          </w:p>
        </w:tc>
      </w:tr>
      <w:tr w:rsidR="00EF5766" w:rsidRPr="0057743D">
        <w:trPr>
          <w:trHeight w:val="335"/>
        </w:trPr>
        <w:tc>
          <w:tcPr>
            <w:tcW w:w="4787" w:type="dxa"/>
          </w:tcPr>
          <w:p w:rsidR="00EF5766" w:rsidRPr="0057743D" w:rsidRDefault="00C67F0B">
            <w:pPr>
              <w:pStyle w:val="TableParagraph"/>
              <w:spacing w:line="268" w:lineRule="exact"/>
              <w:ind w:left="269" w:right="268"/>
              <w:jc w:val="center"/>
              <w:rPr>
                <w:sz w:val="24"/>
                <w:szCs w:val="24"/>
              </w:rPr>
            </w:pPr>
            <w:r w:rsidRPr="0057743D">
              <w:rPr>
                <w:sz w:val="24"/>
                <w:szCs w:val="24"/>
              </w:rPr>
              <w:t>Защита технических средств</w:t>
            </w:r>
          </w:p>
        </w:tc>
        <w:tc>
          <w:tcPr>
            <w:tcW w:w="4787" w:type="dxa"/>
          </w:tcPr>
          <w:p w:rsidR="00EF5766" w:rsidRPr="0057743D" w:rsidRDefault="00C67F0B">
            <w:pPr>
              <w:pStyle w:val="TableParagraph"/>
              <w:numPr>
                <w:ilvl w:val="0"/>
                <w:numId w:val="16"/>
              </w:numPr>
              <w:tabs>
                <w:tab w:val="left" w:pos="341"/>
              </w:tabs>
              <w:spacing w:line="288" w:lineRule="exact"/>
              <w:rPr>
                <w:sz w:val="24"/>
                <w:szCs w:val="24"/>
              </w:rPr>
            </w:pPr>
            <w:r w:rsidRPr="0057743D">
              <w:rPr>
                <w:sz w:val="24"/>
                <w:szCs w:val="24"/>
              </w:rPr>
              <w:t>организационные</w:t>
            </w:r>
            <w:r w:rsidRPr="0057743D">
              <w:rPr>
                <w:spacing w:val="-3"/>
                <w:sz w:val="24"/>
                <w:szCs w:val="24"/>
              </w:rPr>
              <w:t xml:space="preserve"> </w:t>
            </w:r>
            <w:r w:rsidRPr="0057743D">
              <w:rPr>
                <w:sz w:val="24"/>
                <w:szCs w:val="24"/>
              </w:rPr>
              <w:t>меры.</w:t>
            </w:r>
          </w:p>
        </w:tc>
      </w:tr>
      <w:tr w:rsidR="00EF5766" w:rsidRPr="0057743D">
        <w:trPr>
          <w:trHeight w:val="1931"/>
        </w:trPr>
        <w:tc>
          <w:tcPr>
            <w:tcW w:w="4787" w:type="dxa"/>
          </w:tcPr>
          <w:p w:rsidR="00EF5766" w:rsidRPr="0057743D" w:rsidRDefault="00C67F0B">
            <w:pPr>
              <w:pStyle w:val="TableParagraph"/>
              <w:ind w:left="269" w:right="264"/>
              <w:jc w:val="center"/>
              <w:rPr>
                <w:sz w:val="24"/>
                <w:szCs w:val="24"/>
              </w:rPr>
            </w:pPr>
            <w:r w:rsidRPr="0057743D">
              <w:rPr>
                <w:sz w:val="24"/>
                <w:szCs w:val="24"/>
              </w:rP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w:t>
            </w:r>
          </w:p>
          <w:p w:rsidR="00EF5766" w:rsidRPr="0057743D" w:rsidRDefault="00C67F0B">
            <w:pPr>
              <w:pStyle w:val="TableParagraph"/>
              <w:spacing w:line="270" w:lineRule="atLeast"/>
              <w:ind w:left="115" w:right="103"/>
              <w:jc w:val="center"/>
              <w:rPr>
                <w:sz w:val="24"/>
                <w:szCs w:val="24"/>
              </w:rPr>
            </w:pPr>
            <w:r w:rsidRPr="0057743D">
              <w:rPr>
                <w:sz w:val="24"/>
                <w:szCs w:val="24"/>
              </w:rPr>
              <w:t>безопасности персональных данных (далее - инциденты), и реагирование на них</w:t>
            </w:r>
          </w:p>
        </w:tc>
        <w:tc>
          <w:tcPr>
            <w:tcW w:w="4787" w:type="dxa"/>
          </w:tcPr>
          <w:p w:rsidR="00EF5766" w:rsidRPr="0057743D" w:rsidRDefault="00C67F0B">
            <w:pPr>
              <w:pStyle w:val="TableParagraph"/>
              <w:numPr>
                <w:ilvl w:val="0"/>
                <w:numId w:val="15"/>
              </w:numPr>
              <w:tabs>
                <w:tab w:val="left" w:pos="341"/>
              </w:tabs>
              <w:spacing w:line="288" w:lineRule="exact"/>
              <w:rPr>
                <w:sz w:val="24"/>
                <w:szCs w:val="24"/>
              </w:rPr>
            </w:pPr>
            <w:r w:rsidRPr="0057743D">
              <w:rPr>
                <w:sz w:val="24"/>
                <w:szCs w:val="24"/>
              </w:rPr>
              <w:t>организационные</w:t>
            </w:r>
            <w:r w:rsidRPr="0057743D">
              <w:rPr>
                <w:spacing w:val="-3"/>
                <w:sz w:val="24"/>
                <w:szCs w:val="24"/>
              </w:rPr>
              <w:t xml:space="preserve"> </w:t>
            </w:r>
            <w:r w:rsidRPr="0057743D">
              <w:rPr>
                <w:sz w:val="24"/>
                <w:szCs w:val="24"/>
              </w:rPr>
              <w:t>меры.</w:t>
            </w:r>
          </w:p>
        </w:tc>
      </w:tr>
      <w:tr w:rsidR="00EF5766" w:rsidRPr="0057743D">
        <w:trPr>
          <w:trHeight w:val="828"/>
        </w:trPr>
        <w:tc>
          <w:tcPr>
            <w:tcW w:w="4787" w:type="dxa"/>
          </w:tcPr>
          <w:p w:rsidR="00EF5766" w:rsidRPr="0057743D" w:rsidRDefault="00C67F0B">
            <w:pPr>
              <w:pStyle w:val="TableParagraph"/>
              <w:spacing w:line="268" w:lineRule="exact"/>
              <w:ind w:left="952"/>
              <w:rPr>
                <w:sz w:val="24"/>
                <w:szCs w:val="24"/>
              </w:rPr>
            </w:pPr>
            <w:r w:rsidRPr="0057743D">
              <w:rPr>
                <w:sz w:val="24"/>
                <w:szCs w:val="24"/>
              </w:rPr>
              <w:t>Управление конфигурацией</w:t>
            </w:r>
          </w:p>
          <w:p w:rsidR="00EF5766" w:rsidRPr="0057743D" w:rsidRDefault="00C67F0B">
            <w:pPr>
              <w:pStyle w:val="TableParagraph"/>
              <w:spacing w:line="270" w:lineRule="atLeast"/>
              <w:ind w:left="269" w:right="264"/>
              <w:jc w:val="center"/>
              <w:rPr>
                <w:sz w:val="24"/>
                <w:szCs w:val="24"/>
              </w:rPr>
            </w:pPr>
            <w:r w:rsidRPr="0057743D">
              <w:rPr>
                <w:sz w:val="24"/>
                <w:szCs w:val="24"/>
              </w:rPr>
              <w:t>информационной системы и системы защиты персональных данных</w:t>
            </w:r>
          </w:p>
        </w:tc>
        <w:tc>
          <w:tcPr>
            <w:tcW w:w="4787" w:type="dxa"/>
          </w:tcPr>
          <w:p w:rsidR="00EF5766" w:rsidRPr="0057743D" w:rsidRDefault="00C67F0B">
            <w:pPr>
              <w:pStyle w:val="TableParagraph"/>
              <w:numPr>
                <w:ilvl w:val="0"/>
                <w:numId w:val="14"/>
              </w:numPr>
              <w:tabs>
                <w:tab w:val="left" w:pos="341"/>
              </w:tabs>
              <w:spacing w:line="288" w:lineRule="exact"/>
              <w:rPr>
                <w:sz w:val="24"/>
                <w:szCs w:val="24"/>
              </w:rPr>
            </w:pPr>
            <w:r w:rsidRPr="0057743D">
              <w:rPr>
                <w:sz w:val="24"/>
                <w:szCs w:val="24"/>
              </w:rPr>
              <w:t>организационные</w:t>
            </w:r>
            <w:r w:rsidRPr="0057743D">
              <w:rPr>
                <w:spacing w:val="-3"/>
                <w:sz w:val="24"/>
                <w:szCs w:val="24"/>
              </w:rPr>
              <w:t xml:space="preserve"> </w:t>
            </w:r>
            <w:r w:rsidRPr="0057743D">
              <w:rPr>
                <w:sz w:val="24"/>
                <w:szCs w:val="24"/>
              </w:rPr>
              <w:t>меры.</w:t>
            </w:r>
          </w:p>
        </w:tc>
      </w:tr>
    </w:tbl>
    <w:p w:rsidR="00EF5766" w:rsidRPr="0057743D" w:rsidRDefault="00EF5766">
      <w:pPr>
        <w:pStyle w:val="a3"/>
        <w:spacing w:before="8"/>
        <w:ind w:left="0"/>
      </w:pPr>
    </w:p>
    <w:p w:rsidR="00EF5766" w:rsidRPr="0057743D" w:rsidRDefault="00C67F0B">
      <w:pPr>
        <w:pStyle w:val="Heading1"/>
        <w:spacing w:line="300" w:lineRule="auto"/>
        <w:ind w:left="542" w:firstLine="851"/>
      </w:pPr>
      <w:bookmarkStart w:id="12" w:name="_bookmark13"/>
      <w:bookmarkEnd w:id="12"/>
      <w:r w:rsidRPr="0057743D">
        <w:t>2.1 Соответствие актуальных угроз и мер, принимаемых для обеспечения безопасности персональных данных</w:t>
      </w:r>
    </w:p>
    <w:p w:rsidR="00EF5766" w:rsidRPr="0057743D" w:rsidRDefault="00C67F0B">
      <w:pPr>
        <w:pStyle w:val="a3"/>
        <w:spacing w:line="297" w:lineRule="auto"/>
        <w:ind w:right="548" w:firstLine="851"/>
      </w:pPr>
      <w:r w:rsidRPr="0057743D">
        <w:t>В таблице 2.2 представлены угрозы, определенные как актуальные для ИСПДн, и меры, необходимые для обеспечения безопасности ПДн, обрабатываемых в данных</w:t>
      </w:r>
    </w:p>
    <w:p w:rsidR="00EF5766" w:rsidRPr="0057743D" w:rsidRDefault="00EF5766">
      <w:pPr>
        <w:spacing w:line="297" w:lineRule="auto"/>
        <w:rPr>
          <w:sz w:val="24"/>
          <w:szCs w:val="24"/>
        </w:rPr>
        <w:sectPr w:rsidR="00EF5766" w:rsidRPr="0057743D">
          <w:pgSz w:w="11910" w:h="16840"/>
          <w:pgMar w:top="1020" w:right="300" w:bottom="700" w:left="1160" w:header="492" w:footer="502" w:gutter="0"/>
          <w:cols w:space="720"/>
        </w:sectPr>
      </w:pPr>
    </w:p>
    <w:p w:rsidR="00EF5766" w:rsidRPr="0057743D" w:rsidRDefault="00C67F0B">
      <w:pPr>
        <w:pStyle w:val="a3"/>
        <w:spacing w:before="90" w:line="300" w:lineRule="auto"/>
        <w:ind w:right="548"/>
      </w:pPr>
      <w:r w:rsidRPr="0057743D">
        <w:lastRenderedPageBreak/>
        <w:t>ИСПДн (пояснение – если угрозы для разных ИСПДн совпадают – меры противодействия так же совпадают).</w:t>
      </w:r>
    </w:p>
    <w:p w:rsidR="00EF5766" w:rsidRPr="0057743D" w:rsidRDefault="00EF5766">
      <w:pPr>
        <w:pStyle w:val="a3"/>
        <w:spacing w:before="2"/>
        <w:ind w:left="0"/>
      </w:pPr>
    </w:p>
    <w:p w:rsidR="00EF5766" w:rsidRPr="0057743D" w:rsidRDefault="00C67F0B">
      <w:pPr>
        <w:pStyle w:val="a3"/>
        <w:tabs>
          <w:tab w:val="left" w:pos="2461"/>
          <w:tab w:val="left" w:pos="2971"/>
          <w:tab w:val="left" w:pos="4749"/>
          <w:tab w:val="left" w:pos="6151"/>
          <w:tab w:val="left" w:pos="6911"/>
          <w:tab w:val="left" w:pos="7249"/>
          <w:tab w:val="left" w:pos="7896"/>
          <w:tab w:val="left" w:pos="9539"/>
        </w:tabs>
        <w:spacing w:after="13" w:line="297" w:lineRule="auto"/>
        <w:ind w:right="552" w:firstLine="851"/>
      </w:pPr>
      <w:r w:rsidRPr="0057743D">
        <w:t>Таблица</w:t>
      </w:r>
      <w:r w:rsidRPr="0057743D">
        <w:tab/>
        <w:t>2.2</w:t>
      </w:r>
      <w:r w:rsidRPr="0057743D">
        <w:tab/>
        <w:t>–</w:t>
      </w:r>
      <w:r w:rsidRPr="0057743D">
        <w:rPr>
          <w:spacing w:val="-1"/>
        </w:rPr>
        <w:t xml:space="preserve"> </w:t>
      </w:r>
      <w:r w:rsidRPr="0057743D">
        <w:t>Соответствие</w:t>
      </w:r>
      <w:r w:rsidRPr="0057743D">
        <w:tab/>
        <w:t>актуальных</w:t>
      </w:r>
      <w:r w:rsidRPr="0057743D">
        <w:tab/>
        <w:t>угроз</w:t>
      </w:r>
      <w:r w:rsidRPr="0057743D">
        <w:tab/>
        <w:t>и</w:t>
      </w:r>
      <w:r w:rsidRPr="0057743D">
        <w:tab/>
        <w:t>мер,</w:t>
      </w:r>
      <w:r w:rsidRPr="0057743D">
        <w:tab/>
        <w:t>принимаемых</w:t>
      </w:r>
      <w:r w:rsidRPr="0057743D">
        <w:tab/>
        <w:t>для обеспечения безопасности персональных</w:t>
      </w:r>
      <w:r w:rsidRPr="0057743D">
        <w:rPr>
          <w:spacing w:val="2"/>
        </w:rPr>
        <w:t xml:space="preserve"> </w:t>
      </w:r>
      <w:r w:rsidRPr="0057743D">
        <w:t>данных</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3373"/>
        <w:gridCol w:w="2060"/>
        <w:gridCol w:w="1549"/>
      </w:tblGrid>
      <w:tr w:rsidR="00EF5766" w:rsidRPr="0057743D">
        <w:trPr>
          <w:trHeight w:val="1379"/>
        </w:trPr>
        <w:tc>
          <w:tcPr>
            <w:tcW w:w="3229" w:type="dxa"/>
          </w:tcPr>
          <w:p w:rsidR="00EF5766" w:rsidRPr="0057743D" w:rsidRDefault="00EF5766">
            <w:pPr>
              <w:pStyle w:val="TableParagraph"/>
              <w:rPr>
                <w:sz w:val="24"/>
                <w:szCs w:val="24"/>
              </w:rPr>
            </w:pPr>
          </w:p>
          <w:p w:rsidR="00EF5766" w:rsidRPr="0057743D" w:rsidRDefault="00EF5766">
            <w:pPr>
              <w:pStyle w:val="TableParagraph"/>
              <w:spacing w:before="8"/>
              <w:rPr>
                <w:sz w:val="24"/>
                <w:szCs w:val="24"/>
              </w:rPr>
            </w:pPr>
          </w:p>
          <w:p w:rsidR="00EF5766" w:rsidRPr="0057743D" w:rsidRDefault="00C67F0B">
            <w:pPr>
              <w:pStyle w:val="TableParagraph"/>
              <w:ind w:left="197" w:right="189"/>
              <w:jc w:val="center"/>
              <w:rPr>
                <w:b/>
                <w:sz w:val="24"/>
                <w:szCs w:val="24"/>
              </w:rPr>
            </w:pPr>
            <w:r w:rsidRPr="0057743D">
              <w:rPr>
                <w:b/>
                <w:sz w:val="24"/>
                <w:szCs w:val="24"/>
              </w:rPr>
              <w:t>Актуальная угроза</w:t>
            </w:r>
          </w:p>
        </w:tc>
        <w:tc>
          <w:tcPr>
            <w:tcW w:w="3373" w:type="dxa"/>
          </w:tcPr>
          <w:p w:rsidR="00EF5766" w:rsidRPr="0057743D" w:rsidRDefault="00EF5766">
            <w:pPr>
              <w:pStyle w:val="TableParagraph"/>
              <w:rPr>
                <w:sz w:val="24"/>
                <w:szCs w:val="24"/>
              </w:rPr>
            </w:pPr>
          </w:p>
          <w:p w:rsidR="00EF5766" w:rsidRPr="0057743D" w:rsidRDefault="00EF5766">
            <w:pPr>
              <w:pStyle w:val="TableParagraph"/>
              <w:spacing w:before="8"/>
              <w:rPr>
                <w:sz w:val="24"/>
                <w:szCs w:val="24"/>
              </w:rPr>
            </w:pPr>
          </w:p>
          <w:p w:rsidR="00EF5766" w:rsidRPr="0057743D" w:rsidRDefault="00C67F0B">
            <w:pPr>
              <w:pStyle w:val="TableParagraph"/>
              <w:ind w:left="354"/>
              <w:rPr>
                <w:b/>
                <w:sz w:val="24"/>
                <w:szCs w:val="24"/>
              </w:rPr>
            </w:pPr>
            <w:r w:rsidRPr="0057743D">
              <w:rPr>
                <w:b/>
                <w:sz w:val="24"/>
                <w:szCs w:val="24"/>
              </w:rPr>
              <w:t>Организационные меры</w:t>
            </w:r>
          </w:p>
        </w:tc>
        <w:tc>
          <w:tcPr>
            <w:tcW w:w="2060" w:type="dxa"/>
          </w:tcPr>
          <w:p w:rsidR="00EF5766" w:rsidRPr="0057743D" w:rsidRDefault="00EF5766">
            <w:pPr>
              <w:pStyle w:val="TableParagraph"/>
              <w:spacing w:before="9"/>
              <w:rPr>
                <w:sz w:val="24"/>
                <w:szCs w:val="24"/>
              </w:rPr>
            </w:pPr>
          </w:p>
          <w:p w:rsidR="00EF5766" w:rsidRPr="0057743D" w:rsidRDefault="00C67F0B">
            <w:pPr>
              <w:pStyle w:val="TableParagraph"/>
              <w:ind w:left="733" w:right="306" w:hanging="404"/>
              <w:rPr>
                <w:b/>
                <w:sz w:val="24"/>
                <w:szCs w:val="24"/>
              </w:rPr>
            </w:pPr>
            <w:r w:rsidRPr="0057743D">
              <w:rPr>
                <w:b/>
                <w:sz w:val="24"/>
                <w:szCs w:val="24"/>
              </w:rPr>
              <w:t>Технические меры</w:t>
            </w:r>
          </w:p>
        </w:tc>
        <w:tc>
          <w:tcPr>
            <w:tcW w:w="1549" w:type="dxa"/>
          </w:tcPr>
          <w:p w:rsidR="00EF5766" w:rsidRPr="0057743D" w:rsidRDefault="00C67F0B">
            <w:pPr>
              <w:pStyle w:val="TableParagraph"/>
              <w:ind w:left="245" w:right="242"/>
              <w:jc w:val="center"/>
              <w:rPr>
                <w:b/>
                <w:sz w:val="24"/>
                <w:szCs w:val="24"/>
              </w:rPr>
            </w:pPr>
            <w:r w:rsidRPr="0057743D">
              <w:rPr>
                <w:b/>
                <w:sz w:val="24"/>
                <w:szCs w:val="24"/>
              </w:rPr>
              <w:t>Меры в соотв. приказом ФСТЭК</w:t>
            </w:r>
          </w:p>
          <w:p w:rsidR="00EF5766" w:rsidRPr="0057743D" w:rsidRDefault="00C67F0B">
            <w:pPr>
              <w:pStyle w:val="TableParagraph"/>
              <w:spacing w:line="259" w:lineRule="exact"/>
              <w:ind w:left="241" w:right="242"/>
              <w:jc w:val="center"/>
              <w:rPr>
                <w:b/>
                <w:sz w:val="24"/>
                <w:szCs w:val="24"/>
              </w:rPr>
            </w:pPr>
            <w:r w:rsidRPr="0057743D">
              <w:rPr>
                <w:b/>
                <w:sz w:val="24"/>
                <w:szCs w:val="24"/>
              </w:rPr>
              <w:t>№21</w:t>
            </w:r>
          </w:p>
        </w:tc>
      </w:tr>
      <w:tr w:rsidR="00EF5766" w:rsidRPr="0057743D">
        <w:trPr>
          <w:trHeight w:val="267"/>
        </w:trPr>
        <w:tc>
          <w:tcPr>
            <w:tcW w:w="3229" w:type="dxa"/>
            <w:tcBorders>
              <w:bottom w:val="nil"/>
            </w:tcBorders>
          </w:tcPr>
          <w:p w:rsidR="00EF5766" w:rsidRPr="0057743D" w:rsidRDefault="00C67F0B">
            <w:pPr>
              <w:pStyle w:val="TableParagraph"/>
              <w:spacing w:line="248" w:lineRule="exact"/>
              <w:ind w:left="197" w:right="191"/>
              <w:jc w:val="center"/>
              <w:rPr>
                <w:sz w:val="24"/>
                <w:szCs w:val="24"/>
              </w:rPr>
            </w:pPr>
            <w:r w:rsidRPr="0057743D">
              <w:rPr>
                <w:sz w:val="24"/>
                <w:szCs w:val="24"/>
              </w:rPr>
              <w:t>Угроза</w:t>
            </w:r>
          </w:p>
        </w:tc>
        <w:tc>
          <w:tcPr>
            <w:tcW w:w="3373" w:type="dxa"/>
            <w:vMerge w:val="restart"/>
          </w:tcPr>
          <w:p w:rsidR="00EF5766" w:rsidRPr="0057743D" w:rsidRDefault="00C67F0B">
            <w:pPr>
              <w:pStyle w:val="TableParagraph"/>
              <w:numPr>
                <w:ilvl w:val="0"/>
                <w:numId w:val="13"/>
              </w:numPr>
              <w:tabs>
                <w:tab w:val="left" w:pos="321"/>
              </w:tabs>
              <w:ind w:right="99" w:firstLine="33"/>
              <w:jc w:val="both"/>
              <w:rPr>
                <w:sz w:val="24"/>
                <w:szCs w:val="24"/>
              </w:rPr>
            </w:pPr>
            <w:r w:rsidRPr="0057743D">
              <w:rPr>
                <w:sz w:val="24"/>
                <w:szCs w:val="24"/>
              </w:rPr>
              <w:t>Разработка инструкций пользователя</w:t>
            </w:r>
            <w:r w:rsidRPr="0057743D">
              <w:rPr>
                <w:spacing w:val="-1"/>
                <w:sz w:val="24"/>
                <w:szCs w:val="24"/>
              </w:rPr>
              <w:t xml:space="preserve"> </w:t>
            </w:r>
            <w:r w:rsidRPr="0057743D">
              <w:rPr>
                <w:sz w:val="24"/>
                <w:szCs w:val="24"/>
              </w:rPr>
              <w:t>ИСПДн;</w:t>
            </w:r>
          </w:p>
          <w:p w:rsidR="00EF5766" w:rsidRPr="0057743D" w:rsidRDefault="00C67F0B">
            <w:pPr>
              <w:pStyle w:val="TableParagraph"/>
              <w:numPr>
                <w:ilvl w:val="0"/>
                <w:numId w:val="13"/>
              </w:numPr>
              <w:tabs>
                <w:tab w:val="left" w:pos="321"/>
              </w:tabs>
              <w:ind w:right="97" w:firstLine="33"/>
              <w:jc w:val="both"/>
              <w:rPr>
                <w:sz w:val="24"/>
                <w:szCs w:val="24"/>
              </w:rPr>
            </w:pPr>
            <w:r w:rsidRPr="0057743D">
              <w:rPr>
                <w:sz w:val="24"/>
                <w:szCs w:val="24"/>
              </w:rPr>
              <w:t>Разработка соглашения сотрудника о неразглашении сведений конфиденциального характера;</w:t>
            </w:r>
          </w:p>
          <w:p w:rsidR="00EF5766" w:rsidRPr="0057743D" w:rsidRDefault="00C67F0B">
            <w:pPr>
              <w:pStyle w:val="TableParagraph"/>
              <w:numPr>
                <w:ilvl w:val="0"/>
                <w:numId w:val="13"/>
              </w:numPr>
              <w:tabs>
                <w:tab w:val="left" w:pos="321"/>
              </w:tabs>
              <w:ind w:right="98" w:firstLine="33"/>
              <w:jc w:val="both"/>
              <w:rPr>
                <w:sz w:val="24"/>
                <w:szCs w:val="24"/>
              </w:rPr>
            </w:pPr>
            <w:r w:rsidRPr="0057743D">
              <w:rPr>
                <w:sz w:val="24"/>
                <w:szCs w:val="24"/>
              </w:rPr>
              <w:t>Инструктаж пользователей об ответственности за нарушение правил работы с ПДн;</w:t>
            </w:r>
          </w:p>
        </w:tc>
        <w:tc>
          <w:tcPr>
            <w:tcW w:w="2060" w:type="dxa"/>
            <w:tcBorders>
              <w:bottom w:val="nil"/>
            </w:tcBorders>
          </w:tcPr>
          <w:p w:rsidR="00EF5766" w:rsidRPr="0057743D" w:rsidRDefault="00C67F0B">
            <w:pPr>
              <w:pStyle w:val="TableParagraph"/>
              <w:spacing w:line="248" w:lineRule="exact"/>
              <w:ind w:left="106"/>
              <w:rPr>
                <w:sz w:val="24"/>
                <w:szCs w:val="24"/>
              </w:rPr>
            </w:pPr>
            <w:r w:rsidRPr="0057743D">
              <w:rPr>
                <w:sz w:val="24"/>
                <w:szCs w:val="24"/>
              </w:rPr>
              <w:t>– СЗИ «SecretNet</w:t>
            </w:r>
          </w:p>
        </w:tc>
        <w:tc>
          <w:tcPr>
            <w:tcW w:w="1549" w:type="dxa"/>
            <w:vMerge w:val="restart"/>
          </w:tcPr>
          <w:p w:rsidR="00EF5766" w:rsidRPr="0057743D" w:rsidRDefault="00C67F0B">
            <w:pPr>
              <w:pStyle w:val="TableParagraph"/>
              <w:ind w:left="104" w:right="458"/>
              <w:rPr>
                <w:sz w:val="24"/>
                <w:szCs w:val="24"/>
              </w:rPr>
            </w:pPr>
            <w:r w:rsidRPr="0057743D">
              <w:rPr>
                <w:sz w:val="24"/>
                <w:szCs w:val="24"/>
              </w:rPr>
              <w:t xml:space="preserve">ИАФ.1, </w:t>
            </w:r>
            <w:r w:rsidRPr="0057743D">
              <w:rPr>
                <w:spacing w:val="-1"/>
                <w:sz w:val="24"/>
                <w:szCs w:val="24"/>
              </w:rPr>
              <w:t>ИАФ.3-5,</w:t>
            </w:r>
          </w:p>
          <w:p w:rsidR="00EF5766" w:rsidRPr="0057743D" w:rsidRDefault="00C67F0B">
            <w:pPr>
              <w:pStyle w:val="TableParagraph"/>
              <w:ind w:left="104" w:right="487"/>
              <w:rPr>
                <w:sz w:val="24"/>
                <w:szCs w:val="24"/>
              </w:rPr>
            </w:pPr>
            <w:r w:rsidRPr="0057743D">
              <w:rPr>
                <w:sz w:val="24"/>
                <w:szCs w:val="24"/>
              </w:rPr>
              <w:t xml:space="preserve">УПД.1-6, УПД.10, </w:t>
            </w:r>
            <w:r w:rsidRPr="0057743D">
              <w:rPr>
                <w:spacing w:val="-1"/>
                <w:sz w:val="24"/>
                <w:szCs w:val="24"/>
              </w:rPr>
              <w:t>ОПС.2-3,</w:t>
            </w:r>
          </w:p>
          <w:p w:rsidR="00EF5766" w:rsidRPr="0057743D" w:rsidRDefault="00C67F0B">
            <w:pPr>
              <w:pStyle w:val="TableParagraph"/>
              <w:ind w:left="104"/>
              <w:rPr>
                <w:sz w:val="24"/>
                <w:szCs w:val="24"/>
              </w:rPr>
            </w:pPr>
            <w:r w:rsidRPr="0057743D">
              <w:rPr>
                <w:sz w:val="24"/>
                <w:szCs w:val="24"/>
              </w:rPr>
              <w:t>ОДТ.4-5,</w:t>
            </w:r>
          </w:p>
          <w:p w:rsidR="00EF5766" w:rsidRPr="0057743D" w:rsidRDefault="00C67F0B">
            <w:pPr>
              <w:pStyle w:val="TableParagraph"/>
              <w:ind w:left="104"/>
              <w:rPr>
                <w:sz w:val="24"/>
                <w:szCs w:val="24"/>
              </w:rPr>
            </w:pPr>
            <w:r w:rsidRPr="0057743D">
              <w:rPr>
                <w:sz w:val="24"/>
                <w:szCs w:val="24"/>
              </w:rPr>
              <w:t>ЗНИ.1-2,</w:t>
            </w:r>
          </w:p>
          <w:p w:rsidR="00EF5766" w:rsidRPr="0057743D" w:rsidRDefault="00C67F0B">
            <w:pPr>
              <w:pStyle w:val="TableParagraph"/>
              <w:ind w:left="104"/>
              <w:rPr>
                <w:sz w:val="24"/>
                <w:szCs w:val="24"/>
              </w:rPr>
            </w:pPr>
            <w:r w:rsidRPr="0057743D">
              <w:rPr>
                <w:sz w:val="24"/>
                <w:szCs w:val="24"/>
              </w:rPr>
              <w:t>ЗНИ.6-8,</w:t>
            </w:r>
          </w:p>
          <w:p w:rsidR="00EF5766" w:rsidRPr="0057743D" w:rsidRDefault="00C67F0B">
            <w:pPr>
              <w:pStyle w:val="TableParagraph"/>
              <w:ind w:left="104" w:right="543"/>
              <w:rPr>
                <w:sz w:val="24"/>
                <w:szCs w:val="24"/>
              </w:rPr>
            </w:pPr>
            <w:r w:rsidRPr="0057743D">
              <w:rPr>
                <w:sz w:val="24"/>
                <w:szCs w:val="24"/>
              </w:rPr>
              <w:t>РСБ.1-3, РСБ.5,</w:t>
            </w:r>
          </w:p>
          <w:p w:rsidR="00EF5766" w:rsidRPr="0057743D" w:rsidRDefault="00C67F0B">
            <w:pPr>
              <w:pStyle w:val="TableParagraph"/>
              <w:ind w:left="104"/>
              <w:rPr>
                <w:sz w:val="24"/>
                <w:szCs w:val="24"/>
              </w:rPr>
            </w:pPr>
            <w:r w:rsidRPr="0057743D">
              <w:rPr>
                <w:sz w:val="24"/>
                <w:szCs w:val="24"/>
              </w:rPr>
              <w:t>РСБ.7,</w:t>
            </w:r>
          </w:p>
          <w:p w:rsidR="00EF5766" w:rsidRPr="0057743D" w:rsidRDefault="00C67F0B">
            <w:pPr>
              <w:pStyle w:val="TableParagraph"/>
              <w:ind w:left="104" w:right="566"/>
              <w:rPr>
                <w:sz w:val="24"/>
                <w:szCs w:val="24"/>
              </w:rPr>
            </w:pPr>
            <w:r w:rsidRPr="0057743D">
              <w:rPr>
                <w:sz w:val="24"/>
                <w:szCs w:val="24"/>
              </w:rPr>
              <w:t>ЗИС.2, ЗТС.2-3,</w:t>
            </w:r>
          </w:p>
          <w:p w:rsidR="00EF5766" w:rsidRPr="0057743D" w:rsidRDefault="00C67F0B">
            <w:pPr>
              <w:pStyle w:val="TableParagraph"/>
              <w:ind w:left="104"/>
              <w:rPr>
                <w:sz w:val="24"/>
                <w:szCs w:val="24"/>
              </w:rPr>
            </w:pPr>
            <w:r w:rsidRPr="0057743D">
              <w:rPr>
                <w:sz w:val="24"/>
                <w:szCs w:val="24"/>
              </w:rPr>
              <w:t>АНЗ.1-2,</w:t>
            </w:r>
          </w:p>
          <w:p w:rsidR="00EF5766" w:rsidRPr="0057743D" w:rsidRDefault="00C67F0B">
            <w:pPr>
              <w:pStyle w:val="TableParagraph"/>
              <w:ind w:left="104" w:right="475"/>
              <w:rPr>
                <w:sz w:val="24"/>
                <w:szCs w:val="24"/>
              </w:rPr>
            </w:pPr>
            <w:r w:rsidRPr="0057743D">
              <w:rPr>
                <w:spacing w:val="-1"/>
                <w:sz w:val="24"/>
                <w:szCs w:val="24"/>
              </w:rPr>
              <w:t xml:space="preserve">ИНЦ.1-6, </w:t>
            </w:r>
            <w:r w:rsidRPr="0057743D">
              <w:rPr>
                <w:sz w:val="24"/>
                <w:szCs w:val="24"/>
              </w:rPr>
              <w:t>УКФ.1-4</w:t>
            </w:r>
          </w:p>
        </w:tc>
      </w:tr>
      <w:tr w:rsidR="00EF5766" w:rsidRPr="0057743D">
        <w:trPr>
          <w:trHeight w:val="265"/>
        </w:trPr>
        <w:tc>
          <w:tcPr>
            <w:tcW w:w="3229" w:type="dxa"/>
            <w:tcBorders>
              <w:top w:val="nil"/>
              <w:bottom w:val="nil"/>
            </w:tcBorders>
          </w:tcPr>
          <w:p w:rsidR="00EF5766" w:rsidRPr="0057743D" w:rsidRDefault="00C67F0B">
            <w:pPr>
              <w:pStyle w:val="TableParagraph"/>
              <w:spacing w:line="246" w:lineRule="exact"/>
              <w:ind w:left="196" w:right="192"/>
              <w:jc w:val="center"/>
              <w:rPr>
                <w:sz w:val="24"/>
                <w:szCs w:val="24"/>
              </w:rPr>
            </w:pPr>
            <w:r w:rsidRPr="0057743D">
              <w:rPr>
                <w:sz w:val="24"/>
                <w:szCs w:val="24"/>
              </w:rPr>
              <w:t>несанкционированного</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C67F0B">
            <w:pPr>
              <w:pStyle w:val="TableParagraph"/>
              <w:spacing w:line="246" w:lineRule="exact"/>
              <w:ind w:left="106"/>
              <w:rPr>
                <w:sz w:val="24"/>
                <w:szCs w:val="24"/>
              </w:rPr>
            </w:pPr>
            <w:r w:rsidRPr="0057743D">
              <w:rPr>
                <w:sz w:val="24"/>
                <w:szCs w:val="24"/>
              </w:rPr>
              <w:t>Studio 8», модуль</w:t>
            </w:r>
          </w:p>
        </w:tc>
        <w:tc>
          <w:tcPr>
            <w:tcW w:w="1549" w:type="dxa"/>
            <w:vMerge/>
            <w:tcBorders>
              <w:top w:val="nil"/>
            </w:tcBorders>
          </w:tcPr>
          <w:p w:rsidR="00EF5766" w:rsidRPr="0057743D" w:rsidRDefault="00EF5766">
            <w:pPr>
              <w:rPr>
                <w:sz w:val="24"/>
                <w:szCs w:val="24"/>
              </w:rPr>
            </w:pPr>
          </w:p>
        </w:tc>
      </w:tr>
      <w:tr w:rsidR="00EF5766" w:rsidRPr="0057743D">
        <w:trPr>
          <w:trHeight w:val="265"/>
        </w:trPr>
        <w:tc>
          <w:tcPr>
            <w:tcW w:w="3229" w:type="dxa"/>
            <w:tcBorders>
              <w:top w:val="nil"/>
              <w:bottom w:val="nil"/>
            </w:tcBorders>
          </w:tcPr>
          <w:p w:rsidR="00EF5766" w:rsidRPr="0057743D" w:rsidRDefault="00C67F0B">
            <w:pPr>
              <w:pStyle w:val="TableParagraph"/>
              <w:spacing w:line="246" w:lineRule="exact"/>
              <w:ind w:left="197" w:right="191"/>
              <w:jc w:val="center"/>
              <w:rPr>
                <w:sz w:val="24"/>
                <w:szCs w:val="24"/>
              </w:rPr>
            </w:pPr>
            <w:r w:rsidRPr="0057743D">
              <w:rPr>
                <w:sz w:val="24"/>
                <w:szCs w:val="24"/>
              </w:rPr>
              <w:t>копирования информации,</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C67F0B">
            <w:pPr>
              <w:pStyle w:val="TableParagraph"/>
              <w:spacing w:line="246" w:lineRule="exact"/>
              <w:ind w:left="106"/>
              <w:rPr>
                <w:sz w:val="24"/>
                <w:szCs w:val="24"/>
              </w:rPr>
            </w:pPr>
            <w:r w:rsidRPr="0057743D">
              <w:rPr>
                <w:sz w:val="24"/>
                <w:szCs w:val="24"/>
              </w:rPr>
              <w:t>защиты от НСД;</w:t>
            </w:r>
          </w:p>
        </w:tc>
        <w:tc>
          <w:tcPr>
            <w:tcW w:w="1549" w:type="dxa"/>
            <w:vMerge/>
            <w:tcBorders>
              <w:top w:val="nil"/>
            </w:tcBorders>
          </w:tcPr>
          <w:p w:rsidR="00EF5766" w:rsidRPr="0057743D" w:rsidRDefault="00EF5766">
            <w:pPr>
              <w:rPr>
                <w:sz w:val="24"/>
                <w:szCs w:val="24"/>
              </w:rPr>
            </w:pPr>
          </w:p>
        </w:tc>
      </w:tr>
      <w:tr w:rsidR="00EF5766" w:rsidRPr="0057743D">
        <w:trPr>
          <w:trHeight w:val="273"/>
        </w:trPr>
        <w:tc>
          <w:tcPr>
            <w:tcW w:w="3229" w:type="dxa"/>
            <w:tcBorders>
              <w:top w:val="nil"/>
            </w:tcBorders>
          </w:tcPr>
          <w:p w:rsidR="00EF5766" w:rsidRPr="0057743D" w:rsidRDefault="00C67F0B">
            <w:pPr>
              <w:pStyle w:val="TableParagraph"/>
              <w:spacing w:line="254" w:lineRule="exact"/>
              <w:ind w:left="197" w:right="191"/>
              <w:jc w:val="center"/>
              <w:rPr>
                <w:sz w:val="24"/>
                <w:szCs w:val="24"/>
              </w:rPr>
            </w:pPr>
            <w:r w:rsidRPr="0057743D">
              <w:rPr>
                <w:sz w:val="24"/>
                <w:szCs w:val="24"/>
              </w:rPr>
              <w:t>обрабатываемой в ИСПДн;</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75"/>
        </w:trPr>
        <w:tc>
          <w:tcPr>
            <w:tcW w:w="3229" w:type="dxa"/>
            <w:tcBorders>
              <w:bottom w:val="nil"/>
            </w:tcBorders>
          </w:tcPr>
          <w:p w:rsidR="00EF5766" w:rsidRPr="0057743D" w:rsidRDefault="00C67F0B">
            <w:pPr>
              <w:pStyle w:val="TableParagraph"/>
              <w:spacing w:line="256" w:lineRule="exact"/>
              <w:ind w:left="197" w:right="190"/>
              <w:jc w:val="center"/>
              <w:rPr>
                <w:sz w:val="24"/>
                <w:szCs w:val="24"/>
              </w:rPr>
            </w:pPr>
            <w:r w:rsidRPr="0057743D">
              <w:rPr>
                <w:sz w:val="24"/>
                <w:szCs w:val="24"/>
              </w:rPr>
              <w:t>Угроза разглашения</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5"/>
        </w:trPr>
        <w:tc>
          <w:tcPr>
            <w:tcW w:w="3229" w:type="dxa"/>
            <w:tcBorders>
              <w:top w:val="nil"/>
              <w:bottom w:val="nil"/>
            </w:tcBorders>
          </w:tcPr>
          <w:p w:rsidR="00EF5766" w:rsidRPr="0057743D" w:rsidRDefault="00C67F0B">
            <w:pPr>
              <w:pStyle w:val="TableParagraph"/>
              <w:spacing w:line="246" w:lineRule="exact"/>
              <w:ind w:left="195" w:right="192"/>
              <w:jc w:val="center"/>
              <w:rPr>
                <w:sz w:val="24"/>
                <w:szCs w:val="24"/>
              </w:rPr>
            </w:pPr>
            <w:r w:rsidRPr="0057743D">
              <w:rPr>
                <w:sz w:val="24"/>
                <w:szCs w:val="24"/>
              </w:rPr>
              <w:t>(публикации) защищаемой</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6"/>
        </w:trPr>
        <w:tc>
          <w:tcPr>
            <w:tcW w:w="3229" w:type="dxa"/>
            <w:tcBorders>
              <w:top w:val="nil"/>
              <w:bottom w:val="nil"/>
            </w:tcBorders>
          </w:tcPr>
          <w:p w:rsidR="00EF5766" w:rsidRPr="0057743D" w:rsidRDefault="00C67F0B">
            <w:pPr>
              <w:pStyle w:val="TableParagraph"/>
              <w:spacing w:line="246" w:lineRule="exact"/>
              <w:ind w:left="197" w:right="192"/>
              <w:jc w:val="center"/>
              <w:rPr>
                <w:sz w:val="24"/>
                <w:szCs w:val="24"/>
              </w:rPr>
            </w:pPr>
            <w:r w:rsidRPr="0057743D">
              <w:rPr>
                <w:sz w:val="24"/>
                <w:szCs w:val="24"/>
              </w:rPr>
              <w:t>информации,</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80"/>
        </w:trPr>
        <w:tc>
          <w:tcPr>
            <w:tcW w:w="3229" w:type="dxa"/>
            <w:tcBorders>
              <w:top w:val="nil"/>
            </w:tcBorders>
          </w:tcPr>
          <w:p w:rsidR="00EF5766" w:rsidRPr="0057743D" w:rsidRDefault="00C67F0B">
            <w:pPr>
              <w:pStyle w:val="TableParagraph"/>
              <w:spacing w:line="261" w:lineRule="exact"/>
              <w:ind w:left="197" w:right="191"/>
              <w:jc w:val="center"/>
              <w:rPr>
                <w:sz w:val="24"/>
                <w:szCs w:val="24"/>
              </w:rPr>
            </w:pPr>
            <w:r w:rsidRPr="0057743D">
              <w:rPr>
                <w:sz w:val="24"/>
                <w:szCs w:val="24"/>
              </w:rPr>
              <w:t>обрабатываемой в ИСПДн;</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7"/>
        </w:trPr>
        <w:tc>
          <w:tcPr>
            <w:tcW w:w="3229" w:type="dxa"/>
            <w:tcBorders>
              <w:bottom w:val="nil"/>
            </w:tcBorders>
          </w:tcPr>
          <w:p w:rsidR="00EF5766" w:rsidRPr="0057743D" w:rsidRDefault="00C67F0B">
            <w:pPr>
              <w:pStyle w:val="TableParagraph"/>
              <w:spacing w:line="248" w:lineRule="exact"/>
              <w:ind w:left="197" w:right="190"/>
              <w:jc w:val="center"/>
              <w:rPr>
                <w:sz w:val="24"/>
                <w:szCs w:val="24"/>
              </w:rPr>
            </w:pPr>
            <w:r w:rsidRPr="0057743D">
              <w:rPr>
                <w:sz w:val="24"/>
                <w:szCs w:val="24"/>
              </w:rPr>
              <w:t>Угроза разглашения</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6"/>
        </w:trPr>
        <w:tc>
          <w:tcPr>
            <w:tcW w:w="3229" w:type="dxa"/>
            <w:tcBorders>
              <w:top w:val="nil"/>
              <w:bottom w:val="nil"/>
            </w:tcBorders>
          </w:tcPr>
          <w:p w:rsidR="00EF5766" w:rsidRPr="0057743D" w:rsidRDefault="00C67F0B">
            <w:pPr>
              <w:pStyle w:val="TableParagraph"/>
              <w:spacing w:line="246" w:lineRule="exact"/>
              <w:ind w:left="195" w:right="192"/>
              <w:jc w:val="center"/>
              <w:rPr>
                <w:sz w:val="24"/>
                <w:szCs w:val="24"/>
              </w:rPr>
            </w:pPr>
            <w:r w:rsidRPr="0057743D">
              <w:rPr>
                <w:sz w:val="24"/>
                <w:szCs w:val="24"/>
              </w:rPr>
              <w:t>(публикации) состава и</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5"/>
        </w:trPr>
        <w:tc>
          <w:tcPr>
            <w:tcW w:w="3229" w:type="dxa"/>
            <w:tcBorders>
              <w:top w:val="nil"/>
              <w:bottom w:val="nil"/>
            </w:tcBorders>
          </w:tcPr>
          <w:p w:rsidR="00EF5766" w:rsidRPr="0057743D" w:rsidRDefault="00C67F0B">
            <w:pPr>
              <w:pStyle w:val="TableParagraph"/>
              <w:spacing w:line="246" w:lineRule="exact"/>
              <w:ind w:left="196" w:right="192"/>
              <w:jc w:val="center"/>
              <w:rPr>
                <w:sz w:val="24"/>
                <w:szCs w:val="24"/>
              </w:rPr>
            </w:pPr>
            <w:r w:rsidRPr="0057743D">
              <w:rPr>
                <w:sz w:val="24"/>
                <w:szCs w:val="24"/>
              </w:rPr>
              <w:t>конфигурации средств</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73"/>
        </w:trPr>
        <w:tc>
          <w:tcPr>
            <w:tcW w:w="3229" w:type="dxa"/>
            <w:tcBorders>
              <w:top w:val="nil"/>
            </w:tcBorders>
          </w:tcPr>
          <w:p w:rsidR="00EF5766" w:rsidRPr="0057743D" w:rsidRDefault="00C67F0B">
            <w:pPr>
              <w:pStyle w:val="TableParagraph"/>
              <w:spacing w:line="254" w:lineRule="exact"/>
              <w:ind w:left="197" w:right="191"/>
              <w:jc w:val="center"/>
              <w:rPr>
                <w:sz w:val="24"/>
                <w:szCs w:val="24"/>
              </w:rPr>
            </w:pPr>
            <w:r w:rsidRPr="0057743D">
              <w:rPr>
                <w:sz w:val="24"/>
                <w:szCs w:val="24"/>
              </w:rPr>
              <w:t>защиты ПДн;</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87"/>
        </w:trPr>
        <w:tc>
          <w:tcPr>
            <w:tcW w:w="3229" w:type="dxa"/>
            <w:tcBorders>
              <w:bottom w:val="nil"/>
            </w:tcBorders>
          </w:tcPr>
          <w:p w:rsidR="00EF5766" w:rsidRPr="0057743D" w:rsidRDefault="00C67F0B">
            <w:pPr>
              <w:pStyle w:val="TableParagraph"/>
              <w:spacing w:before="11" w:line="256" w:lineRule="exact"/>
              <w:ind w:left="197" w:right="191"/>
              <w:jc w:val="center"/>
              <w:rPr>
                <w:sz w:val="24"/>
                <w:szCs w:val="24"/>
              </w:rPr>
            </w:pPr>
            <w:r w:rsidRPr="0057743D">
              <w:rPr>
                <w:sz w:val="24"/>
                <w:szCs w:val="24"/>
              </w:rPr>
              <w:t>Угроза</w:t>
            </w:r>
          </w:p>
        </w:tc>
        <w:tc>
          <w:tcPr>
            <w:tcW w:w="3373" w:type="dxa"/>
            <w:vMerge w:val="restart"/>
          </w:tcPr>
          <w:p w:rsidR="00EF5766" w:rsidRPr="0057743D" w:rsidRDefault="00C67F0B">
            <w:pPr>
              <w:pStyle w:val="TableParagraph"/>
              <w:numPr>
                <w:ilvl w:val="0"/>
                <w:numId w:val="12"/>
              </w:numPr>
              <w:tabs>
                <w:tab w:val="left" w:pos="321"/>
                <w:tab w:val="left" w:pos="2112"/>
                <w:tab w:val="left" w:pos="3135"/>
              </w:tabs>
              <w:ind w:right="97" w:firstLine="33"/>
              <w:jc w:val="both"/>
              <w:rPr>
                <w:sz w:val="24"/>
                <w:szCs w:val="24"/>
              </w:rPr>
            </w:pPr>
            <w:r w:rsidRPr="0057743D">
              <w:rPr>
                <w:sz w:val="24"/>
                <w:szCs w:val="24"/>
              </w:rPr>
              <w:t>Разработка</w:t>
            </w:r>
            <w:r w:rsidRPr="0057743D">
              <w:rPr>
                <w:sz w:val="24"/>
                <w:szCs w:val="24"/>
              </w:rPr>
              <w:tab/>
              <w:t>регламента резервирования</w:t>
            </w:r>
            <w:r w:rsidRPr="0057743D">
              <w:rPr>
                <w:sz w:val="24"/>
                <w:szCs w:val="24"/>
              </w:rPr>
              <w:tab/>
            </w:r>
            <w:r w:rsidRPr="0057743D">
              <w:rPr>
                <w:sz w:val="24"/>
                <w:szCs w:val="24"/>
              </w:rPr>
              <w:tab/>
              <w:t>и восстановления защищаемой информации;</w:t>
            </w:r>
          </w:p>
          <w:p w:rsidR="00EF5766" w:rsidRPr="0057743D" w:rsidRDefault="00C67F0B">
            <w:pPr>
              <w:pStyle w:val="TableParagraph"/>
              <w:numPr>
                <w:ilvl w:val="0"/>
                <w:numId w:val="12"/>
              </w:numPr>
              <w:tabs>
                <w:tab w:val="left" w:pos="321"/>
              </w:tabs>
              <w:ind w:right="99" w:firstLine="33"/>
              <w:jc w:val="both"/>
              <w:rPr>
                <w:sz w:val="24"/>
                <w:szCs w:val="24"/>
              </w:rPr>
            </w:pPr>
            <w:r w:rsidRPr="0057743D">
              <w:rPr>
                <w:sz w:val="24"/>
                <w:szCs w:val="24"/>
              </w:rPr>
              <w:t>Разграничение доступа пользователей к</w:t>
            </w:r>
            <w:r w:rsidRPr="0057743D">
              <w:rPr>
                <w:spacing w:val="-1"/>
                <w:sz w:val="24"/>
                <w:szCs w:val="24"/>
              </w:rPr>
              <w:t xml:space="preserve"> </w:t>
            </w:r>
            <w:r w:rsidRPr="0057743D">
              <w:rPr>
                <w:sz w:val="24"/>
                <w:szCs w:val="24"/>
              </w:rPr>
              <w:t>ПДн;</w:t>
            </w:r>
          </w:p>
          <w:p w:rsidR="00EF5766" w:rsidRPr="0057743D" w:rsidRDefault="00C67F0B">
            <w:pPr>
              <w:pStyle w:val="TableParagraph"/>
              <w:numPr>
                <w:ilvl w:val="0"/>
                <w:numId w:val="12"/>
              </w:numPr>
              <w:tabs>
                <w:tab w:val="left" w:pos="321"/>
              </w:tabs>
              <w:ind w:right="98" w:firstLine="33"/>
              <w:jc w:val="both"/>
              <w:rPr>
                <w:sz w:val="24"/>
                <w:szCs w:val="24"/>
              </w:rPr>
            </w:pPr>
            <w:r w:rsidRPr="0057743D">
              <w:rPr>
                <w:sz w:val="24"/>
                <w:szCs w:val="24"/>
              </w:rPr>
              <w:t>Инструктаж пользователей об ответственности за нарушение правил работы с ПДн;</w:t>
            </w: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6"/>
        </w:trPr>
        <w:tc>
          <w:tcPr>
            <w:tcW w:w="3229" w:type="dxa"/>
            <w:tcBorders>
              <w:top w:val="nil"/>
              <w:bottom w:val="nil"/>
            </w:tcBorders>
          </w:tcPr>
          <w:p w:rsidR="00EF5766" w:rsidRPr="0057743D" w:rsidRDefault="00C67F0B">
            <w:pPr>
              <w:pStyle w:val="TableParagraph"/>
              <w:spacing w:line="246" w:lineRule="exact"/>
              <w:ind w:left="196" w:right="192"/>
              <w:jc w:val="center"/>
              <w:rPr>
                <w:sz w:val="24"/>
                <w:szCs w:val="24"/>
              </w:rPr>
            </w:pPr>
            <w:r w:rsidRPr="0057743D">
              <w:rPr>
                <w:sz w:val="24"/>
                <w:szCs w:val="24"/>
              </w:rPr>
              <w:t>несанкционированного</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5"/>
        </w:trPr>
        <w:tc>
          <w:tcPr>
            <w:tcW w:w="3229" w:type="dxa"/>
            <w:tcBorders>
              <w:top w:val="nil"/>
              <w:bottom w:val="nil"/>
            </w:tcBorders>
          </w:tcPr>
          <w:p w:rsidR="00EF5766" w:rsidRPr="0057743D" w:rsidRDefault="00C67F0B">
            <w:pPr>
              <w:pStyle w:val="TableParagraph"/>
              <w:spacing w:line="246" w:lineRule="exact"/>
              <w:ind w:left="195" w:right="192"/>
              <w:jc w:val="center"/>
              <w:rPr>
                <w:sz w:val="24"/>
                <w:szCs w:val="24"/>
              </w:rPr>
            </w:pPr>
            <w:r w:rsidRPr="0057743D">
              <w:rPr>
                <w:sz w:val="24"/>
                <w:szCs w:val="24"/>
              </w:rPr>
              <w:t>уничтожения защищаемой</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6"/>
        </w:trPr>
        <w:tc>
          <w:tcPr>
            <w:tcW w:w="3229" w:type="dxa"/>
            <w:tcBorders>
              <w:top w:val="nil"/>
              <w:bottom w:val="nil"/>
            </w:tcBorders>
          </w:tcPr>
          <w:p w:rsidR="00EF5766" w:rsidRPr="0057743D" w:rsidRDefault="00C67F0B">
            <w:pPr>
              <w:pStyle w:val="TableParagraph"/>
              <w:spacing w:line="246" w:lineRule="exact"/>
              <w:ind w:left="197" w:right="191"/>
              <w:jc w:val="center"/>
              <w:rPr>
                <w:sz w:val="24"/>
                <w:szCs w:val="24"/>
              </w:rPr>
            </w:pPr>
            <w:r w:rsidRPr="0057743D">
              <w:rPr>
                <w:sz w:val="24"/>
                <w:szCs w:val="24"/>
              </w:rPr>
              <w:t>информации</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90"/>
        </w:trPr>
        <w:tc>
          <w:tcPr>
            <w:tcW w:w="3229" w:type="dxa"/>
            <w:tcBorders>
              <w:top w:val="nil"/>
            </w:tcBorders>
          </w:tcPr>
          <w:p w:rsidR="00EF5766" w:rsidRPr="0057743D" w:rsidRDefault="00C67F0B">
            <w:pPr>
              <w:pStyle w:val="TableParagraph"/>
              <w:spacing w:line="266" w:lineRule="exact"/>
              <w:ind w:left="197" w:right="191"/>
              <w:jc w:val="center"/>
              <w:rPr>
                <w:sz w:val="24"/>
                <w:szCs w:val="24"/>
              </w:rPr>
            </w:pPr>
            <w:r w:rsidRPr="0057743D">
              <w:rPr>
                <w:sz w:val="24"/>
                <w:szCs w:val="24"/>
              </w:rPr>
              <w:t>обрабатываемой в ИСПДн;</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8"/>
        </w:trPr>
        <w:tc>
          <w:tcPr>
            <w:tcW w:w="3229" w:type="dxa"/>
            <w:tcBorders>
              <w:bottom w:val="nil"/>
            </w:tcBorders>
          </w:tcPr>
          <w:p w:rsidR="00EF5766" w:rsidRPr="0057743D" w:rsidRDefault="00C67F0B">
            <w:pPr>
              <w:pStyle w:val="TableParagraph"/>
              <w:spacing w:line="248" w:lineRule="exact"/>
              <w:ind w:left="197" w:right="191"/>
              <w:jc w:val="center"/>
              <w:rPr>
                <w:sz w:val="24"/>
                <w:szCs w:val="24"/>
              </w:rPr>
            </w:pPr>
            <w:r w:rsidRPr="0057743D">
              <w:rPr>
                <w:sz w:val="24"/>
                <w:szCs w:val="24"/>
              </w:rPr>
              <w:t>Угроза</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6"/>
        </w:trPr>
        <w:tc>
          <w:tcPr>
            <w:tcW w:w="3229" w:type="dxa"/>
            <w:tcBorders>
              <w:top w:val="nil"/>
              <w:bottom w:val="nil"/>
            </w:tcBorders>
          </w:tcPr>
          <w:p w:rsidR="00EF5766" w:rsidRPr="0057743D" w:rsidRDefault="00C67F0B">
            <w:pPr>
              <w:pStyle w:val="TableParagraph"/>
              <w:spacing w:line="246" w:lineRule="exact"/>
              <w:ind w:left="194" w:right="192"/>
              <w:jc w:val="center"/>
              <w:rPr>
                <w:sz w:val="24"/>
                <w:szCs w:val="24"/>
              </w:rPr>
            </w:pPr>
            <w:r w:rsidRPr="0057743D">
              <w:rPr>
                <w:sz w:val="24"/>
                <w:szCs w:val="24"/>
              </w:rPr>
              <w:t>несанкционированной</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5"/>
        </w:trPr>
        <w:tc>
          <w:tcPr>
            <w:tcW w:w="3229" w:type="dxa"/>
            <w:tcBorders>
              <w:top w:val="nil"/>
              <w:bottom w:val="nil"/>
            </w:tcBorders>
          </w:tcPr>
          <w:p w:rsidR="00EF5766" w:rsidRPr="0057743D" w:rsidRDefault="00C67F0B">
            <w:pPr>
              <w:pStyle w:val="TableParagraph"/>
              <w:spacing w:line="246" w:lineRule="exact"/>
              <w:ind w:left="195" w:right="192"/>
              <w:jc w:val="center"/>
              <w:rPr>
                <w:sz w:val="24"/>
                <w:szCs w:val="24"/>
              </w:rPr>
            </w:pPr>
            <w:r w:rsidRPr="0057743D">
              <w:rPr>
                <w:sz w:val="24"/>
                <w:szCs w:val="24"/>
              </w:rPr>
              <w:t>модификации защищаемой</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65"/>
        </w:trPr>
        <w:tc>
          <w:tcPr>
            <w:tcW w:w="3229" w:type="dxa"/>
            <w:tcBorders>
              <w:top w:val="nil"/>
              <w:bottom w:val="nil"/>
            </w:tcBorders>
          </w:tcPr>
          <w:p w:rsidR="00EF5766" w:rsidRPr="0057743D" w:rsidRDefault="00C67F0B">
            <w:pPr>
              <w:pStyle w:val="TableParagraph"/>
              <w:spacing w:line="246" w:lineRule="exact"/>
              <w:ind w:left="197" w:right="191"/>
              <w:jc w:val="center"/>
              <w:rPr>
                <w:sz w:val="24"/>
                <w:szCs w:val="24"/>
              </w:rPr>
            </w:pPr>
            <w:r w:rsidRPr="0057743D">
              <w:rPr>
                <w:sz w:val="24"/>
                <w:szCs w:val="24"/>
              </w:rPr>
              <w:t>информации</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73"/>
        </w:trPr>
        <w:tc>
          <w:tcPr>
            <w:tcW w:w="3229" w:type="dxa"/>
            <w:tcBorders>
              <w:top w:val="nil"/>
            </w:tcBorders>
          </w:tcPr>
          <w:p w:rsidR="00EF5766" w:rsidRPr="0057743D" w:rsidRDefault="00C67F0B">
            <w:pPr>
              <w:pStyle w:val="TableParagraph"/>
              <w:spacing w:line="254" w:lineRule="exact"/>
              <w:ind w:left="197" w:right="191"/>
              <w:jc w:val="center"/>
              <w:rPr>
                <w:sz w:val="24"/>
                <w:szCs w:val="24"/>
              </w:rPr>
            </w:pPr>
            <w:r w:rsidRPr="0057743D">
              <w:rPr>
                <w:sz w:val="24"/>
                <w:szCs w:val="24"/>
              </w:rPr>
              <w:t>обрабатываемой в ИСПДн;</w:t>
            </w:r>
          </w:p>
        </w:tc>
        <w:tc>
          <w:tcPr>
            <w:tcW w:w="3373" w:type="dxa"/>
            <w:vMerge/>
            <w:tcBorders>
              <w:top w:val="nil"/>
            </w:tcBorders>
          </w:tcPr>
          <w:p w:rsidR="00EF5766" w:rsidRPr="0057743D" w:rsidRDefault="00EF5766">
            <w:pPr>
              <w:rPr>
                <w:sz w:val="24"/>
                <w:szCs w:val="24"/>
              </w:rPr>
            </w:pPr>
          </w:p>
        </w:tc>
        <w:tc>
          <w:tcPr>
            <w:tcW w:w="2060" w:type="dxa"/>
            <w:tcBorders>
              <w:top w:val="nil"/>
            </w:tcBorders>
          </w:tcPr>
          <w:p w:rsidR="00EF5766" w:rsidRPr="0057743D" w:rsidRDefault="00EF5766">
            <w:pPr>
              <w:pStyle w:val="TableParagraph"/>
              <w:rPr>
                <w:sz w:val="24"/>
                <w:szCs w:val="24"/>
              </w:rPr>
            </w:pPr>
          </w:p>
        </w:tc>
        <w:tc>
          <w:tcPr>
            <w:tcW w:w="1549" w:type="dxa"/>
            <w:vMerge/>
            <w:tcBorders>
              <w:top w:val="nil"/>
            </w:tcBorders>
          </w:tcPr>
          <w:p w:rsidR="00EF5766" w:rsidRPr="0057743D" w:rsidRDefault="00EF5766">
            <w:pPr>
              <w:rPr>
                <w:sz w:val="24"/>
                <w:szCs w:val="24"/>
              </w:rPr>
            </w:pPr>
          </w:p>
        </w:tc>
      </w:tr>
      <w:tr w:rsidR="00EF5766" w:rsidRPr="0057743D">
        <w:trPr>
          <w:trHeight w:val="270"/>
        </w:trPr>
        <w:tc>
          <w:tcPr>
            <w:tcW w:w="3229" w:type="dxa"/>
            <w:tcBorders>
              <w:bottom w:val="nil"/>
            </w:tcBorders>
          </w:tcPr>
          <w:p w:rsidR="00EF5766" w:rsidRPr="0057743D" w:rsidRDefault="00EF5766">
            <w:pPr>
              <w:pStyle w:val="TableParagraph"/>
              <w:rPr>
                <w:sz w:val="24"/>
                <w:szCs w:val="24"/>
              </w:rPr>
            </w:pPr>
          </w:p>
        </w:tc>
        <w:tc>
          <w:tcPr>
            <w:tcW w:w="3373" w:type="dxa"/>
            <w:vMerge w:val="restart"/>
          </w:tcPr>
          <w:p w:rsidR="00EF5766" w:rsidRPr="0057743D" w:rsidRDefault="00C67F0B">
            <w:pPr>
              <w:pStyle w:val="TableParagraph"/>
              <w:numPr>
                <w:ilvl w:val="0"/>
                <w:numId w:val="11"/>
              </w:numPr>
              <w:tabs>
                <w:tab w:val="left" w:pos="321"/>
              </w:tabs>
              <w:ind w:right="97" w:firstLine="33"/>
              <w:jc w:val="both"/>
              <w:rPr>
                <w:sz w:val="24"/>
                <w:szCs w:val="24"/>
              </w:rPr>
            </w:pPr>
            <w:r w:rsidRPr="0057743D">
              <w:rPr>
                <w:sz w:val="24"/>
                <w:szCs w:val="24"/>
              </w:rPr>
              <w:t>Резервирование данных на носитель, хранимый отдельно от элементов</w:t>
            </w:r>
            <w:r w:rsidRPr="0057743D">
              <w:rPr>
                <w:spacing w:val="-2"/>
                <w:sz w:val="24"/>
                <w:szCs w:val="24"/>
              </w:rPr>
              <w:t xml:space="preserve"> </w:t>
            </w:r>
            <w:r w:rsidRPr="0057743D">
              <w:rPr>
                <w:sz w:val="24"/>
                <w:szCs w:val="24"/>
              </w:rPr>
              <w:t>ИСПДн;</w:t>
            </w:r>
          </w:p>
          <w:p w:rsidR="00EF5766" w:rsidRPr="0057743D" w:rsidRDefault="00C67F0B">
            <w:pPr>
              <w:pStyle w:val="TableParagraph"/>
              <w:numPr>
                <w:ilvl w:val="0"/>
                <w:numId w:val="11"/>
              </w:numPr>
              <w:tabs>
                <w:tab w:val="left" w:pos="321"/>
                <w:tab w:val="left" w:pos="2112"/>
              </w:tabs>
              <w:ind w:right="98" w:firstLine="33"/>
              <w:jc w:val="both"/>
              <w:rPr>
                <w:sz w:val="24"/>
                <w:szCs w:val="24"/>
              </w:rPr>
            </w:pPr>
            <w:r w:rsidRPr="0057743D">
              <w:rPr>
                <w:sz w:val="24"/>
                <w:szCs w:val="24"/>
              </w:rPr>
              <w:t>Разработка</w:t>
            </w:r>
            <w:r w:rsidRPr="0057743D">
              <w:rPr>
                <w:sz w:val="24"/>
                <w:szCs w:val="24"/>
              </w:rPr>
              <w:tab/>
              <w:t>регламента действий пользователя и администратора на случай нештатных</w:t>
            </w:r>
            <w:r w:rsidRPr="0057743D">
              <w:rPr>
                <w:spacing w:val="1"/>
                <w:sz w:val="24"/>
                <w:szCs w:val="24"/>
              </w:rPr>
              <w:t xml:space="preserve"> </w:t>
            </w:r>
            <w:r w:rsidRPr="0057743D">
              <w:rPr>
                <w:sz w:val="24"/>
                <w:szCs w:val="24"/>
              </w:rPr>
              <w:t>ситуаций;</w:t>
            </w:r>
          </w:p>
          <w:p w:rsidR="00EF5766" w:rsidRPr="0057743D" w:rsidRDefault="00C67F0B">
            <w:pPr>
              <w:pStyle w:val="TableParagraph"/>
              <w:numPr>
                <w:ilvl w:val="0"/>
                <w:numId w:val="11"/>
              </w:numPr>
              <w:tabs>
                <w:tab w:val="left" w:pos="321"/>
              </w:tabs>
              <w:ind w:right="95" w:firstLine="33"/>
              <w:jc w:val="both"/>
              <w:rPr>
                <w:sz w:val="24"/>
                <w:szCs w:val="24"/>
              </w:rPr>
            </w:pPr>
            <w:r w:rsidRPr="0057743D">
              <w:rPr>
                <w:sz w:val="24"/>
                <w:szCs w:val="24"/>
              </w:rPr>
              <w:t>Хранение установочных комплектов ПО для оперативного восстановления работоспособности ИСПДн и СЗПДн</w:t>
            </w:r>
          </w:p>
        </w:tc>
        <w:tc>
          <w:tcPr>
            <w:tcW w:w="2060" w:type="dxa"/>
            <w:tcBorders>
              <w:bottom w:val="nil"/>
            </w:tcBorders>
          </w:tcPr>
          <w:p w:rsidR="00EF5766" w:rsidRPr="0057743D" w:rsidRDefault="00EF5766">
            <w:pPr>
              <w:pStyle w:val="TableParagraph"/>
              <w:rPr>
                <w:sz w:val="24"/>
                <w:szCs w:val="24"/>
              </w:rPr>
            </w:pPr>
          </w:p>
        </w:tc>
        <w:tc>
          <w:tcPr>
            <w:tcW w:w="1549" w:type="dxa"/>
            <w:tcBorders>
              <w:bottom w:val="nil"/>
            </w:tcBorders>
          </w:tcPr>
          <w:p w:rsidR="00EF5766" w:rsidRPr="0057743D" w:rsidRDefault="00C67F0B">
            <w:pPr>
              <w:pStyle w:val="TableParagraph"/>
              <w:spacing w:line="250" w:lineRule="exact"/>
              <w:ind w:left="104"/>
              <w:rPr>
                <w:sz w:val="24"/>
                <w:szCs w:val="24"/>
              </w:rPr>
            </w:pPr>
            <w:r w:rsidRPr="0057743D">
              <w:rPr>
                <w:sz w:val="24"/>
                <w:szCs w:val="24"/>
              </w:rPr>
              <w:t>АНЗ.1-5,</w:t>
            </w:r>
          </w:p>
        </w:tc>
      </w:tr>
      <w:tr w:rsidR="00EF5766" w:rsidRPr="0057743D">
        <w:trPr>
          <w:trHeight w:val="1648"/>
        </w:trPr>
        <w:tc>
          <w:tcPr>
            <w:tcW w:w="3229" w:type="dxa"/>
            <w:tcBorders>
              <w:top w:val="nil"/>
            </w:tcBorders>
          </w:tcPr>
          <w:p w:rsidR="00EF5766" w:rsidRPr="0057743D" w:rsidRDefault="00C67F0B">
            <w:pPr>
              <w:pStyle w:val="TableParagraph"/>
              <w:spacing w:before="124"/>
              <w:ind w:left="225" w:right="220" w:firstLine="4"/>
              <w:jc w:val="center"/>
              <w:rPr>
                <w:sz w:val="24"/>
                <w:szCs w:val="24"/>
              </w:rPr>
            </w:pPr>
            <w:r w:rsidRPr="0057743D">
              <w:rPr>
                <w:sz w:val="24"/>
                <w:szCs w:val="24"/>
              </w:rPr>
              <w:t>Угроза нарушения функционирования и отказ средств хранения</w:t>
            </w:r>
          </w:p>
          <w:p w:rsidR="00EF5766" w:rsidRPr="0057743D" w:rsidRDefault="00C67F0B">
            <w:pPr>
              <w:pStyle w:val="TableParagraph"/>
              <w:ind w:left="197" w:right="191"/>
              <w:jc w:val="center"/>
              <w:rPr>
                <w:sz w:val="24"/>
                <w:szCs w:val="24"/>
              </w:rPr>
            </w:pPr>
            <w:r w:rsidRPr="0057743D">
              <w:rPr>
                <w:sz w:val="24"/>
                <w:szCs w:val="24"/>
              </w:rPr>
              <w:t>информации;</w:t>
            </w:r>
          </w:p>
        </w:tc>
        <w:tc>
          <w:tcPr>
            <w:tcW w:w="3373" w:type="dxa"/>
            <w:vMerge/>
            <w:tcBorders>
              <w:top w:val="nil"/>
            </w:tcBorders>
          </w:tcPr>
          <w:p w:rsidR="00EF5766" w:rsidRPr="0057743D" w:rsidRDefault="00EF5766">
            <w:pPr>
              <w:rPr>
                <w:sz w:val="24"/>
                <w:szCs w:val="24"/>
              </w:rPr>
            </w:pPr>
          </w:p>
        </w:tc>
        <w:tc>
          <w:tcPr>
            <w:tcW w:w="2060" w:type="dxa"/>
            <w:tcBorders>
              <w:top w:val="nil"/>
            </w:tcBorders>
          </w:tcPr>
          <w:p w:rsidR="00EF5766" w:rsidRPr="0057743D" w:rsidRDefault="00EF5766">
            <w:pPr>
              <w:pStyle w:val="TableParagraph"/>
              <w:rPr>
                <w:sz w:val="24"/>
                <w:szCs w:val="24"/>
              </w:rPr>
            </w:pPr>
          </w:p>
          <w:p w:rsidR="00EF5766" w:rsidRPr="0057743D" w:rsidRDefault="00EF5766">
            <w:pPr>
              <w:pStyle w:val="TableParagraph"/>
              <w:spacing w:before="10"/>
              <w:rPr>
                <w:sz w:val="24"/>
                <w:szCs w:val="24"/>
              </w:rPr>
            </w:pPr>
          </w:p>
          <w:p w:rsidR="00EF5766" w:rsidRPr="0057743D" w:rsidRDefault="00C67F0B">
            <w:pPr>
              <w:pStyle w:val="TableParagraph"/>
              <w:ind w:left="7"/>
              <w:jc w:val="center"/>
              <w:rPr>
                <w:sz w:val="24"/>
                <w:szCs w:val="24"/>
              </w:rPr>
            </w:pPr>
            <w:r w:rsidRPr="0057743D">
              <w:rPr>
                <w:sz w:val="24"/>
                <w:szCs w:val="24"/>
              </w:rPr>
              <w:t>–</w:t>
            </w:r>
          </w:p>
        </w:tc>
        <w:tc>
          <w:tcPr>
            <w:tcW w:w="1549" w:type="dxa"/>
            <w:tcBorders>
              <w:top w:val="nil"/>
              <w:bottom w:val="nil"/>
            </w:tcBorders>
          </w:tcPr>
          <w:p w:rsidR="00EF5766" w:rsidRPr="0057743D" w:rsidRDefault="00C67F0B">
            <w:pPr>
              <w:pStyle w:val="TableParagraph"/>
              <w:spacing w:line="266" w:lineRule="exact"/>
              <w:ind w:left="104"/>
              <w:rPr>
                <w:sz w:val="24"/>
                <w:szCs w:val="24"/>
              </w:rPr>
            </w:pPr>
            <w:r w:rsidRPr="0057743D">
              <w:rPr>
                <w:sz w:val="24"/>
                <w:szCs w:val="24"/>
              </w:rPr>
              <w:t>ОЦЛ.3-4,</w:t>
            </w:r>
          </w:p>
          <w:p w:rsidR="00EF5766" w:rsidRPr="0057743D" w:rsidRDefault="00C67F0B">
            <w:pPr>
              <w:pStyle w:val="TableParagraph"/>
              <w:ind w:left="104"/>
              <w:rPr>
                <w:sz w:val="24"/>
                <w:szCs w:val="24"/>
              </w:rPr>
            </w:pPr>
            <w:r w:rsidRPr="0057743D">
              <w:rPr>
                <w:sz w:val="24"/>
                <w:szCs w:val="24"/>
              </w:rPr>
              <w:t>ОДТ.4-5,</w:t>
            </w:r>
          </w:p>
          <w:p w:rsidR="00EF5766" w:rsidRPr="0057743D" w:rsidRDefault="00C67F0B">
            <w:pPr>
              <w:pStyle w:val="TableParagraph"/>
              <w:ind w:left="104" w:right="475"/>
              <w:rPr>
                <w:sz w:val="24"/>
                <w:szCs w:val="24"/>
              </w:rPr>
            </w:pPr>
            <w:r w:rsidRPr="0057743D">
              <w:rPr>
                <w:spacing w:val="-1"/>
                <w:sz w:val="24"/>
                <w:szCs w:val="24"/>
              </w:rPr>
              <w:t xml:space="preserve">ИНЦ.1-6, </w:t>
            </w:r>
            <w:r w:rsidRPr="0057743D">
              <w:rPr>
                <w:sz w:val="24"/>
                <w:szCs w:val="24"/>
              </w:rPr>
              <w:t>УКФ.1-4</w:t>
            </w:r>
          </w:p>
        </w:tc>
      </w:tr>
      <w:tr w:rsidR="00EF5766" w:rsidRPr="0057743D">
        <w:trPr>
          <w:trHeight w:val="678"/>
        </w:trPr>
        <w:tc>
          <w:tcPr>
            <w:tcW w:w="3229" w:type="dxa"/>
            <w:tcBorders>
              <w:bottom w:val="nil"/>
            </w:tcBorders>
          </w:tcPr>
          <w:p w:rsidR="00EF5766" w:rsidRPr="0057743D" w:rsidRDefault="00EF5766">
            <w:pPr>
              <w:pStyle w:val="TableParagraph"/>
              <w:spacing w:before="11"/>
              <w:rPr>
                <w:sz w:val="24"/>
                <w:szCs w:val="24"/>
              </w:rPr>
            </w:pPr>
          </w:p>
          <w:p w:rsidR="00EF5766" w:rsidRPr="0057743D" w:rsidRDefault="00C67F0B">
            <w:pPr>
              <w:pStyle w:val="TableParagraph"/>
              <w:spacing w:line="256" w:lineRule="exact"/>
              <w:ind w:left="197" w:right="190"/>
              <w:jc w:val="center"/>
              <w:rPr>
                <w:sz w:val="24"/>
                <w:szCs w:val="24"/>
              </w:rPr>
            </w:pPr>
            <w:r w:rsidRPr="0057743D">
              <w:rPr>
                <w:sz w:val="24"/>
                <w:szCs w:val="24"/>
              </w:rPr>
              <w:t>Угроза нарушения</w:t>
            </w:r>
          </w:p>
        </w:tc>
        <w:tc>
          <w:tcPr>
            <w:tcW w:w="3373" w:type="dxa"/>
            <w:vMerge/>
            <w:tcBorders>
              <w:top w:val="nil"/>
            </w:tcBorders>
          </w:tcPr>
          <w:p w:rsidR="00EF5766" w:rsidRPr="0057743D" w:rsidRDefault="00EF5766">
            <w:pPr>
              <w:rPr>
                <w:sz w:val="24"/>
                <w:szCs w:val="24"/>
              </w:rPr>
            </w:pPr>
          </w:p>
        </w:tc>
        <w:tc>
          <w:tcPr>
            <w:tcW w:w="2060" w:type="dxa"/>
            <w:tcBorders>
              <w:bottom w:val="nil"/>
            </w:tcBorders>
          </w:tcPr>
          <w:p w:rsidR="00EF5766" w:rsidRPr="0057743D" w:rsidRDefault="00EF5766">
            <w:pPr>
              <w:pStyle w:val="TableParagraph"/>
              <w:rPr>
                <w:sz w:val="24"/>
                <w:szCs w:val="24"/>
              </w:rPr>
            </w:pPr>
          </w:p>
        </w:tc>
        <w:tc>
          <w:tcPr>
            <w:tcW w:w="1549" w:type="dxa"/>
            <w:tcBorders>
              <w:top w:val="nil"/>
              <w:bottom w:val="nil"/>
            </w:tcBorders>
          </w:tcPr>
          <w:p w:rsidR="00EF5766" w:rsidRPr="0057743D" w:rsidRDefault="00EF5766">
            <w:pPr>
              <w:pStyle w:val="TableParagraph"/>
              <w:rPr>
                <w:sz w:val="24"/>
                <w:szCs w:val="24"/>
              </w:rPr>
            </w:pPr>
          </w:p>
        </w:tc>
      </w:tr>
      <w:tr w:rsidR="00EF5766" w:rsidRPr="0057743D">
        <w:trPr>
          <w:trHeight w:val="542"/>
        </w:trPr>
        <w:tc>
          <w:tcPr>
            <w:tcW w:w="3229" w:type="dxa"/>
            <w:tcBorders>
              <w:top w:val="nil"/>
              <w:bottom w:val="nil"/>
            </w:tcBorders>
          </w:tcPr>
          <w:p w:rsidR="00EF5766" w:rsidRPr="0057743D" w:rsidRDefault="00C67F0B">
            <w:pPr>
              <w:pStyle w:val="TableParagraph"/>
              <w:spacing w:line="266" w:lineRule="exact"/>
              <w:ind w:left="194" w:right="192"/>
              <w:jc w:val="center"/>
              <w:rPr>
                <w:sz w:val="24"/>
                <w:szCs w:val="24"/>
              </w:rPr>
            </w:pPr>
            <w:r w:rsidRPr="0057743D">
              <w:rPr>
                <w:sz w:val="24"/>
                <w:szCs w:val="24"/>
              </w:rPr>
              <w:t>функционирования и отказ</w:t>
            </w:r>
          </w:p>
          <w:p w:rsidR="00EF5766" w:rsidRPr="0057743D" w:rsidRDefault="00C67F0B">
            <w:pPr>
              <w:pStyle w:val="TableParagraph"/>
              <w:spacing w:line="256" w:lineRule="exact"/>
              <w:ind w:left="197" w:right="190"/>
              <w:jc w:val="center"/>
              <w:rPr>
                <w:sz w:val="24"/>
                <w:szCs w:val="24"/>
              </w:rPr>
            </w:pPr>
            <w:r w:rsidRPr="0057743D">
              <w:rPr>
                <w:sz w:val="24"/>
                <w:szCs w:val="24"/>
              </w:rPr>
              <w:t>средств защиты</w:t>
            </w:r>
          </w:p>
        </w:tc>
        <w:tc>
          <w:tcPr>
            <w:tcW w:w="3373" w:type="dxa"/>
            <w:vMerge/>
            <w:tcBorders>
              <w:top w:val="nil"/>
            </w:tcBorders>
          </w:tcPr>
          <w:p w:rsidR="00EF5766" w:rsidRPr="0057743D" w:rsidRDefault="00EF5766">
            <w:pPr>
              <w:rPr>
                <w:sz w:val="24"/>
                <w:szCs w:val="24"/>
              </w:rPr>
            </w:pPr>
          </w:p>
        </w:tc>
        <w:tc>
          <w:tcPr>
            <w:tcW w:w="2060" w:type="dxa"/>
            <w:tcBorders>
              <w:top w:val="nil"/>
              <w:bottom w:val="nil"/>
            </w:tcBorders>
          </w:tcPr>
          <w:p w:rsidR="00EF5766" w:rsidRPr="0057743D" w:rsidRDefault="00C67F0B">
            <w:pPr>
              <w:pStyle w:val="TableParagraph"/>
              <w:spacing w:before="129"/>
              <w:ind w:left="7"/>
              <w:jc w:val="center"/>
              <w:rPr>
                <w:sz w:val="24"/>
                <w:szCs w:val="24"/>
              </w:rPr>
            </w:pPr>
            <w:r w:rsidRPr="0057743D">
              <w:rPr>
                <w:sz w:val="24"/>
                <w:szCs w:val="24"/>
              </w:rPr>
              <w:t>–</w:t>
            </w:r>
          </w:p>
        </w:tc>
        <w:tc>
          <w:tcPr>
            <w:tcW w:w="1549" w:type="dxa"/>
            <w:tcBorders>
              <w:top w:val="nil"/>
              <w:bottom w:val="nil"/>
            </w:tcBorders>
          </w:tcPr>
          <w:p w:rsidR="00EF5766" w:rsidRPr="0057743D" w:rsidRDefault="00EF5766">
            <w:pPr>
              <w:pStyle w:val="TableParagraph"/>
              <w:rPr>
                <w:sz w:val="24"/>
                <w:szCs w:val="24"/>
              </w:rPr>
            </w:pPr>
          </w:p>
        </w:tc>
      </w:tr>
      <w:tr w:rsidR="00EF5766" w:rsidRPr="0057743D">
        <w:trPr>
          <w:trHeight w:val="686"/>
        </w:trPr>
        <w:tc>
          <w:tcPr>
            <w:tcW w:w="3229" w:type="dxa"/>
            <w:tcBorders>
              <w:top w:val="nil"/>
            </w:tcBorders>
          </w:tcPr>
          <w:p w:rsidR="00EF5766" w:rsidRPr="0057743D" w:rsidRDefault="00C67F0B">
            <w:pPr>
              <w:pStyle w:val="TableParagraph"/>
              <w:spacing w:line="266" w:lineRule="exact"/>
              <w:ind w:left="197" w:right="191"/>
              <w:jc w:val="center"/>
              <w:rPr>
                <w:sz w:val="24"/>
                <w:szCs w:val="24"/>
              </w:rPr>
            </w:pPr>
            <w:r w:rsidRPr="0057743D">
              <w:rPr>
                <w:sz w:val="24"/>
                <w:szCs w:val="24"/>
              </w:rPr>
              <w:t>информации;</w:t>
            </w:r>
          </w:p>
        </w:tc>
        <w:tc>
          <w:tcPr>
            <w:tcW w:w="3373" w:type="dxa"/>
            <w:vMerge/>
            <w:tcBorders>
              <w:top w:val="nil"/>
            </w:tcBorders>
          </w:tcPr>
          <w:p w:rsidR="00EF5766" w:rsidRPr="0057743D" w:rsidRDefault="00EF5766">
            <w:pPr>
              <w:rPr>
                <w:sz w:val="24"/>
                <w:szCs w:val="24"/>
              </w:rPr>
            </w:pPr>
          </w:p>
        </w:tc>
        <w:tc>
          <w:tcPr>
            <w:tcW w:w="2060" w:type="dxa"/>
            <w:tcBorders>
              <w:top w:val="nil"/>
            </w:tcBorders>
          </w:tcPr>
          <w:p w:rsidR="00EF5766" w:rsidRPr="0057743D" w:rsidRDefault="00EF5766">
            <w:pPr>
              <w:pStyle w:val="TableParagraph"/>
              <w:rPr>
                <w:sz w:val="24"/>
                <w:szCs w:val="24"/>
              </w:rPr>
            </w:pPr>
          </w:p>
        </w:tc>
        <w:tc>
          <w:tcPr>
            <w:tcW w:w="1549" w:type="dxa"/>
            <w:tcBorders>
              <w:top w:val="nil"/>
            </w:tcBorders>
          </w:tcPr>
          <w:p w:rsidR="00EF5766" w:rsidRPr="0057743D" w:rsidRDefault="00EF5766">
            <w:pPr>
              <w:pStyle w:val="TableParagraph"/>
              <w:rPr>
                <w:sz w:val="24"/>
                <w:szCs w:val="24"/>
              </w:rPr>
            </w:pPr>
          </w:p>
        </w:tc>
      </w:tr>
      <w:tr w:rsidR="00EF5766" w:rsidRPr="0057743D">
        <w:trPr>
          <w:trHeight w:val="272"/>
        </w:trPr>
        <w:tc>
          <w:tcPr>
            <w:tcW w:w="3229" w:type="dxa"/>
            <w:tcBorders>
              <w:bottom w:val="nil"/>
            </w:tcBorders>
          </w:tcPr>
          <w:p w:rsidR="00EF5766" w:rsidRPr="0057743D" w:rsidRDefault="00EF5766">
            <w:pPr>
              <w:pStyle w:val="TableParagraph"/>
              <w:rPr>
                <w:sz w:val="24"/>
                <w:szCs w:val="24"/>
              </w:rPr>
            </w:pPr>
          </w:p>
        </w:tc>
        <w:tc>
          <w:tcPr>
            <w:tcW w:w="3373" w:type="dxa"/>
            <w:tcBorders>
              <w:bottom w:val="nil"/>
            </w:tcBorders>
          </w:tcPr>
          <w:p w:rsidR="00EF5766" w:rsidRPr="0057743D" w:rsidRDefault="00C67F0B">
            <w:pPr>
              <w:pStyle w:val="TableParagraph"/>
              <w:tabs>
                <w:tab w:val="left" w:pos="2112"/>
              </w:tabs>
              <w:spacing w:line="253" w:lineRule="exact"/>
              <w:ind w:left="140"/>
              <w:rPr>
                <w:sz w:val="24"/>
                <w:szCs w:val="24"/>
              </w:rPr>
            </w:pPr>
            <w:r w:rsidRPr="0057743D">
              <w:rPr>
                <w:sz w:val="24"/>
                <w:szCs w:val="24"/>
              </w:rPr>
              <w:t>–</w:t>
            </w:r>
            <w:r w:rsidRPr="0057743D">
              <w:rPr>
                <w:spacing w:val="-1"/>
                <w:sz w:val="24"/>
                <w:szCs w:val="24"/>
              </w:rPr>
              <w:t xml:space="preserve"> </w:t>
            </w:r>
            <w:r w:rsidRPr="0057743D">
              <w:rPr>
                <w:sz w:val="24"/>
                <w:szCs w:val="24"/>
              </w:rPr>
              <w:t>Разработка</w:t>
            </w:r>
            <w:r w:rsidRPr="0057743D">
              <w:rPr>
                <w:sz w:val="24"/>
                <w:szCs w:val="24"/>
              </w:rPr>
              <w:tab/>
              <w:t>регламента</w:t>
            </w:r>
          </w:p>
        </w:tc>
        <w:tc>
          <w:tcPr>
            <w:tcW w:w="2060" w:type="dxa"/>
            <w:tcBorders>
              <w:bottom w:val="nil"/>
            </w:tcBorders>
          </w:tcPr>
          <w:p w:rsidR="00EF5766" w:rsidRPr="0057743D" w:rsidRDefault="00C67F0B">
            <w:pPr>
              <w:pStyle w:val="TableParagraph"/>
              <w:spacing w:line="253" w:lineRule="exact"/>
              <w:ind w:left="106"/>
              <w:rPr>
                <w:sz w:val="24"/>
                <w:szCs w:val="24"/>
              </w:rPr>
            </w:pPr>
            <w:r w:rsidRPr="0057743D">
              <w:rPr>
                <w:sz w:val="24"/>
                <w:szCs w:val="24"/>
              </w:rPr>
              <w:t>– СЗИ «SecretNet</w:t>
            </w:r>
          </w:p>
        </w:tc>
        <w:tc>
          <w:tcPr>
            <w:tcW w:w="1549" w:type="dxa"/>
            <w:tcBorders>
              <w:bottom w:val="nil"/>
            </w:tcBorders>
          </w:tcPr>
          <w:p w:rsidR="00EF5766" w:rsidRPr="0057743D" w:rsidRDefault="00C67F0B">
            <w:pPr>
              <w:pStyle w:val="TableParagraph"/>
              <w:spacing w:line="253" w:lineRule="exact"/>
              <w:ind w:left="104"/>
              <w:rPr>
                <w:sz w:val="24"/>
                <w:szCs w:val="24"/>
              </w:rPr>
            </w:pPr>
            <w:r w:rsidRPr="0057743D">
              <w:rPr>
                <w:sz w:val="24"/>
                <w:szCs w:val="24"/>
              </w:rPr>
              <w:t>ОПС.2-3,</w:t>
            </w:r>
          </w:p>
        </w:tc>
      </w:tr>
      <w:tr w:rsidR="00EF5766" w:rsidRPr="0057743D">
        <w:trPr>
          <w:trHeight w:val="1103"/>
        </w:trPr>
        <w:tc>
          <w:tcPr>
            <w:tcW w:w="3229" w:type="dxa"/>
            <w:tcBorders>
              <w:top w:val="nil"/>
              <w:bottom w:val="nil"/>
            </w:tcBorders>
          </w:tcPr>
          <w:p w:rsidR="00EF5766" w:rsidRPr="0057743D" w:rsidRDefault="00C67F0B">
            <w:pPr>
              <w:pStyle w:val="TableParagraph"/>
              <w:spacing w:before="131"/>
              <w:ind w:left="503" w:right="495" w:firstLine="1"/>
              <w:jc w:val="center"/>
              <w:rPr>
                <w:sz w:val="24"/>
                <w:szCs w:val="24"/>
              </w:rPr>
            </w:pPr>
            <w:r w:rsidRPr="0057743D">
              <w:rPr>
                <w:sz w:val="24"/>
                <w:szCs w:val="24"/>
              </w:rPr>
              <w:t>Угроза внедрения (классического) программного вируса</w:t>
            </w:r>
          </w:p>
        </w:tc>
        <w:tc>
          <w:tcPr>
            <w:tcW w:w="3373" w:type="dxa"/>
            <w:tcBorders>
              <w:top w:val="nil"/>
              <w:bottom w:val="nil"/>
            </w:tcBorders>
          </w:tcPr>
          <w:p w:rsidR="00EF5766" w:rsidRPr="0057743D" w:rsidRDefault="00C67F0B">
            <w:pPr>
              <w:pStyle w:val="TableParagraph"/>
              <w:spacing w:line="271" w:lineRule="exact"/>
              <w:ind w:left="107"/>
              <w:rPr>
                <w:sz w:val="24"/>
                <w:szCs w:val="24"/>
              </w:rPr>
            </w:pPr>
            <w:r w:rsidRPr="0057743D">
              <w:rPr>
                <w:sz w:val="24"/>
                <w:szCs w:val="24"/>
              </w:rPr>
              <w:t>антивирусной защиты;</w:t>
            </w:r>
          </w:p>
          <w:p w:rsidR="00EF5766" w:rsidRPr="0057743D" w:rsidRDefault="00C67F0B">
            <w:pPr>
              <w:pStyle w:val="TableParagraph"/>
              <w:tabs>
                <w:tab w:val="left" w:pos="2112"/>
              </w:tabs>
              <w:spacing w:line="270" w:lineRule="atLeast"/>
              <w:ind w:left="107" w:right="98" w:firstLine="33"/>
              <w:jc w:val="both"/>
              <w:rPr>
                <w:sz w:val="24"/>
                <w:szCs w:val="24"/>
              </w:rPr>
            </w:pPr>
            <w:r w:rsidRPr="0057743D">
              <w:rPr>
                <w:sz w:val="24"/>
                <w:szCs w:val="24"/>
              </w:rPr>
              <w:t>–</w:t>
            </w:r>
            <w:r w:rsidRPr="0057743D">
              <w:rPr>
                <w:spacing w:val="-1"/>
                <w:sz w:val="24"/>
                <w:szCs w:val="24"/>
              </w:rPr>
              <w:t xml:space="preserve"> </w:t>
            </w:r>
            <w:r w:rsidRPr="0057743D">
              <w:rPr>
                <w:sz w:val="24"/>
                <w:szCs w:val="24"/>
              </w:rPr>
              <w:t>Разработка</w:t>
            </w:r>
            <w:r w:rsidRPr="0057743D">
              <w:rPr>
                <w:sz w:val="24"/>
                <w:szCs w:val="24"/>
              </w:rPr>
              <w:tab/>
              <w:t>регламента действий пользователя и администратора на</w:t>
            </w:r>
            <w:r w:rsidRPr="0057743D">
              <w:rPr>
                <w:spacing w:val="16"/>
                <w:sz w:val="24"/>
                <w:szCs w:val="24"/>
              </w:rPr>
              <w:t xml:space="preserve"> </w:t>
            </w:r>
            <w:r w:rsidRPr="0057743D">
              <w:rPr>
                <w:sz w:val="24"/>
                <w:szCs w:val="24"/>
              </w:rPr>
              <w:t>случай</w:t>
            </w:r>
          </w:p>
        </w:tc>
        <w:tc>
          <w:tcPr>
            <w:tcW w:w="2060" w:type="dxa"/>
            <w:tcBorders>
              <w:top w:val="nil"/>
              <w:bottom w:val="nil"/>
            </w:tcBorders>
          </w:tcPr>
          <w:p w:rsidR="00EF5766" w:rsidRPr="0057743D" w:rsidRDefault="00C67F0B">
            <w:pPr>
              <w:pStyle w:val="TableParagraph"/>
              <w:ind w:left="106" w:right="98"/>
              <w:jc w:val="both"/>
              <w:rPr>
                <w:sz w:val="24"/>
                <w:szCs w:val="24"/>
              </w:rPr>
            </w:pPr>
            <w:r w:rsidRPr="0057743D">
              <w:rPr>
                <w:sz w:val="24"/>
                <w:szCs w:val="24"/>
              </w:rPr>
              <w:t>Studio 8», модуль защиты от НСД и модуль</w:t>
            </w:r>
          </w:p>
          <w:p w:rsidR="00EF5766" w:rsidRPr="0057743D" w:rsidRDefault="00C67F0B">
            <w:pPr>
              <w:pStyle w:val="TableParagraph"/>
              <w:spacing w:line="261" w:lineRule="exact"/>
              <w:ind w:left="106"/>
              <w:jc w:val="both"/>
              <w:rPr>
                <w:sz w:val="24"/>
                <w:szCs w:val="24"/>
              </w:rPr>
            </w:pPr>
            <w:r w:rsidRPr="0057743D">
              <w:rPr>
                <w:sz w:val="24"/>
                <w:szCs w:val="24"/>
              </w:rPr>
              <w:t>межсетевого</w:t>
            </w:r>
          </w:p>
        </w:tc>
        <w:tc>
          <w:tcPr>
            <w:tcW w:w="1549" w:type="dxa"/>
            <w:tcBorders>
              <w:top w:val="nil"/>
              <w:bottom w:val="nil"/>
            </w:tcBorders>
          </w:tcPr>
          <w:p w:rsidR="00EF5766" w:rsidRPr="0057743D" w:rsidRDefault="00C67F0B">
            <w:pPr>
              <w:pStyle w:val="TableParagraph"/>
              <w:spacing w:line="271" w:lineRule="exact"/>
              <w:ind w:left="104"/>
              <w:rPr>
                <w:sz w:val="24"/>
                <w:szCs w:val="24"/>
              </w:rPr>
            </w:pPr>
            <w:r w:rsidRPr="0057743D">
              <w:rPr>
                <w:sz w:val="24"/>
                <w:szCs w:val="24"/>
              </w:rPr>
              <w:t>ЗНИ.6-7,</w:t>
            </w:r>
          </w:p>
          <w:p w:rsidR="00EF5766" w:rsidRPr="0057743D" w:rsidRDefault="00C67F0B">
            <w:pPr>
              <w:pStyle w:val="TableParagraph"/>
              <w:spacing w:line="270" w:lineRule="atLeast"/>
              <w:ind w:left="104" w:right="542"/>
              <w:rPr>
                <w:sz w:val="24"/>
                <w:szCs w:val="24"/>
              </w:rPr>
            </w:pPr>
            <w:r w:rsidRPr="0057743D">
              <w:rPr>
                <w:spacing w:val="-1"/>
                <w:sz w:val="24"/>
                <w:szCs w:val="24"/>
              </w:rPr>
              <w:t xml:space="preserve">АВЗ.1-2, </w:t>
            </w:r>
            <w:r w:rsidRPr="0057743D">
              <w:rPr>
                <w:sz w:val="24"/>
                <w:szCs w:val="24"/>
              </w:rPr>
              <w:t>АНЗ.1, СОВ.1-2</w:t>
            </w:r>
          </w:p>
        </w:tc>
      </w:tr>
      <w:tr w:rsidR="00EF5766" w:rsidRPr="0057743D">
        <w:trPr>
          <w:trHeight w:val="278"/>
        </w:trPr>
        <w:tc>
          <w:tcPr>
            <w:tcW w:w="3229" w:type="dxa"/>
            <w:tcBorders>
              <w:top w:val="nil"/>
            </w:tcBorders>
          </w:tcPr>
          <w:p w:rsidR="00EF5766" w:rsidRPr="0057743D" w:rsidRDefault="00EF5766">
            <w:pPr>
              <w:pStyle w:val="TableParagraph"/>
              <w:rPr>
                <w:sz w:val="24"/>
                <w:szCs w:val="24"/>
              </w:rPr>
            </w:pPr>
          </w:p>
        </w:tc>
        <w:tc>
          <w:tcPr>
            <w:tcW w:w="3373" w:type="dxa"/>
            <w:tcBorders>
              <w:top w:val="nil"/>
            </w:tcBorders>
          </w:tcPr>
          <w:p w:rsidR="00EF5766" w:rsidRPr="0057743D" w:rsidRDefault="00C67F0B">
            <w:pPr>
              <w:pStyle w:val="TableParagraph"/>
              <w:spacing w:line="259" w:lineRule="exact"/>
              <w:ind w:left="107"/>
              <w:rPr>
                <w:sz w:val="24"/>
                <w:szCs w:val="24"/>
              </w:rPr>
            </w:pPr>
            <w:r w:rsidRPr="0057743D">
              <w:rPr>
                <w:sz w:val="24"/>
                <w:szCs w:val="24"/>
              </w:rPr>
              <w:t>нештатных ситуаций;</w:t>
            </w:r>
          </w:p>
        </w:tc>
        <w:tc>
          <w:tcPr>
            <w:tcW w:w="2060" w:type="dxa"/>
            <w:tcBorders>
              <w:top w:val="nil"/>
            </w:tcBorders>
          </w:tcPr>
          <w:p w:rsidR="00EF5766" w:rsidRPr="0057743D" w:rsidRDefault="00C67F0B">
            <w:pPr>
              <w:pStyle w:val="TableParagraph"/>
              <w:spacing w:line="259" w:lineRule="exact"/>
              <w:ind w:left="106"/>
              <w:rPr>
                <w:sz w:val="24"/>
                <w:szCs w:val="24"/>
              </w:rPr>
            </w:pPr>
            <w:r w:rsidRPr="0057743D">
              <w:rPr>
                <w:sz w:val="24"/>
                <w:szCs w:val="24"/>
              </w:rPr>
              <w:t>экранирования;</w:t>
            </w:r>
          </w:p>
        </w:tc>
        <w:tc>
          <w:tcPr>
            <w:tcW w:w="1549" w:type="dxa"/>
            <w:tcBorders>
              <w:top w:val="nil"/>
            </w:tcBorders>
          </w:tcPr>
          <w:p w:rsidR="00EF5766" w:rsidRPr="0057743D" w:rsidRDefault="00EF5766">
            <w:pPr>
              <w:pStyle w:val="TableParagraph"/>
              <w:rPr>
                <w:sz w:val="24"/>
                <w:szCs w:val="24"/>
              </w:rPr>
            </w:pPr>
          </w:p>
        </w:tc>
      </w:tr>
    </w:tbl>
    <w:p w:rsidR="00EF5766" w:rsidRPr="0057743D" w:rsidRDefault="00EF5766">
      <w:pPr>
        <w:rPr>
          <w:sz w:val="24"/>
          <w:szCs w:val="24"/>
        </w:rPr>
        <w:sectPr w:rsidR="00EF5766" w:rsidRPr="0057743D">
          <w:pgSz w:w="11910" w:h="16840"/>
          <w:pgMar w:top="1020" w:right="300" w:bottom="700" w:left="1160" w:header="492" w:footer="502" w:gutter="0"/>
          <w:cols w:space="720"/>
        </w:sectPr>
      </w:pPr>
    </w:p>
    <w:p w:rsidR="00EF5766" w:rsidRPr="0057743D" w:rsidRDefault="00EF5766">
      <w:pPr>
        <w:pStyle w:val="a3"/>
        <w:spacing w:before="6"/>
        <w:ind w:left="0"/>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3373"/>
        <w:gridCol w:w="2060"/>
        <w:gridCol w:w="1549"/>
      </w:tblGrid>
      <w:tr w:rsidR="00EF5766" w:rsidRPr="00803561">
        <w:trPr>
          <w:trHeight w:val="830"/>
        </w:trPr>
        <w:tc>
          <w:tcPr>
            <w:tcW w:w="3229" w:type="dxa"/>
          </w:tcPr>
          <w:p w:rsidR="00EF5766" w:rsidRPr="0057743D" w:rsidRDefault="00EF5766">
            <w:pPr>
              <w:pStyle w:val="TableParagraph"/>
              <w:rPr>
                <w:sz w:val="24"/>
                <w:szCs w:val="24"/>
              </w:rPr>
            </w:pPr>
          </w:p>
        </w:tc>
        <w:tc>
          <w:tcPr>
            <w:tcW w:w="3373" w:type="dxa"/>
            <w:vMerge w:val="restart"/>
          </w:tcPr>
          <w:p w:rsidR="00EF5766" w:rsidRPr="0057743D" w:rsidRDefault="00C67F0B">
            <w:pPr>
              <w:pStyle w:val="TableParagraph"/>
              <w:numPr>
                <w:ilvl w:val="0"/>
                <w:numId w:val="10"/>
              </w:numPr>
              <w:tabs>
                <w:tab w:val="left" w:pos="321"/>
                <w:tab w:val="left" w:pos="2112"/>
              </w:tabs>
              <w:ind w:right="98" w:firstLine="33"/>
              <w:jc w:val="both"/>
              <w:rPr>
                <w:sz w:val="24"/>
                <w:szCs w:val="24"/>
              </w:rPr>
            </w:pPr>
            <w:r w:rsidRPr="0057743D">
              <w:rPr>
                <w:sz w:val="24"/>
                <w:szCs w:val="24"/>
              </w:rPr>
              <w:t>Разработка</w:t>
            </w:r>
            <w:r w:rsidRPr="0057743D">
              <w:rPr>
                <w:sz w:val="24"/>
                <w:szCs w:val="24"/>
              </w:rPr>
              <w:tab/>
              <w:t>регламента использования электронной почтой;</w:t>
            </w:r>
          </w:p>
          <w:p w:rsidR="00EF5766" w:rsidRPr="0057743D" w:rsidRDefault="00C67F0B">
            <w:pPr>
              <w:pStyle w:val="TableParagraph"/>
              <w:numPr>
                <w:ilvl w:val="0"/>
                <w:numId w:val="10"/>
              </w:numPr>
              <w:tabs>
                <w:tab w:val="left" w:pos="321"/>
                <w:tab w:val="left" w:pos="2112"/>
              </w:tabs>
              <w:ind w:right="101" w:firstLine="33"/>
              <w:jc w:val="both"/>
              <w:rPr>
                <w:sz w:val="24"/>
                <w:szCs w:val="24"/>
              </w:rPr>
            </w:pPr>
            <w:r w:rsidRPr="0057743D">
              <w:rPr>
                <w:sz w:val="24"/>
                <w:szCs w:val="24"/>
              </w:rPr>
              <w:t>Разработка</w:t>
            </w:r>
            <w:r w:rsidRPr="0057743D">
              <w:rPr>
                <w:sz w:val="24"/>
                <w:szCs w:val="24"/>
              </w:rPr>
              <w:tab/>
            </w:r>
            <w:r w:rsidRPr="0057743D">
              <w:rPr>
                <w:spacing w:val="-1"/>
                <w:sz w:val="24"/>
                <w:szCs w:val="24"/>
              </w:rPr>
              <w:t xml:space="preserve">регламента </w:t>
            </w:r>
            <w:r w:rsidRPr="0057743D">
              <w:rPr>
                <w:sz w:val="24"/>
                <w:szCs w:val="24"/>
              </w:rPr>
              <w:t>использования сети</w:t>
            </w:r>
            <w:r w:rsidRPr="0057743D">
              <w:rPr>
                <w:spacing w:val="-8"/>
                <w:sz w:val="24"/>
                <w:szCs w:val="24"/>
              </w:rPr>
              <w:t xml:space="preserve"> </w:t>
            </w:r>
            <w:r w:rsidRPr="0057743D">
              <w:rPr>
                <w:sz w:val="24"/>
                <w:szCs w:val="24"/>
              </w:rPr>
              <w:t>Интернет;</w:t>
            </w:r>
          </w:p>
        </w:tc>
        <w:tc>
          <w:tcPr>
            <w:tcW w:w="2060" w:type="dxa"/>
          </w:tcPr>
          <w:p w:rsidR="00EF5766" w:rsidRPr="0057743D" w:rsidRDefault="00C67F0B">
            <w:pPr>
              <w:pStyle w:val="TableParagraph"/>
              <w:tabs>
                <w:tab w:val="left" w:pos="1147"/>
              </w:tabs>
              <w:ind w:left="106" w:right="100"/>
              <w:rPr>
                <w:sz w:val="24"/>
                <w:szCs w:val="24"/>
                <w:lang w:val="en-US"/>
              </w:rPr>
            </w:pPr>
            <w:r w:rsidRPr="0057743D">
              <w:rPr>
                <w:sz w:val="24"/>
                <w:szCs w:val="24"/>
                <w:lang w:val="en-US"/>
              </w:rPr>
              <w:t xml:space="preserve">– </w:t>
            </w:r>
            <w:r w:rsidRPr="0057743D">
              <w:rPr>
                <w:sz w:val="24"/>
                <w:szCs w:val="24"/>
              </w:rPr>
              <w:t>Антивирус</w:t>
            </w:r>
            <w:r w:rsidRPr="0057743D">
              <w:rPr>
                <w:sz w:val="24"/>
                <w:szCs w:val="24"/>
                <w:lang w:val="en-US"/>
              </w:rPr>
              <w:t xml:space="preserve"> «Dr. Web</w:t>
            </w:r>
            <w:r w:rsidRPr="0057743D">
              <w:rPr>
                <w:sz w:val="24"/>
                <w:szCs w:val="24"/>
                <w:lang w:val="en-US"/>
              </w:rPr>
              <w:tab/>
              <w:t>Desktop</w:t>
            </w:r>
          </w:p>
          <w:p w:rsidR="00EF5766" w:rsidRPr="0057743D" w:rsidRDefault="00C67F0B">
            <w:pPr>
              <w:pStyle w:val="TableParagraph"/>
              <w:spacing w:line="264" w:lineRule="exact"/>
              <w:ind w:left="106"/>
              <w:rPr>
                <w:sz w:val="24"/>
                <w:szCs w:val="24"/>
                <w:lang w:val="en-US"/>
              </w:rPr>
            </w:pPr>
            <w:r w:rsidRPr="0057743D">
              <w:rPr>
                <w:sz w:val="24"/>
                <w:szCs w:val="24"/>
                <w:lang w:val="en-US"/>
              </w:rPr>
              <w:t>Security Suite»</w:t>
            </w:r>
          </w:p>
        </w:tc>
        <w:tc>
          <w:tcPr>
            <w:tcW w:w="1549" w:type="dxa"/>
          </w:tcPr>
          <w:p w:rsidR="00EF5766" w:rsidRPr="0057743D" w:rsidRDefault="00EF5766">
            <w:pPr>
              <w:pStyle w:val="TableParagraph"/>
              <w:rPr>
                <w:sz w:val="24"/>
                <w:szCs w:val="24"/>
                <w:lang w:val="en-US"/>
              </w:rPr>
            </w:pPr>
          </w:p>
        </w:tc>
      </w:tr>
      <w:tr w:rsidR="00EF5766" w:rsidRPr="0057743D">
        <w:trPr>
          <w:trHeight w:val="1103"/>
        </w:trPr>
        <w:tc>
          <w:tcPr>
            <w:tcW w:w="3229" w:type="dxa"/>
          </w:tcPr>
          <w:p w:rsidR="00EF5766" w:rsidRPr="0057743D" w:rsidRDefault="00C67F0B">
            <w:pPr>
              <w:pStyle w:val="TableParagraph"/>
              <w:spacing w:before="128"/>
              <w:ind w:left="285" w:right="278" w:firstLine="3"/>
              <w:jc w:val="center"/>
              <w:rPr>
                <w:sz w:val="24"/>
                <w:szCs w:val="24"/>
              </w:rPr>
            </w:pPr>
            <w:r w:rsidRPr="0057743D">
              <w:rPr>
                <w:sz w:val="24"/>
                <w:szCs w:val="24"/>
              </w:rPr>
              <w:t>Угроза внедрения программной закладки по сети;</w:t>
            </w:r>
          </w:p>
        </w:tc>
        <w:tc>
          <w:tcPr>
            <w:tcW w:w="3373" w:type="dxa"/>
            <w:vMerge/>
            <w:tcBorders>
              <w:top w:val="nil"/>
            </w:tcBorders>
          </w:tcPr>
          <w:p w:rsidR="00EF5766" w:rsidRPr="0057743D" w:rsidRDefault="00EF5766">
            <w:pPr>
              <w:rPr>
                <w:sz w:val="24"/>
                <w:szCs w:val="24"/>
              </w:rPr>
            </w:pPr>
          </w:p>
        </w:tc>
        <w:tc>
          <w:tcPr>
            <w:tcW w:w="2060" w:type="dxa"/>
            <w:vMerge w:val="restart"/>
          </w:tcPr>
          <w:p w:rsidR="00EF5766" w:rsidRPr="0057743D" w:rsidRDefault="00C67F0B">
            <w:pPr>
              <w:pStyle w:val="TableParagraph"/>
              <w:numPr>
                <w:ilvl w:val="0"/>
                <w:numId w:val="9"/>
              </w:numPr>
              <w:tabs>
                <w:tab w:val="left" w:pos="287"/>
              </w:tabs>
              <w:ind w:right="100" w:firstLine="0"/>
              <w:jc w:val="both"/>
              <w:rPr>
                <w:sz w:val="24"/>
                <w:szCs w:val="24"/>
                <w:lang w:val="en-US"/>
              </w:rPr>
            </w:pPr>
            <w:r w:rsidRPr="0057743D">
              <w:rPr>
                <w:sz w:val="24"/>
                <w:szCs w:val="24"/>
              </w:rPr>
              <w:t>Антивирус</w:t>
            </w:r>
            <w:r w:rsidRPr="0057743D">
              <w:rPr>
                <w:sz w:val="24"/>
                <w:szCs w:val="24"/>
                <w:lang w:val="en-US"/>
              </w:rPr>
              <w:t xml:space="preserve"> «Dr. Web Desktop Security Suite</w:t>
            </w:r>
            <w:r w:rsidRPr="0057743D">
              <w:rPr>
                <w:spacing w:val="-1"/>
                <w:sz w:val="24"/>
                <w:szCs w:val="24"/>
                <w:lang w:val="en-US"/>
              </w:rPr>
              <w:t xml:space="preserve"> </w:t>
            </w:r>
            <w:r w:rsidRPr="0057743D">
              <w:rPr>
                <w:spacing w:val="-8"/>
                <w:sz w:val="24"/>
                <w:szCs w:val="24"/>
                <w:lang w:val="en-US"/>
              </w:rPr>
              <w:t>»;</w:t>
            </w:r>
          </w:p>
          <w:p w:rsidR="00EF5766" w:rsidRPr="0057743D" w:rsidRDefault="00C67F0B">
            <w:pPr>
              <w:pStyle w:val="TableParagraph"/>
              <w:numPr>
                <w:ilvl w:val="0"/>
                <w:numId w:val="9"/>
              </w:numPr>
              <w:tabs>
                <w:tab w:val="left" w:pos="287"/>
              </w:tabs>
              <w:ind w:right="100" w:firstLine="0"/>
              <w:rPr>
                <w:sz w:val="24"/>
                <w:szCs w:val="24"/>
                <w:lang w:val="en-US"/>
              </w:rPr>
            </w:pPr>
            <w:r w:rsidRPr="0057743D">
              <w:rPr>
                <w:sz w:val="24"/>
                <w:szCs w:val="24"/>
              </w:rPr>
              <w:t>СЗИ</w:t>
            </w:r>
            <w:r w:rsidRPr="0057743D">
              <w:rPr>
                <w:sz w:val="24"/>
                <w:szCs w:val="24"/>
                <w:lang w:val="en-US"/>
              </w:rPr>
              <w:t xml:space="preserve"> «SecretNet Studio </w:t>
            </w:r>
            <w:r w:rsidRPr="0057743D">
              <w:rPr>
                <w:spacing w:val="-2"/>
                <w:sz w:val="24"/>
                <w:szCs w:val="24"/>
                <w:lang w:val="en-US"/>
              </w:rPr>
              <w:t xml:space="preserve">8», </w:t>
            </w:r>
            <w:r w:rsidRPr="0057743D">
              <w:rPr>
                <w:sz w:val="24"/>
                <w:szCs w:val="24"/>
              </w:rPr>
              <w:t>модуль</w:t>
            </w:r>
            <w:r w:rsidRPr="0057743D">
              <w:rPr>
                <w:sz w:val="24"/>
                <w:szCs w:val="24"/>
                <w:lang w:val="en-US"/>
              </w:rPr>
              <w:t xml:space="preserve"> </w:t>
            </w:r>
            <w:r w:rsidRPr="0057743D">
              <w:rPr>
                <w:sz w:val="24"/>
                <w:szCs w:val="24"/>
              </w:rPr>
              <w:t>межсетевого</w:t>
            </w:r>
            <w:r w:rsidRPr="0057743D">
              <w:rPr>
                <w:sz w:val="24"/>
                <w:szCs w:val="24"/>
                <w:lang w:val="en-US"/>
              </w:rPr>
              <w:t xml:space="preserve"> </w:t>
            </w:r>
            <w:r w:rsidRPr="0057743D">
              <w:rPr>
                <w:sz w:val="24"/>
                <w:szCs w:val="24"/>
              </w:rPr>
              <w:t>экранирования</w:t>
            </w:r>
            <w:r w:rsidRPr="0057743D">
              <w:rPr>
                <w:sz w:val="24"/>
                <w:szCs w:val="24"/>
                <w:lang w:val="en-US"/>
              </w:rPr>
              <w:t>;</w:t>
            </w:r>
          </w:p>
        </w:tc>
        <w:tc>
          <w:tcPr>
            <w:tcW w:w="1549" w:type="dxa"/>
          </w:tcPr>
          <w:p w:rsidR="00EF5766" w:rsidRPr="0057743D" w:rsidRDefault="00C67F0B">
            <w:pPr>
              <w:pStyle w:val="TableParagraph"/>
              <w:ind w:left="104" w:right="501"/>
              <w:rPr>
                <w:sz w:val="24"/>
                <w:szCs w:val="24"/>
              </w:rPr>
            </w:pPr>
            <w:r w:rsidRPr="0057743D">
              <w:rPr>
                <w:sz w:val="24"/>
                <w:szCs w:val="24"/>
              </w:rPr>
              <w:t>УПД.3, АВЗ.1-2, АНЗ.1,</w:t>
            </w:r>
          </w:p>
          <w:p w:rsidR="00EF5766" w:rsidRPr="0057743D" w:rsidRDefault="00C67F0B">
            <w:pPr>
              <w:pStyle w:val="TableParagraph"/>
              <w:spacing w:line="264" w:lineRule="exact"/>
              <w:ind w:left="104"/>
              <w:rPr>
                <w:sz w:val="24"/>
                <w:szCs w:val="24"/>
              </w:rPr>
            </w:pPr>
            <w:r w:rsidRPr="0057743D">
              <w:rPr>
                <w:sz w:val="24"/>
                <w:szCs w:val="24"/>
              </w:rPr>
              <w:t>ЗИС.16</w:t>
            </w:r>
          </w:p>
        </w:tc>
      </w:tr>
      <w:tr w:rsidR="00EF5766" w:rsidRPr="0057743D">
        <w:trPr>
          <w:trHeight w:val="1103"/>
        </w:trPr>
        <w:tc>
          <w:tcPr>
            <w:tcW w:w="3229" w:type="dxa"/>
          </w:tcPr>
          <w:p w:rsidR="00EF5766" w:rsidRPr="0057743D" w:rsidRDefault="00C67F0B">
            <w:pPr>
              <w:pStyle w:val="TableParagraph"/>
              <w:ind w:left="197" w:right="187"/>
              <w:jc w:val="center"/>
              <w:rPr>
                <w:sz w:val="24"/>
                <w:szCs w:val="24"/>
              </w:rPr>
            </w:pPr>
            <w:r w:rsidRPr="0057743D">
              <w:rPr>
                <w:sz w:val="24"/>
                <w:szCs w:val="24"/>
              </w:rPr>
              <w:t>Угроза внедрения (классического) программного вируса по</w:t>
            </w:r>
          </w:p>
          <w:p w:rsidR="00EF5766" w:rsidRPr="0057743D" w:rsidRDefault="00C67F0B">
            <w:pPr>
              <w:pStyle w:val="TableParagraph"/>
              <w:spacing w:line="264" w:lineRule="exact"/>
              <w:ind w:left="197" w:right="192"/>
              <w:jc w:val="center"/>
              <w:rPr>
                <w:sz w:val="24"/>
                <w:szCs w:val="24"/>
              </w:rPr>
            </w:pPr>
            <w:r w:rsidRPr="0057743D">
              <w:rPr>
                <w:sz w:val="24"/>
                <w:szCs w:val="24"/>
              </w:rPr>
              <w:t>сети;</w:t>
            </w:r>
          </w:p>
        </w:tc>
        <w:tc>
          <w:tcPr>
            <w:tcW w:w="3373" w:type="dxa"/>
            <w:vMerge/>
            <w:tcBorders>
              <w:top w:val="nil"/>
            </w:tcBorders>
          </w:tcPr>
          <w:p w:rsidR="00EF5766" w:rsidRPr="0057743D" w:rsidRDefault="00EF5766">
            <w:pPr>
              <w:rPr>
                <w:sz w:val="24"/>
                <w:szCs w:val="24"/>
              </w:rPr>
            </w:pPr>
          </w:p>
        </w:tc>
        <w:tc>
          <w:tcPr>
            <w:tcW w:w="2060" w:type="dxa"/>
            <w:vMerge/>
            <w:tcBorders>
              <w:top w:val="nil"/>
            </w:tcBorders>
          </w:tcPr>
          <w:p w:rsidR="00EF5766" w:rsidRPr="0057743D" w:rsidRDefault="00EF5766">
            <w:pPr>
              <w:rPr>
                <w:sz w:val="24"/>
                <w:szCs w:val="24"/>
              </w:rPr>
            </w:pPr>
          </w:p>
        </w:tc>
        <w:tc>
          <w:tcPr>
            <w:tcW w:w="1549" w:type="dxa"/>
          </w:tcPr>
          <w:p w:rsidR="00EF5766" w:rsidRPr="0057743D" w:rsidRDefault="00C67F0B">
            <w:pPr>
              <w:pStyle w:val="TableParagraph"/>
              <w:ind w:left="104" w:right="501"/>
              <w:rPr>
                <w:sz w:val="24"/>
                <w:szCs w:val="24"/>
              </w:rPr>
            </w:pPr>
            <w:r w:rsidRPr="0057743D">
              <w:rPr>
                <w:sz w:val="24"/>
                <w:szCs w:val="24"/>
              </w:rPr>
              <w:t>УПД.3, АВЗ.1-2, АНЗ.1,</w:t>
            </w:r>
          </w:p>
          <w:p w:rsidR="00EF5766" w:rsidRPr="0057743D" w:rsidRDefault="00C67F0B">
            <w:pPr>
              <w:pStyle w:val="TableParagraph"/>
              <w:spacing w:line="264" w:lineRule="exact"/>
              <w:ind w:left="104"/>
              <w:rPr>
                <w:sz w:val="24"/>
                <w:szCs w:val="24"/>
              </w:rPr>
            </w:pPr>
            <w:r w:rsidRPr="0057743D">
              <w:rPr>
                <w:sz w:val="24"/>
                <w:szCs w:val="24"/>
              </w:rPr>
              <w:t>ЗИС.16</w:t>
            </w:r>
          </w:p>
        </w:tc>
      </w:tr>
      <w:tr w:rsidR="00EF5766" w:rsidRPr="0057743D">
        <w:trPr>
          <w:trHeight w:val="2760"/>
        </w:trPr>
        <w:tc>
          <w:tcPr>
            <w:tcW w:w="3229" w:type="dxa"/>
          </w:tcPr>
          <w:p w:rsidR="00EF5766" w:rsidRPr="0057743D" w:rsidRDefault="00EF5766">
            <w:pPr>
              <w:pStyle w:val="TableParagraph"/>
              <w:rPr>
                <w:sz w:val="24"/>
                <w:szCs w:val="24"/>
              </w:rPr>
            </w:pPr>
          </w:p>
          <w:p w:rsidR="00EF5766" w:rsidRPr="0057743D" w:rsidRDefault="00EF5766">
            <w:pPr>
              <w:pStyle w:val="TableParagraph"/>
              <w:rPr>
                <w:sz w:val="24"/>
                <w:szCs w:val="24"/>
              </w:rPr>
            </w:pPr>
          </w:p>
          <w:p w:rsidR="00EF5766" w:rsidRPr="0057743D" w:rsidRDefault="00EF5766">
            <w:pPr>
              <w:pStyle w:val="TableParagraph"/>
              <w:rPr>
                <w:sz w:val="24"/>
                <w:szCs w:val="24"/>
              </w:rPr>
            </w:pPr>
          </w:p>
          <w:p w:rsidR="00EF5766" w:rsidRPr="0057743D" w:rsidRDefault="00EF5766">
            <w:pPr>
              <w:pStyle w:val="TableParagraph"/>
              <w:spacing w:before="5"/>
              <w:rPr>
                <w:sz w:val="24"/>
                <w:szCs w:val="24"/>
              </w:rPr>
            </w:pPr>
          </w:p>
          <w:p w:rsidR="00EF5766" w:rsidRPr="0057743D" w:rsidRDefault="00C67F0B">
            <w:pPr>
              <w:pStyle w:val="TableParagraph"/>
              <w:ind w:left="203"/>
              <w:rPr>
                <w:sz w:val="24"/>
                <w:szCs w:val="24"/>
              </w:rPr>
            </w:pPr>
            <w:r w:rsidRPr="0057743D">
              <w:rPr>
                <w:sz w:val="24"/>
                <w:szCs w:val="24"/>
              </w:rPr>
              <w:t>Угроза выявления паролей;</w:t>
            </w:r>
          </w:p>
        </w:tc>
        <w:tc>
          <w:tcPr>
            <w:tcW w:w="3373" w:type="dxa"/>
          </w:tcPr>
          <w:p w:rsidR="00EF5766" w:rsidRPr="0057743D" w:rsidRDefault="00C67F0B">
            <w:pPr>
              <w:pStyle w:val="TableParagraph"/>
              <w:numPr>
                <w:ilvl w:val="0"/>
                <w:numId w:val="8"/>
              </w:numPr>
              <w:tabs>
                <w:tab w:val="left" w:pos="321"/>
                <w:tab w:val="left" w:pos="2112"/>
              </w:tabs>
              <w:ind w:right="101" w:firstLine="33"/>
              <w:jc w:val="both"/>
              <w:rPr>
                <w:sz w:val="24"/>
                <w:szCs w:val="24"/>
              </w:rPr>
            </w:pPr>
            <w:r w:rsidRPr="0057743D">
              <w:rPr>
                <w:sz w:val="24"/>
                <w:szCs w:val="24"/>
              </w:rPr>
              <w:t>Разработка</w:t>
            </w:r>
            <w:r w:rsidRPr="0057743D">
              <w:rPr>
                <w:sz w:val="24"/>
                <w:szCs w:val="24"/>
              </w:rPr>
              <w:tab/>
            </w:r>
            <w:r w:rsidRPr="0057743D">
              <w:rPr>
                <w:spacing w:val="-1"/>
                <w:sz w:val="24"/>
                <w:szCs w:val="24"/>
              </w:rPr>
              <w:t xml:space="preserve">регламента </w:t>
            </w:r>
            <w:r w:rsidRPr="0057743D">
              <w:rPr>
                <w:sz w:val="24"/>
                <w:szCs w:val="24"/>
              </w:rPr>
              <w:t>парольной</w:t>
            </w:r>
            <w:r w:rsidRPr="0057743D">
              <w:rPr>
                <w:spacing w:val="-1"/>
                <w:sz w:val="24"/>
                <w:szCs w:val="24"/>
              </w:rPr>
              <w:t xml:space="preserve"> </w:t>
            </w:r>
            <w:r w:rsidRPr="0057743D">
              <w:rPr>
                <w:sz w:val="24"/>
                <w:szCs w:val="24"/>
              </w:rPr>
              <w:t>защиты;</w:t>
            </w:r>
          </w:p>
          <w:p w:rsidR="00EF5766" w:rsidRPr="0057743D" w:rsidRDefault="00C67F0B">
            <w:pPr>
              <w:pStyle w:val="TableParagraph"/>
              <w:numPr>
                <w:ilvl w:val="0"/>
                <w:numId w:val="8"/>
              </w:numPr>
              <w:tabs>
                <w:tab w:val="left" w:pos="321"/>
                <w:tab w:val="left" w:pos="2112"/>
              </w:tabs>
              <w:ind w:right="97" w:firstLine="33"/>
              <w:jc w:val="both"/>
              <w:rPr>
                <w:sz w:val="24"/>
                <w:szCs w:val="24"/>
              </w:rPr>
            </w:pPr>
            <w:r w:rsidRPr="0057743D">
              <w:rPr>
                <w:sz w:val="24"/>
                <w:szCs w:val="24"/>
              </w:rPr>
              <w:t>Разработка</w:t>
            </w:r>
            <w:r w:rsidRPr="0057743D">
              <w:rPr>
                <w:sz w:val="24"/>
                <w:szCs w:val="24"/>
              </w:rPr>
              <w:tab/>
              <w:t>регламента действий пользователя и администратора на случай нештатных</w:t>
            </w:r>
            <w:r w:rsidRPr="0057743D">
              <w:rPr>
                <w:spacing w:val="1"/>
                <w:sz w:val="24"/>
                <w:szCs w:val="24"/>
              </w:rPr>
              <w:t xml:space="preserve"> </w:t>
            </w:r>
            <w:r w:rsidRPr="0057743D">
              <w:rPr>
                <w:sz w:val="24"/>
                <w:szCs w:val="24"/>
              </w:rPr>
              <w:t>ситуаций;</w:t>
            </w:r>
          </w:p>
        </w:tc>
        <w:tc>
          <w:tcPr>
            <w:tcW w:w="2060" w:type="dxa"/>
          </w:tcPr>
          <w:p w:rsidR="00EF5766" w:rsidRPr="0057743D" w:rsidRDefault="00C67F0B">
            <w:pPr>
              <w:pStyle w:val="TableParagraph"/>
              <w:numPr>
                <w:ilvl w:val="0"/>
                <w:numId w:val="7"/>
              </w:numPr>
              <w:tabs>
                <w:tab w:val="left" w:pos="287"/>
              </w:tabs>
              <w:ind w:right="100" w:firstLine="0"/>
              <w:jc w:val="both"/>
              <w:rPr>
                <w:sz w:val="24"/>
                <w:szCs w:val="24"/>
                <w:lang w:val="en-US"/>
              </w:rPr>
            </w:pPr>
            <w:r w:rsidRPr="0057743D">
              <w:rPr>
                <w:sz w:val="24"/>
                <w:szCs w:val="24"/>
              </w:rPr>
              <w:t>Антивирус</w:t>
            </w:r>
            <w:r w:rsidRPr="0057743D">
              <w:rPr>
                <w:sz w:val="24"/>
                <w:szCs w:val="24"/>
                <w:lang w:val="en-US"/>
              </w:rPr>
              <w:t xml:space="preserve"> «Dr. Web Desktop Security</w:t>
            </w:r>
            <w:r w:rsidRPr="0057743D">
              <w:rPr>
                <w:spacing w:val="-7"/>
                <w:sz w:val="24"/>
                <w:szCs w:val="24"/>
                <w:lang w:val="en-US"/>
              </w:rPr>
              <w:t xml:space="preserve"> </w:t>
            </w:r>
            <w:r w:rsidRPr="0057743D">
              <w:rPr>
                <w:sz w:val="24"/>
                <w:szCs w:val="24"/>
                <w:lang w:val="en-US"/>
              </w:rPr>
              <w:t>Suite»;</w:t>
            </w:r>
          </w:p>
          <w:p w:rsidR="00EF5766" w:rsidRPr="0057743D" w:rsidRDefault="00C67F0B">
            <w:pPr>
              <w:pStyle w:val="TableParagraph"/>
              <w:numPr>
                <w:ilvl w:val="0"/>
                <w:numId w:val="7"/>
              </w:numPr>
              <w:tabs>
                <w:tab w:val="left" w:pos="287"/>
              </w:tabs>
              <w:ind w:right="98" w:firstLine="0"/>
              <w:jc w:val="both"/>
              <w:rPr>
                <w:sz w:val="24"/>
                <w:szCs w:val="24"/>
              </w:rPr>
            </w:pPr>
            <w:r w:rsidRPr="0057743D">
              <w:rPr>
                <w:sz w:val="24"/>
                <w:szCs w:val="24"/>
              </w:rPr>
              <w:t xml:space="preserve">СЗИ «SecretNet Studio </w:t>
            </w:r>
            <w:r w:rsidRPr="0057743D">
              <w:rPr>
                <w:spacing w:val="-2"/>
                <w:sz w:val="24"/>
                <w:szCs w:val="24"/>
              </w:rPr>
              <w:t xml:space="preserve">8», </w:t>
            </w:r>
            <w:r w:rsidRPr="0057743D">
              <w:rPr>
                <w:sz w:val="24"/>
                <w:szCs w:val="24"/>
              </w:rPr>
              <w:t>модуль защиты от НСД и модуль</w:t>
            </w:r>
          </w:p>
          <w:p w:rsidR="00EF5766" w:rsidRPr="0057743D" w:rsidRDefault="00C67F0B">
            <w:pPr>
              <w:pStyle w:val="TableParagraph"/>
              <w:ind w:left="106" w:right="327"/>
              <w:rPr>
                <w:sz w:val="24"/>
                <w:szCs w:val="24"/>
              </w:rPr>
            </w:pPr>
            <w:r w:rsidRPr="0057743D">
              <w:rPr>
                <w:sz w:val="24"/>
                <w:szCs w:val="24"/>
              </w:rPr>
              <w:t>межсетевого экранирования;</w:t>
            </w:r>
          </w:p>
        </w:tc>
        <w:tc>
          <w:tcPr>
            <w:tcW w:w="1549" w:type="dxa"/>
          </w:tcPr>
          <w:p w:rsidR="00EF5766" w:rsidRPr="0057743D" w:rsidRDefault="00C67F0B">
            <w:pPr>
              <w:pStyle w:val="TableParagraph"/>
              <w:ind w:left="104" w:right="458"/>
              <w:rPr>
                <w:sz w:val="24"/>
                <w:szCs w:val="24"/>
              </w:rPr>
            </w:pPr>
            <w:r w:rsidRPr="0057743D">
              <w:rPr>
                <w:sz w:val="24"/>
                <w:szCs w:val="24"/>
              </w:rPr>
              <w:t>ИАФ.4-5, УПД1, УПД.3, АВЗ.1-2,</w:t>
            </w:r>
          </w:p>
          <w:p w:rsidR="00EF5766" w:rsidRPr="0057743D" w:rsidRDefault="00C67F0B">
            <w:pPr>
              <w:pStyle w:val="TableParagraph"/>
              <w:ind w:left="104" w:right="508"/>
              <w:rPr>
                <w:sz w:val="24"/>
                <w:szCs w:val="24"/>
              </w:rPr>
            </w:pPr>
            <w:r w:rsidRPr="0057743D">
              <w:rPr>
                <w:sz w:val="24"/>
                <w:szCs w:val="24"/>
              </w:rPr>
              <w:t>АНЗ.1-5, ЗИС.16</w:t>
            </w:r>
          </w:p>
        </w:tc>
      </w:tr>
      <w:tr w:rsidR="00EF5766" w:rsidRPr="0057743D">
        <w:trPr>
          <w:trHeight w:val="2483"/>
        </w:trPr>
        <w:tc>
          <w:tcPr>
            <w:tcW w:w="3229" w:type="dxa"/>
          </w:tcPr>
          <w:p w:rsidR="00EF5766" w:rsidRPr="0057743D" w:rsidRDefault="00EF5766">
            <w:pPr>
              <w:pStyle w:val="TableParagraph"/>
              <w:spacing w:before="4"/>
              <w:rPr>
                <w:sz w:val="24"/>
                <w:szCs w:val="24"/>
              </w:rPr>
            </w:pPr>
          </w:p>
          <w:p w:rsidR="00EF5766" w:rsidRPr="0057743D" w:rsidRDefault="00C67F0B">
            <w:pPr>
              <w:pStyle w:val="TableParagraph"/>
              <w:ind w:left="197" w:right="190"/>
              <w:jc w:val="center"/>
              <w:rPr>
                <w:sz w:val="24"/>
                <w:szCs w:val="24"/>
              </w:rPr>
            </w:pPr>
            <w:r w:rsidRPr="0057743D">
              <w:rPr>
                <w:sz w:val="24"/>
                <w:szCs w:val="24"/>
              </w:rPr>
              <w:t>Угроза удаленного запуска приложений путем распространения файлов, содержащих несанкционированный исполняемый код;</w:t>
            </w:r>
          </w:p>
        </w:tc>
        <w:tc>
          <w:tcPr>
            <w:tcW w:w="3373" w:type="dxa"/>
          </w:tcPr>
          <w:p w:rsidR="00EF5766" w:rsidRPr="0057743D" w:rsidRDefault="00C67F0B">
            <w:pPr>
              <w:pStyle w:val="TableParagraph"/>
              <w:numPr>
                <w:ilvl w:val="0"/>
                <w:numId w:val="6"/>
              </w:numPr>
              <w:tabs>
                <w:tab w:val="left" w:pos="288"/>
                <w:tab w:val="left" w:pos="2052"/>
              </w:tabs>
              <w:ind w:right="99" w:firstLine="0"/>
              <w:jc w:val="both"/>
              <w:rPr>
                <w:sz w:val="24"/>
                <w:szCs w:val="24"/>
              </w:rPr>
            </w:pPr>
            <w:r w:rsidRPr="0057743D">
              <w:rPr>
                <w:sz w:val="24"/>
                <w:szCs w:val="24"/>
              </w:rPr>
              <w:t>Разработка</w:t>
            </w:r>
            <w:r w:rsidRPr="0057743D">
              <w:rPr>
                <w:sz w:val="24"/>
                <w:szCs w:val="24"/>
              </w:rPr>
              <w:tab/>
            </w:r>
            <w:r w:rsidRPr="0057743D">
              <w:rPr>
                <w:spacing w:val="-1"/>
                <w:sz w:val="24"/>
                <w:szCs w:val="24"/>
              </w:rPr>
              <w:t xml:space="preserve">инструкции </w:t>
            </w:r>
            <w:r w:rsidRPr="0057743D">
              <w:rPr>
                <w:sz w:val="24"/>
                <w:szCs w:val="24"/>
              </w:rPr>
              <w:t>пользователя</w:t>
            </w:r>
            <w:r w:rsidRPr="0057743D">
              <w:rPr>
                <w:spacing w:val="-1"/>
                <w:sz w:val="24"/>
                <w:szCs w:val="24"/>
              </w:rPr>
              <w:t xml:space="preserve"> </w:t>
            </w:r>
            <w:r w:rsidRPr="0057743D">
              <w:rPr>
                <w:sz w:val="24"/>
                <w:szCs w:val="24"/>
              </w:rPr>
              <w:t>ИСПДн;</w:t>
            </w:r>
          </w:p>
          <w:p w:rsidR="00EF5766" w:rsidRPr="0057743D" w:rsidRDefault="00C67F0B">
            <w:pPr>
              <w:pStyle w:val="TableParagraph"/>
              <w:numPr>
                <w:ilvl w:val="0"/>
                <w:numId w:val="6"/>
              </w:numPr>
              <w:tabs>
                <w:tab w:val="left" w:pos="288"/>
                <w:tab w:val="left" w:pos="2114"/>
              </w:tabs>
              <w:ind w:right="101" w:firstLine="0"/>
              <w:jc w:val="both"/>
              <w:rPr>
                <w:sz w:val="24"/>
                <w:szCs w:val="24"/>
              </w:rPr>
            </w:pPr>
            <w:r w:rsidRPr="0057743D">
              <w:rPr>
                <w:sz w:val="24"/>
                <w:szCs w:val="24"/>
              </w:rPr>
              <w:t>Разработка</w:t>
            </w:r>
            <w:r w:rsidRPr="0057743D">
              <w:rPr>
                <w:sz w:val="24"/>
                <w:szCs w:val="24"/>
              </w:rPr>
              <w:tab/>
            </w:r>
            <w:r w:rsidRPr="0057743D">
              <w:rPr>
                <w:spacing w:val="-1"/>
                <w:sz w:val="24"/>
                <w:szCs w:val="24"/>
              </w:rPr>
              <w:t xml:space="preserve">регламента </w:t>
            </w:r>
            <w:r w:rsidRPr="0057743D">
              <w:rPr>
                <w:sz w:val="24"/>
                <w:szCs w:val="24"/>
              </w:rPr>
              <w:t>антивирусной</w:t>
            </w:r>
            <w:r w:rsidRPr="0057743D">
              <w:rPr>
                <w:spacing w:val="-1"/>
                <w:sz w:val="24"/>
                <w:szCs w:val="24"/>
              </w:rPr>
              <w:t xml:space="preserve"> </w:t>
            </w:r>
            <w:r w:rsidRPr="0057743D">
              <w:rPr>
                <w:sz w:val="24"/>
                <w:szCs w:val="24"/>
              </w:rPr>
              <w:t>защиты;</w:t>
            </w:r>
          </w:p>
          <w:p w:rsidR="00EF5766" w:rsidRPr="0057743D" w:rsidRDefault="00C67F0B">
            <w:pPr>
              <w:pStyle w:val="TableParagraph"/>
              <w:numPr>
                <w:ilvl w:val="0"/>
                <w:numId w:val="6"/>
              </w:numPr>
              <w:tabs>
                <w:tab w:val="left" w:pos="288"/>
                <w:tab w:val="left" w:pos="2114"/>
              </w:tabs>
              <w:ind w:right="98" w:firstLine="0"/>
              <w:jc w:val="both"/>
              <w:rPr>
                <w:sz w:val="24"/>
                <w:szCs w:val="24"/>
              </w:rPr>
            </w:pPr>
            <w:r w:rsidRPr="0057743D">
              <w:rPr>
                <w:sz w:val="24"/>
                <w:szCs w:val="24"/>
              </w:rPr>
              <w:t>Разработка</w:t>
            </w:r>
            <w:r w:rsidRPr="0057743D">
              <w:rPr>
                <w:sz w:val="24"/>
                <w:szCs w:val="24"/>
              </w:rPr>
              <w:tab/>
            </w:r>
            <w:r w:rsidRPr="0057743D">
              <w:rPr>
                <w:spacing w:val="-1"/>
                <w:sz w:val="24"/>
                <w:szCs w:val="24"/>
              </w:rPr>
              <w:t xml:space="preserve">регламента </w:t>
            </w:r>
            <w:r w:rsidRPr="0057743D">
              <w:rPr>
                <w:sz w:val="24"/>
                <w:szCs w:val="24"/>
              </w:rPr>
              <w:t>использования электронной почтой;</w:t>
            </w:r>
          </w:p>
          <w:p w:rsidR="00EF5766" w:rsidRPr="0057743D" w:rsidRDefault="00C67F0B">
            <w:pPr>
              <w:pStyle w:val="TableParagraph"/>
              <w:numPr>
                <w:ilvl w:val="0"/>
                <w:numId w:val="6"/>
              </w:numPr>
              <w:tabs>
                <w:tab w:val="left" w:pos="288"/>
                <w:tab w:val="left" w:pos="2114"/>
              </w:tabs>
              <w:spacing w:line="276" w:lineRule="exact"/>
              <w:ind w:right="101" w:firstLine="0"/>
              <w:jc w:val="both"/>
              <w:rPr>
                <w:sz w:val="24"/>
                <w:szCs w:val="24"/>
              </w:rPr>
            </w:pPr>
            <w:r w:rsidRPr="0057743D">
              <w:rPr>
                <w:sz w:val="24"/>
                <w:szCs w:val="24"/>
              </w:rPr>
              <w:t>Разработка</w:t>
            </w:r>
            <w:r w:rsidRPr="0057743D">
              <w:rPr>
                <w:sz w:val="24"/>
                <w:szCs w:val="24"/>
              </w:rPr>
              <w:tab/>
            </w:r>
            <w:r w:rsidRPr="0057743D">
              <w:rPr>
                <w:spacing w:val="-1"/>
                <w:sz w:val="24"/>
                <w:szCs w:val="24"/>
              </w:rPr>
              <w:t xml:space="preserve">регламента </w:t>
            </w:r>
            <w:r w:rsidRPr="0057743D">
              <w:rPr>
                <w:sz w:val="24"/>
                <w:szCs w:val="24"/>
              </w:rPr>
              <w:t>использования сети</w:t>
            </w:r>
            <w:r w:rsidRPr="0057743D">
              <w:rPr>
                <w:spacing w:val="-8"/>
                <w:sz w:val="24"/>
                <w:szCs w:val="24"/>
              </w:rPr>
              <w:t xml:space="preserve"> </w:t>
            </w:r>
            <w:r w:rsidRPr="0057743D">
              <w:rPr>
                <w:sz w:val="24"/>
                <w:szCs w:val="24"/>
              </w:rPr>
              <w:t>Интернет;</w:t>
            </w:r>
          </w:p>
        </w:tc>
        <w:tc>
          <w:tcPr>
            <w:tcW w:w="2060" w:type="dxa"/>
          </w:tcPr>
          <w:p w:rsidR="00EF5766" w:rsidRPr="0057743D" w:rsidRDefault="00C67F0B">
            <w:pPr>
              <w:pStyle w:val="TableParagraph"/>
              <w:numPr>
                <w:ilvl w:val="0"/>
                <w:numId w:val="5"/>
              </w:numPr>
              <w:tabs>
                <w:tab w:val="left" w:pos="287"/>
              </w:tabs>
              <w:ind w:right="100" w:firstLine="0"/>
              <w:jc w:val="both"/>
              <w:rPr>
                <w:sz w:val="24"/>
                <w:szCs w:val="24"/>
                <w:lang w:val="en-US"/>
              </w:rPr>
            </w:pPr>
            <w:r w:rsidRPr="0057743D">
              <w:rPr>
                <w:sz w:val="24"/>
                <w:szCs w:val="24"/>
              </w:rPr>
              <w:t>Антивирус</w:t>
            </w:r>
            <w:r w:rsidRPr="0057743D">
              <w:rPr>
                <w:sz w:val="24"/>
                <w:szCs w:val="24"/>
                <w:lang w:val="en-US"/>
              </w:rPr>
              <w:t xml:space="preserve"> «Dr. Web Desktop Security</w:t>
            </w:r>
            <w:r w:rsidRPr="0057743D">
              <w:rPr>
                <w:spacing w:val="-7"/>
                <w:sz w:val="24"/>
                <w:szCs w:val="24"/>
                <w:lang w:val="en-US"/>
              </w:rPr>
              <w:t xml:space="preserve"> </w:t>
            </w:r>
            <w:r w:rsidRPr="0057743D">
              <w:rPr>
                <w:sz w:val="24"/>
                <w:szCs w:val="24"/>
                <w:lang w:val="en-US"/>
              </w:rPr>
              <w:t>Suite»;</w:t>
            </w:r>
          </w:p>
          <w:p w:rsidR="00EF5766" w:rsidRPr="0057743D" w:rsidRDefault="00C67F0B">
            <w:pPr>
              <w:pStyle w:val="TableParagraph"/>
              <w:numPr>
                <w:ilvl w:val="0"/>
                <w:numId w:val="5"/>
              </w:numPr>
              <w:tabs>
                <w:tab w:val="left" w:pos="287"/>
              </w:tabs>
              <w:ind w:right="100" w:firstLine="0"/>
              <w:rPr>
                <w:sz w:val="24"/>
                <w:szCs w:val="24"/>
                <w:lang w:val="en-US"/>
              </w:rPr>
            </w:pPr>
            <w:r w:rsidRPr="0057743D">
              <w:rPr>
                <w:sz w:val="24"/>
                <w:szCs w:val="24"/>
              </w:rPr>
              <w:t>СЗИ</w:t>
            </w:r>
            <w:r w:rsidRPr="0057743D">
              <w:rPr>
                <w:sz w:val="24"/>
                <w:szCs w:val="24"/>
                <w:lang w:val="en-US"/>
              </w:rPr>
              <w:t xml:space="preserve"> «SecretNet Studio </w:t>
            </w:r>
            <w:r w:rsidRPr="0057743D">
              <w:rPr>
                <w:spacing w:val="-2"/>
                <w:sz w:val="24"/>
                <w:szCs w:val="24"/>
                <w:lang w:val="en-US"/>
              </w:rPr>
              <w:t xml:space="preserve">8», </w:t>
            </w:r>
            <w:r w:rsidRPr="0057743D">
              <w:rPr>
                <w:sz w:val="24"/>
                <w:szCs w:val="24"/>
              </w:rPr>
              <w:t>модуль</w:t>
            </w:r>
            <w:r w:rsidRPr="0057743D">
              <w:rPr>
                <w:sz w:val="24"/>
                <w:szCs w:val="24"/>
                <w:lang w:val="en-US"/>
              </w:rPr>
              <w:t xml:space="preserve"> </w:t>
            </w:r>
            <w:r w:rsidRPr="0057743D">
              <w:rPr>
                <w:sz w:val="24"/>
                <w:szCs w:val="24"/>
              </w:rPr>
              <w:t>межсетевого</w:t>
            </w:r>
            <w:r w:rsidRPr="0057743D">
              <w:rPr>
                <w:sz w:val="24"/>
                <w:szCs w:val="24"/>
                <w:lang w:val="en-US"/>
              </w:rPr>
              <w:t xml:space="preserve"> </w:t>
            </w:r>
            <w:r w:rsidRPr="0057743D">
              <w:rPr>
                <w:sz w:val="24"/>
                <w:szCs w:val="24"/>
              </w:rPr>
              <w:t>экранирования</w:t>
            </w:r>
            <w:r w:rsidRPr="0057743D">
              <w:rPr>
                <w:sz w:val="24"/>
                <w:szCs w:val="24"/>
                <w:lang w:val="en-US"/>
              </w:rPr>
              <w:t>;</w:t>
            </w:r>
          </w:p>
        </w:tc>
        <w:tc>
          <w:tcPr>
            <w:tcW w:w="1549" w:type="dxa"/>
          </w:tcPr>
          <w:p w:rsidR="00EF5766" w:rsidRPr="0057743D" w:rsidRDefault="00C67F0B">
            <w:pPr>
              <w:pStyle w:val="TableParagraph"/>
              <w:ind w:left="104" w:right="501"/>
              <w:rPr>
                <w:sz w:val="24"/>
                <w:szCs w:val="24"/>
              </w:rPr>
            </w:pPr>
            <w:r w:rsidRPr="0057743D">
              <w:rPr>
                <w:sz w:val="24"/>
                <w:szCs w:val="24"/>
              </w:rPr>
              <w:t>УПД.3, АВЗ.1-2,</w:t>
            </w:r>
          </w:p>
          <w:p w:rsidR="00EF5766" w:rsidRPr="0057743D" w:rsidRDefault="00C67F0B">
            <w:pPr>
              <w:pStyle w:val="TableParagraph"/>
              <w:ind w:left="104" w:right="508"/>
              <w:rPr>
                <w:sz w:val="24"/>
                <w:szCs w:val="24"/>
              </w:rPr>
            </w:pPr>
            <w:r w:rsidRPr="0057743D">
              <w:rPr>
                <w:sz w:val="24"/>
                <w:szCs w:val="24"/>
              </w:rPr>
              <w:t>АНЗ.1-5, ЗИС.16</w:t>
            </w:r>
          </w:p>
        </w:tc>
      </w:tr>
      <w:tr w:rsidR="00EF5766" w:rsidRPr="0057743D">
        <w:trPr>
          <w:trHeight w:val="2483"/>
        </w:trPr>
        <w:tc>
          <w:tcPr>
            <w:tcW w:w="3229" w:type="dxa"/>
          </w:tcPr>
          <w:p w:rsidR="00EF5766" w:rsidRPr="0057743D" w:rsidRDefault="00EF5766">
            <w:pPr>
              <w:pStyle w:val="TableParagraph"/>
              <w:rPr>
                <w:sz w:val="24"/>
                <w:szCs w:val="24"/>
              </w:rPr>
            </w:pPr>
          </w:p>
          <w:p w:rsidR="00EF5766" w:rsidRPr="0057743D" w:rsidRDefault="00EF5766">
            <w:pPr>
              <w:pStyle w:val="TableParagraph"/>
              <w:spacing w:before="3"/>
              <w:rPr>
                <w:sz w:val="24"/>
                <w:szCs w:val="24"/>
              </w:rPr>
            </w:pPr>
          </w:p>
          <w:p w:rsidR="00EF5766" w:rsidRPr="0057743D" w:rsidRDefault="00C67F0B">
            <w:pPr>
              <w:pStyle w:val="TableParagraph"/>
              <w:ind w:left="197" w:right="190"/>
              <w:jc w:val="center"/>
              <w:rPr>
                <w:sz w:val="24"/>
                <w:szCs w:val="24"/>
              </w:rPr>
            </w:pPr>
            <w:r w:rsidRPr="0057743D">
              <w:rPr>
                <w:sz w:val="24"/>
                <w:szCs w:val="24"/>
              </w:rPr>
              <w:t>Угроза удаленного запуска приложений путем использования возможностей удаленного управления системой</w:t>
            </w:r>
          </w:p>
        </w:tc>
        <w:tc>
          <w:tcPr>
            <w:tcW w:w="3373" w:type="dxa"/>
          </w:tcPr>
          <w:p w:rsidR="00EF5766" w:rsidRPr="0057743D" w:rsidRDefault="00C67F0B">
            <w:pPr>
              <w:pStyle w:val="TableParagraph"/>
              <w:numPr>
                <w:ilvl w:val="0"/>
                <w:numId w:val="4"/>
              </w:numPr>
              <w:tabs>
                <w:tab w:val="left" w:pos="288"/>
                <w:tab w:val="left" w:pos="2052"/>
              </w:tabs>
              <w:ind w:right="99" w:firstLine="0"/>
              <w:jc w:val="both"/>
              <w:rPr>
                <w:sz w:val="24"/>
                <w:szCs w:val="24"/>
              </w:rPr>
            </w:pPr>
            <w:r w:rsidRPr="0057743D">
              <w:rPr>
                <w:sz w:val="24"/>
                <w:szCs w:val="24"/>
              </w:rPr>
              <w:t>Разработка</w:t>
            </w:r>
            <w:r w:rsidRPr="0057743D">
              <w:rPr>
                <w:sz w:val="24"/>
                <w:szCs w:val="24"/>
              </w:rPr>
              <w:tab/>
            </w:r>
            <w:r w:rsidRPr="0057743D">
              <w:rPr>
                <w:spacing w:val="-1"/>
                <w:sz w:val="24"/>
                <w:szCs w:val="24"/>
              </w:rPr>
              <w:t xml:space="preserve">инструкции </w:t>
            </w:r>
            <w:r w:rsidRPr="0057743D">
              <w:rPr>
                <w:sz w:val="24"/>
                <w:szCs w:val="24"/>
              </w:rPr>
              <w:t>пользователя</w:t>
            </w:r>
            <w:r w:rsidRPr="0057743D">
              <w:rPr>
                <w:spacing w:val="-1"/>
                <w:sz w:val="24"/>
                <w:szCs w:val="24"/>
              </w:rPr>
              <w:t xml:space="preserve"> </w:t>
            </w:r>
            <w:r w:rsidRPr="0057743D">
              <w:rPr>
                <w:sz w:val="24"/>
                <w:szCs w:val="24"/>
              </w:rPr>
              <w:t>ИСПДн;</w:t>
            </w:r>
          </w:p>
          <w:p w:rsidR="00EF5766" w:rsidRPr="0057743D" w:rsidRDefault="00C67F0B">
            <w:pPr>
              <w:pStyle w:val="TableParagraph"/>
              <w:numPr>
                <w:ilvl w:val="0"/>
                <w:numId w:val="4"/>
              </w:numPr>
              <w:tabs>
                <w:tab w:val="left" w:pos="288"/>
                <w:tab w:val="left" w:pos="2114"/>
              </w:tabs>
              <w:ind w:right="101" w:firstLine="0"/>
              <w:jc w:val="both"/>
              <w:rPr>
                <w:sz w:val="24"/>
                <w:szCs w:val="24"/>
              </w:rPr>
            </w:pPr>
            <w:r w:rsidRPr="0057743D">
              <w:rPr>
                <w:sz w:val="24"/>
                <w:szCs w:val="24"/>
              </w:rPr>
              <w:t>Разработка</w:t>
            </w:r>
            <w:r w:rsidRPr="0057743D">
              <w:rPr>
                <w:sz w:val="24"/>
                <w:szCs w:val="24"/>
              </w:rPr>
              <w:tab/>
            </w:r>
            <w:r w:rsidRPr="0057743D">
              <w:rPr>
                <w:spacing w:val="-1"/>
                <w:sz w:val="24"/>
                <w:szCs w:val="24"/>
              </w:rPr>
              <w:t xml:space="preserve">регламента </w:t>
            </w:r>
            <w:r w:rsidRPr="0057743D">
              <w:rPr>
                <w:sz w:val="24"/>
                <w:szCs w:val="24"/>
              </w:rPr>
              <w:t>антивирусной</w:t>
            </w:r>
            <w:r w:rsidRPr="0057743D">
              <w:rPr>
                <w:spacing w:val="-1"/>
                <w:sz w:val="24"/>
                <w:szCs w:val="24"/>
              </w:rPr>
              <w:t xml:space="preserve"> </w:t>
            </w:r>
            <w:r w:rsidRPr="0057743D">
              <w:rPr>
                <w:sz w:val="24"/>
                <w:szCs w:val="24"/>
              </w:rPr>
              <w:t>защиты;</w:t>
            </w:r>
          </w:p>
          <w:p w:rsidR="00EF5766" w:rsidRPr="0057743D" w:rsidRDefault="00C67F0B">
            <w:pPr>
              <w:pStyle w:val="TableParagraph"/>
              <w:numPr>
                <w:ilvl w:val="0"/>
                <w:numId w:val="4"/>
              </w:numPr>
              <w:tabs>
                <w:tab w:val="left" w:pos="288"/>
                <w:tab w:val="left" w:pos="2114"/>
              </w:tabs>
              <w:ind w:right="98" w:firstLine="0"/>
              <w:jc w:val="both"/>
              <w:rPr>
                <w:sz w:val="24"/>
                <w:szCs w:val="24"/>
              </w:rPr>
            </w:pPr>
            <w:r w:rsidRPr="0057743D">
              <w:rPr>
                <w:sz w:val="24"/>
                <w:szCs w:val="24"/>
              </w:rPr>
              <w:t>Разработка</w:t>
            </w:r>
            <w:r w:rsidRPr="0057743D">
              <w:rPr>
                <w:sz w:val="24"/>
                <w:szCs w:val="24"/>
              </w:rPr>
              <w:tab/>
            </w:r>
            <w:r w:rsidRPr="0057743D">
              <w:rPr>
                <w:spacing w:val="-1"/>
                <w:sz w:val="24"/>
                <w:szCs w:val="24"/>
              </w:rPr>
              <w:t xml:space="preserve">регламента </w:t>
            </w:r>
            <w:r w:rsidRPr="0057743D">
              <w:rPr>
                <w:sz w:val="24"/>
                <w:szCs w:val="24"/>
              </w:rPr>
              <w:t>использования электронной почтой;</w:t>
            </w:r>
          </w:p>
          <w:p w:rsidR="00EF5766" w:rsidRPr="0057743D" w:rsidRDefault="00C67F0B">
            <w:pPr>
              <w:pStyle w:val="TableParagraph"/>
              <w:numPr>
                <w:ilvl w:val="0"/>
                <w:numId w:val="4"/>
              </w:numPr>
              <w:tabs>
                <w:tab w:val="left" w:pos="288"/>
                <w:tab w:val="left" w:pos="2114"/>
              </w:tabs>
              <w:spacing w:line="270" w:lineRule="atLeast"/>
              <w:ind w:right="101" w:firstLine="0"/>
              <w:jc w:val="both"/>
              <w:rPr>
                <w:sz w:val="24"/>
                <w:szCs w:val="24"/>
              </w:rPr>
            </w:pPr>
            <w:r w:rsidRPr="0057743D">
              <w:rPr>
                <w:sz w:val="24"/>
                <w:szCs w:val="24"/>
              </w:rPr>
              <w:t>Разработка</w:t>
            </w:r>
            <w:r w:rsidRPr="0057743D">
              <w:rPr>
                <w:sz w:val="24"/>
                <w:szCs w:val="24"/>
              </w:rPr>
              <w:tab/>
            </w:r>
            <w:r w:rsidRPr="0057743D">
              <w:rPr>
                <w:spacing w:val="-1"/>
                <w:sz w:val="24"/>
                <w:szCs w:val="24"/>
              </w:rPr>
              <w:t xml:space="preserve">регламента </w:t>
            </w:r>
            <w:r w:rsidRPr="0057743D">
              <w:rPr>
                <w:sz w:val="24"/>
                <w:szCs w:val="24"/>
              </w:rPr>
              <w:t>использования сети</w:t>
            </w:r>
            <w:r w:rsidRPr="0057743D">
              <w:rPr>
                <w:spacing w:val="-5"/>
                <w:sz w:val="24"/>
                <w:szCs w:val="24"/>
              </w:rPr>
              <w:t xml:space="preserve"> </w:t>
            </w:r>
            <w:r w:rsidRPr="0057743D">
              <w:rPr>
                <w:sz w:val="24"/>
                <w:szCs w:val="24"/>
              </w:rPr>
              <w:t>Интернет</w:t>
            </w:r>
          </w:p>
        </w:tc>
        <w:tc>
          <w:tcPr>
            <w:tcW w:w="2060" w:type="dxa"/>
          </w:tcPr>
          <w:p w:rsidR="00EF5766" w:rsidRPr="0057743D" w:rsidRDefault="00C67F0B">
            <w:pPr>
              <w:pStyle w:val="TableParagraph"/>
              <w:numPr>
                <w:ilvl w:val="0"/>
                <w:numId w:val="3"/>
              </w:numPr>
              <w:tabs>
                <w:tab w:val="left" w:pos="287"/>
              </w:tabs>
              <w:ind w:right="100" w:firstLine="0"/>
              <w:jc w:val="both"/>
              <w:rPr>
                <w:sz w:val="24"/>
                <w:szCs w:val="24"/>
                <w:lang w:val="en-US"/>
              </w:rPr>
            </w:pPr>
            <w:r w:rsidRPr="0057743D">
              <w:rPr>
                <w:sz w:val="24"/>
                <w:szCs w:val="24"/>
              </w:rPr>
              <w:t>Антивирус</w:t>
            </w:r>
            <w:r w:rsidRPr="0057743D">
              <w:rPr>
                <w:sz w:val="24"/>
                <w:szCs w:val="24"/>
                <w:lang w:val="en-US"/>
              </w:rPr>
              <w:t xml:space="preserve"> «Dr. Web Desktop Security</w:t>
            </w:r>
            <w:r w:rsidRPr="0057743D">
              <w:rPr>
                <w:spacing w:val="-7"/>
                <w:sz w:val="24"/>
                <w:szCs w:val="24"/>
                <w:lang w:val="en-US"/>
              </w:rPr>
              <w:t xml:space="preserve"> </w:t>
            </w:r>
            <w:r w:rsidRPr="0057743D">
              <w:rPr>
                <w:sz w:val="24"/>
                <w:szCs w:val="24"/>
                <w:lang w:val="en-US"/>
              </w:rPr>
              <w:t>Suite»;</w:t>
            </w:r>
          </w:p>
          <w:p w:rsidR="00EF5766" w:rsidRPr="0057743D" w:rsidRDefault="00C67F0B">
            <w:pPr>
              <w:pStyle w:val="TableParagraph"/>
              <w:numPr>
                <w:ilvl w:val="0"/>
                <w:numId w:val="3"/>
              </w:numPr>
              <w:tabs>
                <w:tab w:val="left" w:pos="287"/>
              </w:tabs>
              <w:ind w:right="100" w:firstLine="0"/>
              <w:jc w:val="both"/>
              <w:rPr>
                <w:sz w:val="24"/>
                <w:szCs w:val="24"/>
              </w:rPr>
            </w:pPr>
            <w:r w:rsidRPr="0057743D">
              <w:rPr>
                <w:sz w:val="24"/>
                <w:szCs w:val="24"/>
              </w:rPr>
              <w:t>СЗИ «SecretNet Studio 8» и модуль</w:t>
            </w:r>
          </w:p>
          <w:p w:rsidR="00EF5766" w:rsidRPr="0057743D" w:rsidRDefault="00C67F0B">
            <w:pPr>
              <w:pStyle w:val="TableParagraph"/>
              <w:ind w:left="106" w:right="327"/>
              <w:rPr>
                <w:sz w:val="24"/>
                <w:szCs w:val="24"/>
              </w:rPr>
            </w:pPr>
            <w:r w:rsidRPr="0057743D">
              <w:rPr>
                <w:sz w:val="24"/>
                <w:szCs w:val="24"/>
              </w:rPr>
              <w:t>межсетевого экранирования;</w:t>
            </w:r>
          </w:p>
        </w:tc>
        <w:tc>
          <w:tcPr>
            <w:tcW w:w="1549" w:type="dxa"/>
          </w:tcPr>
          <w:p w:rsidR="00EF5766" w:rsidRPr="0057743D" w:rsidRDefault="00C67F0B">
            <w:pPr>
              <w:pStyle w:val="TableParagraph"/>
              <w:ind w:left="104" w:right="501"/>
              <w:rPr>
                <w:sz w:val="24"/>
                <w:szCs w:val="24"/>
              </w:rPr>
            </w:pPr>
            <w:r w:rsidRPr="0057743D">
              <w:rPr>
                <w:sz w:val="24"/>
                <w:szCs w:val="24"/>
              </w:rPr>
              <w:t>УПД.3, АВЗ.1-2,</w:t>
            </w:r>
          </w:p>
          <w:p w:rsidR="00EF5766" w:rsidRPr="0057743D" w:rsidRDefault="00C67F0B">
            <w:pPr>
              <w:pStyle w:val="TableParagraph"/>
              <w:ind w:left="104" w:right="508"/>
              <w:rPr>
                <w:sz w:val="24"/>
                <w:szCs w:val="24"/>
              </w:rPr>
            </w:pPr>
            <w:r w:rsidRPr="0057743D">
              <w:rPr>
                <w:sz w:val="24"/>
                <w:szCs w:val="24"/>
              </w:rPr>
              <w:t>АНЗ.1-5, ЗИС.16</w:t>
            </w:r>
          </w:p>
        </w:tc>
      </w:tr>
    </w:tbl>
    <w:p w:rsidR="00EF5766" w:rsidRPr="0057743D" w:rsidRDefault="00EF5766">
      <w:pPr>
        <w:pStyle w:val="a3"/>
        <w:ind w:left="0"/>
      </w:pPr>
    </w:p>
    <w:p w:rsidR="00EF5766" w:rsidRPr="0057743D" w:rsidRDefault="00EF5766">
      <w:pPr>
        <w:pStyle w:val="a3"/>
        <w:spacing w:before="10"/>
        <w:ind w:left="0"/>
      </w:pPr>
    </w:p>
    <w:p w:rsidR="00EF5766" w:rsidRPr="0057743D" w:rsidRDefault="00C67F0B">
      <w:pPr>
        <w:pStyle w:val="Heading1"/>
        <w:numPr>
          <w:ilvl w:val="1"/>
          <w:numId w:val="2"/>
        </w:numPr>
        <w:tabs>
          <w:tab w:val="left" w:pos="1874"/>
        </w:tabs>
        <w:spacing w:line="297" w:lineRule="auto"/>
        <w:ind w:right="551" w:firstLine="852"/>
        <w:jc w:val="both"/>
      </w:pPr>
      <w:bookmarkStart w:id="13" w:name="_bookmark14"/>
      <w:bookmarkEnd w:id="13"/>
      <w:r w:rsidRPr="0057743D">
        <w:t>Требование по численности, квалификации, функциям и режимам работы</w:t>
      </w:r>
      <w:r w:rsidRPr="0057743D">
        <w:rPr>
          <w:spacing w:val="-3"/>
        </w:rPr>
        <w:t xml:space="preserve"> </w:t>
      </w:r>
      <w:r w:rsidRPr="0057743D">
        <w:t>персонала</w:t>
      </w:r>
    </w:p>
    <w:p w:rsidR="00EF5766" w:rsidRPr="0057743D" w:rsidRDefault="00C67F0B">
      <w:pPr>
        <w:pStyle w:val="a3"/>
        <w:spacing w:line="300" w:lineRule="auto"/>
        <w:ind w:right="545" w:firstLine="851"/>
        <w:jc w:val="both"/>
      </w:pPr>
      <w:r w:rsidRPr="0057743D">
        <w:t>Для сопровождения СЗПДн Администрации достаточно одного специалиста, выполняющего обязанности администратора информационной безопасности. На данное должностное лицо могут быть возложены функции администратора безопасности по организации работ по использованию средств криптозащиты информации, выработки соответствующих инструкций для пользователей, а также контроль за соблюдением требований по безопасности.</w:t>
      </w:r>
    </w:p>
    <w:p w:rsidR="00EF5766" w:rsidRPr="0057743D" w:rsidRDefault="00C67F0B">
      <w:pPr>
        <w:pStyle w:val="a3"/>
        <w:spacing w:line="300" w:lineRule="auto"/>
        <w:ind w:right="542" w:firstLine="851"/>
        <w:jc w:val="both"/>
      </w:pPr>
      <w:r w:rsidRPr="0057743D">
        <w:t>Основными функциями администратора информационной безопасности в Администрации являются:</w:t>
      </w:r>
    </w:p>
    <w:p w:rsidR="00EF5766" w:rsidRPr="0057743D" w:rsidRDefault="00EF5766">
      <w:pPr>
        <w:spacing w:line="300" w:lineRule="auto"/>
        <w:jc w:val="both"/>
        <w:rPr>
          <w:sz w:val="24"/>
          <w:szCs w:val="24"/>
        </w:rPr>
        <w:sectPr w:rsidR="00EF5766" w:rsidRPr="0057743D">
          <w:pgSz w:w="11910" w:h="16840"/>
          <w:pgMar w:top="1020" w:right="300" w:bottom="700" w:left="1160" w:header="492" w:footer="502" w:gutter="0"/>
          <w:cols w:space="720"/>
        </w:sectPr>
      </w:pPr>
    </w:p>
    <w:p w:rsidR="00EF5766" w:rsidRPr="0057743D" w:rsidRDefault="00C67F0B">
      <w:pPr>
        <w:pStyle w:val="a4"/>
        <w:numPr>
          <w:ilvl w:val="2"/>
          <w:numId w:val="26"/>
        </w:numPr>
        <w:tabs>
          <w:tab w:val="left" w:pos="1574"/>
        </w:tabs>
        <w:spacing w:before="90"/>
        <w:ind w:firstLine="852"/>
        <w:rPr>
          <w:sz w:val="24"/>
          <w:szCs w:val="24"/>
        </w:rPr>
      </w:pPr>
      <w:r w:rsidRPr="0057743D">
        <w:rPr>
          <w:sz w:val="24"/>
          <w:szCs w:val="24"/>
        </w:rPr>
        <w:lastRenderedPageBreak/>
        <w:t>администрирование ИСПДн, функционирующих в</w:t>
      </w:r>
      <w:r w:rsidRPr="0057743D">
        <w:rPr>
          <w:spacing w:val="2"/>
          <w:sz w:val="24"/>
          <w:szCs w:val="24"/>
        </w:rPr>
        <w:t xml:space="preserve"> </w:t>
      </w:r>
      <w:r w:rsidRPr="0057743D">
        <w:rPr>
          <w:sz w:val="24"/>
          <w:szCs w:val="24"/>
        </w:rPr>
        <w:t>Администрации;</w:t>
      </w:r>
    </w:p>
    <w:p w:rsidR="00EF5766" w:rsidRPr="0057743D" w:rsidRDefault="00C67F0B">
      <w:pPr>
        <w:pStyle w:val="a4"/>
        <w:numPr>
          <w:ilvl w:val="2"/>
          <w:numId w:val="26"/>
        </w:numPr>
        <w:tabs>
          <w:tab w:val="left" w:pos="1574"/>
        </w:tabs>
        <w:spacing w:before="70" w:line="300" w:lineRule="auto"/>
        <w:ind w:right="543" w:firstLine="852"/>
        <w:rPr>
          <w:sz w:val="24"/>
          <w:szCs w:val="24"/>
        </w:rPr>
      </w:pPr>
      <w:r w:rsidRPr="0057743D">
        <w:rPr>
          <w:sz w:val="24"/>
          <w:szCs w:val="24"/>
        </w:rPr>
        <w:t>администрирование средств и систем защиты персональных данных в ИСПДн, функционирующих в</w:t>
      </w:r>
      <w:r w:rsidRPr="0057743D">
        <w:rPr>
          <w:spacing w:val="3"/>
          <w:sz w:val="24"/>
          <w:szCs w:val="24"/>
        </w:rPr>
        <w:t xml:space="preserve"> </w:t>
      </w:r>
      <w:r w:rsidRPr="0057743D">
        <w:rPr>
          <w:sz w:val="24"/>
          <w:szCs w:val="24"/>
        </w:rPr>
        <w:t>Администрации;</w:t>
      </w:r>
    </w:p>
    <w:p w:rsidR="00EF5766" w:rsidRPr="0057743D" w:rsidRDefault="00C67F0B">
      <w:pPr>
        <w:pStyle w:val="a4"/>
        <w:numPr>
          <w:ilvl w:val="2"/>
          <w:numId w:val="26"/>
        </w:numPr>
        <w:tabs>
          <w:tab w:val="left" w:pos="1574"/>
        </w:tabs>
        <w:spacing w:before="1"/>
        <w:ind w:firstLine="852"/>
        <w:rPr>
          <w:sz w:val="24"/>
          <w:szCs w:val="24"/>
        </w:rPr>
      </w:pPr>
      <w:r w:rsidRPr="0057743D">
        <w:rPr>
          <w:sz w:val="24"/>
          <w:szCs w:val="24"/>
        </w:rPr>
        <w:t>контроль за функционированием СЗПДн</w:t>
      </w:r>
      <w:r w:rsidRPr="0057743D">
        <w:rPr>
          <w:spacing w:val="1"/>
          <w:sz w:val="24"/>
          <w:szCs w:val="24"/>
        </w:rPr>
        <w:t xml:space="preserve"> </w:t>
      </w:r>
      <w:r w:rsidRPr="0057743D">
        <w:rPr>
          <w:sz w:val="24"/>
          <w:szCs w:val="24"/>
        </w:rPr>
        <w:t>Администрации;</w:t>
      </w:r>
    </w:p>
    <w:p w:rsidR="00EF5766" w:rsidRPr="0057743D" w:rsidRDefault="00C67F0B">
      <w:pPr>
        <w:pStyle w:val="a4"/>
        <w:numPr>
          <w:ilvl w:val="2"/>
          <w:numId w:val="26"/>
        </w:numPr>
        <w:tabs>
          <w:tab w:val="left" w:pos="1574"/>
        </w:tabs>
        <w:spacing w:before="68" w:line="300" w:lineRule="auto"/>
        <w:ind w:right="553" w:firstLine="852"/>
        <w:rPr>
          <w:sz w:val="24"/>
          <w:szCs w:val="24"/>
        </w:rPr>
      </w:pPr>
      <w:r w:rsidRPr="0057743D">
        <w:rPr>
          <w:sz w:val="24"/>
          <w:szCs w:val="24"/>
        </w:rPr>
        <w:t>контроль выполнения требований законодательства по защите персональных данных в Администрации;</w:t>
      </w:r>
    </w:p>
    <w:p w:rsidR="00EF5766" w:rsidRPr="0057743D" w:rsidRDefault="00C67F0B">
      <w:pPr>
        <w:pStyle w:val="a3"/>
        <w:spacing w:before="1" w:line="300" w:lineRule="auto"/>
        <w:ind w:right="542" w:firstLine="851"/>
        <w:jc w:val="both"/>
      </w:pPr>
      <w:r w:rsidRPr="0057743D">
        <w:t>Администратор информационной безопасности должен обладать знаниями в сфере информационных технологий, в объеме, необходимом для администрирования узлов автоматизированных систем, сетевого и коммуникационного оборудования, а также знаниями и навыками администрирования средств защиты</w:t>
      </w:r>
      <w:r w:rsidRPr="0057743D">
        <w:rPr>
          <w:spacing w:val="-5"/>
        </w:rPr>
        <w:t xml:space="preserve"> </w:t>
      </w:r>
      <w:r w:rsidRPr="0057743D">
        <w:t>информации.</w:t>
      </w:r>
    </w:p>
    <w:p w:rsidR="00EF5766" w:rsidRPr="0057743D" w:rsidRDefault="00C67F0B">
      <w:pPr>
        <w:pStyle w:val="Heading1"/>
        <w:numPr>
          <w:ilvl w:val="1"/>
          <w:numId w:val="2"/>
        </w:numPr>
        <w:tabs>
          <w:tab w:val="left" w:pos="1754"/>
        </w:tabs>
        <w:spacing w:before="5"/>
        <w:ind w:left="1754" w:hanging="360"/>
      </w:pPr>
      <w:bookmarkStart w:id="14" w:name="_bookmark15"/>
      <w:bookmarkEnd w:id="14"/>
      <w:r w:rsidRPr="0057743D">
        <w:t>Режим функционирования</w:t>
      </w:r>
    </w:p>
    <w:p w:rsidR="00EF5766" w:rsidRPr="0057743D" w:rsidRDefault="00C67F0B">
      <w:pPr>
        <w:pStyle w:val="a3"/>
        <w:spacing w:before="65"/>
        <w:ind w:left="1394"/>
      </w:pPr>
      <w:r w:rsidRPr="0057743D">
        <w:t>Нормальные режим функционирования.</w:t>
      </w:r>
    </w:p>
    <w:p w:rsidR="00EF5766" w:rsidRPr="0057743D" w:rsidRDefault="00C67F0B">
      <w:pPr>
        <w:pStyle w:val="a3"/>
        <w:spacing w:before="67"/>
        <w:ind w:left="1394"/>
      </w:pPr>
      <w:r w:rsidRPr="0057743D">
        <w:t>В нормальном режиме функционирования системы:</w:t>
      </w:r>
    </w:p>
    <w:p w:rsidR="00EF5766" w:rsidRPr="0057743D" w:rsidRDefault="00C67F0B">
      <w:pPr>
        <w:pStyle w:val="a4"/>
        <w:numPr>
          <w:ilvl w:val="2"/>
          <w:numId w:val="26"/>
        </w:numPr>
        <w:tabs>
          <w:tab w:val="left" w:pos="1574"/>
        </w:tabs>
        <w:spacing w:before="70" w:line="300" w:lineRule="auto"/>
        <w:ind w:right="548" w:firstLine="852"/>
        <w:jc w:val="both"/>
        <w:rPr>
          <w:sz w:val="24"/>
          <w:szCs w:val="24"/>
        </w:rPr>
      </w:pPr>
      <w:r w:rsidRPr="0057743D">
        <w:rPr>
          <w:sz w:val="24"/>
          <w:szCs w:val="24"/>
        </w:rPr>
        <w:t>программное обеспечение и технические средства пользователей и администратора системы обеспечивают возможность функционирования в течение рабочего дня (с 08:00 до 19:00) пять дней в</w:t>
      </w:r>
      <w:r w:rsidRPr="0057743D">
        <w:rPr>
          <w:spacing w:val="-5"/>
          <w:sz w:val="24"/>
          <w:szCs w:val="24"/>
        </w:rPr>
        <w:t xml:space="preserve"> </w:t>
      </w:r>
      <w:r w:rsidRPr="0057743D">
        <w:rPr>
          <w:sz w:val="24"/>
          <w:szCs w:val="24"/>
        </w:rPr>
        <w:t>неделю;</w:t>
      </w:r>
    </w:p>
    <w:p w:rsidR="00EF5766" w:rsidRPr="0057743D" w:rsidRDefault="00C67F0B">
      <w:pPr>
        <w:pStyle w:val="a4"/>
        <w:numPr>
          <w:ilvl w:val="2"/>
          <w:numId w:val="26"/>
        </w:numPr>
        <w:tabs>
          <w:tab w:val="left" w:pos="1574"/>
        </w:tabs>
        <w:spacing w:line="275" w:lineRule="exact"/>
        <w:ind w:firstLine="852"/>
        <w:rPr>
          <w:sz w:val="24"/>
          <w:szCs w:val="24"/>
        </w:rPr>
      </w:pPr>
      <w:r w:rsidRPr="0057743D">
        <w:rPr>
          <w:sz w:val="24"/>
          <w:szCs w:val="24"/>
        </w:rPr>
        <w:t>исправно работает оборудование, составляющие комплекс технических</w:t>
      </w:r>
      <w:r w:rsidRPr="0057743D">
        <w:rPr>
          <w:spacing w:val="-8"/>
          <w:sz w:val="24"/>
          <w:szCs w:val="24"/>
        </w:rPr>
        <w:t xml:space="preserve"> </w:t>
      </w:r>
      <w:r w:rsidRPr="0057743D">
        <w:rPr>
          <w:sz w:val="24"/>
          <w:szCs w:val="24"/>
        </w:rPr>
        <w:t>средств;</w:t>
      </w:r>
    </w:p>
    <w:p w:rsidR="00EF5766" w:rsidRPr="0057743D" w:rsidRDefault="00C67F0B">
      <w:pPr>
        <w:pStyle w:val="a4"/>
        <w:numPr>
          <w:ilvl w:val="2"/>
          <w:numId w:val="26"/>
        </w:numPr>
        <w:tabs>
          <w:tab w:val="left" w:pos="1574"/>
        </w:tabs>
        <w:spacing w:before="70" w:line="300" w:lineRule="auto"/>
        <w:ind w:right="551" w:firstLine="852"/>
        <w:rPr>
          <w:sz w:val="24"/>
          <w:szCs w:val="24"/>
        </w:rPr>
      </w:pPr>
      <w:r w:rsidRPr="0057743D">
        <w:rPr>
          <w:sz w:val="24"/>
          <w:szCs w:val="24"/>
        </w:rPr>
        <w:t>исправно работает системное, прикладное и прочее программное обеспечение системы.</w:t>
      </w:r>
    </w:p>
    <w:p w:rsidR="00EF5766" w:rsidRPr="0057743D" w:rsidRDefault="00C67F0B">
      <w:pPr>
        <w:pStyle w:val="a3"/>
        <w:spacing w:before="1"/>
        <w:ind w:left="1394"/>
      </w:pPr>
      <w:r w:rsidRPr="0057743D">
        <w:t>Режим отказа подсистемы СЗПДн.</w:t>
      </w:r>
    </w:p>
    <w:p w:rsidR="00EF5766" w:rsidRPr="0057743D" w:rsidRDefault="00C67F0B">
      <w:pPr>
        <w:pStyle w:val="a3"/>
        <w:spacing w:before="67" w:line="300" w:lineRule="auto"/>
        <w:ind w:right="544" w:firstLine="851"/>
        <w:jc w:val="both"/>
      </w:pPr>
      <w:r w:rsidRPr="0057743D">
        <w:t>Под режимом отказа подсистемы СЗПДн подразумевается отказ какой-либо из подсистем СЗПДн, ставящий под угрозу ПДн, при этом отказ рассматривается в отдельности для каждого АРМ и для сервера.</w:t>
      </w:r>
    </w:p>
    <w:p w:rsidR="00EF5766" w:rsidRPr="0057743D" w:rsidRDefault="00C67F0B">
      <w:pPr>
        <w:pStyle w:val="a3"/>
        <w:spacing w:line="300" w:lineRule="auto"/>
        <w:ind w:right="549" w:firstLine="851"/>
        <w:jc w:val="both"/>
      </w:pPr>
      <w:r w:rsidRPr="0057743D">
        <w:t>В случае отказа какой-либо подсистемы СЗПДн АРМ необходимо прекратить работу персонала на данном АРМ, отключить его питание, и связаться с организацией, оказывающей техническую поддержку СЗПДн. Прерывание работ сервера и остальных АРМ не требуется.</w:t>
      </w:r>
    </w:p>
    <w:p w:rsidR="00EF5766" w:rsidRPr="0057743D" w:rsidRDefault="00C67F0B">
      <w:pPr>
        <w:pStyle w:val="Heading1"/>
        <w:numPr>
          <w:ilvl w:val="0"/>
          <w:numId w:val="2"/>
        </w:numPr>
        <w:tabs>
          <w:tab w:val="left" w:pos="1661"/>
        </w:tabs>
        <w:spacing w:before="5" w:line="300" w:lineRule="auto"/>
        <w:ind w:right="548" w:firstLine="852"/>
      </w:pPr>
      <w:r w:rsidRPr="0057743D">
        <w:t>Размещение комплекса технических и программных средств с учетом выполнения</w:t>
      </w:r>
      <w:r w:rsidRPr="0057743D">
        <w:rPr>
          <w:spacing w:val="-4"/>
        </w:rPr>
        <w:t xml:space="preserve"> </w:t>
      </w:r>
      <w:r w:rsidRPr="0057743D">
        <w:t>требований</w:t>
      </w:r>
    </w:p>
    <w:p w:rsidR="00EF5766" w:rsidRPr="0057743D" w:rsidRDefault="00C67F0B">
      <w:pPr>
        <w:pStyle w:val="a3"/>
        <w:spacing w:line="300" w:lineRule="auto"/>
        <w:ind w:right="1021" w:firstLine="851"/>
      </w:pPr>
      <w:r w:rsidRPr="0057743D">
        <w:t>Всего, во всех ИСПДн Администрации входят 8 АРМ и 1 Сервер. Сводный перечень требуемых средств защиты информации представлен в таблице 2.3.</w:t>
      </w:r>
    </w:p>
    <w:p w:rsidR="00EF5766" w:rsidRPr="0057743D" w:rsidRDefault="00C67F0B">
      <w:pPr>
        <w:pStyle w:val="a3"/>
        <w:spacing w:line="275" w:lineRule="exact"/>
        <w:ind w:left="1394"/>
      </w:pPr>
      <w:r w:rsidRPr="0057743D">
        <w:t>Таблица 2.3 – Сводный перечень требуемых средств защиты информации</w:t>
      </w:r>
    </w:p>
    <w:p w:rsidR="00EF5766" w:rsidRPr="0057743D" w:rsidRDefault="00EF5766">
      <w:pPr>
        <w:pStyle w:val="a3"/>
        <w:spacing w:before="5"/>
        <w:ind w:left="0"/>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
        <w:gridCol w:w="2852"/>
        <w:gridCol w:w="850"/>
        <w:gridCol w:w="1561"/>
        <w:gridCol w:w="3652"/>
      </w:tblGrid>
      <w:tr w:rsidR="00EF5766" w:rsidRPr="0057743D">
        <w:trPr>
          <w:trHeight w:val="551"/>
        </w:trPr>
        <w:tc>
          <w:tcPr>
            <w:tcW w:w="552" w:type="dxa"/>
          </w:tcPr>
          <w:p w:rsidR="00EF5766" w:rsidRPr="0057743D" w:rsidRDefault="00C67F0B">
            <w:pPr>
              <w:pStyle w:val="TableParagraph"/>
              <w:spacing w:line="268" w:lineRule="exact"/>
              <w:ind w:left="160"/>
              <w:rPr>
                <w:sz w:val="24"/>
                <w:szCs w:val="24"/>
              </w:rPr>
            </w:pPr>
            <w:r w:rsidRPr="0057743D">
              <w:rPr>
                <w:sz w:val="24"/>
                <w:szCs w:val="24"/>
              </w:rPr>
              <w:t>№</w:t>
            </w:r>
          </w:p>
          <w:p w:rsidR="00EF5766" w:rsidRPr="0057743D" w:rsidRDefault="00C67F0B">
            <w:pPr>
              <w:pStyle w:val="TableParagraph"/>
              <w:spacing w:line="264" w:lineRule="exact"/>
              <w:ind w:left="112"/>
              <w:rPr>
                <w:sz w:val="24"/>
                <w:szCs w:val="24"/>
              </w:rPr>
            </w:pPr>
            <w:r w:rsidRPr="0057743D">
              <w:rPr>
                <w:sz w:val="24"/>
                <w:szCs w:val="24"/>
              </w:rPr>
              <w:t>п/п</w:t>
            </w:r>
          </w:p>
        </w:tc>
        <w:tc>
          <w:tcPr>
            <w:tcW w:w="2852" w:type="dxa"/>
          </w:tcPr>
          <w:p w:rsidR="00EF5766" w:rsidRPr="0057743D" w:rsidRDefault="00C67F0B">
            <w:pPr>
              <w:pStyle w:val="TableParagraph"/>
              <w:spacing w:before="131"/>
              <w:ind w:left="674"/>
              <w:rPr>
                <w:sz w:val="24"/>
                <w:szCs w:val="24"/>
              </w:rPr>
            </w:pPr>
            <w:r w:rsidRPr="0057743D">
              <w:rPr>
                <w:sz w:val="24"/>
                <w:szCs w:val="24"/>
              </w:rPr>
              <w:t>Наименование</w:t>
            </w:r>
          </w:p>
        </w:tc>
        <w:tc>
          <w:tcPr>
            <w:tcW w:w="850" w:type="dxa"/>
          </w:tcPr>
          <w:p w:rsidR="00EF5766" w:rsidRPr="0057743D" w:rsidRDefault="00C67F0B">
            <w:pPr>
              <w:pStyle w:val="TableParagraph"/>
              <w:spacing w:line="268" w:lineRule="exact"/>
              <w:ind w:left="162" w:right="158"/>
              <w:jc w:val="center"/>
              <w:rPr>
                <w:sz w:val="24"/>
                <w:szCs w:val="24"/>
              </w:rPr>
            </w:pPr>
            <w:r w:rsidRPr="0057743D">
              <w:rPr>
                <w:sz w:val="24"/>
                <w:szCs w:val="24"/>
              </w:rPr>
              <w:t>Кол-</w:t>
            </w:r>
          </w:p>
          <w:p w:rsidR="00EF5766" w:rsidRPr="0057743D" w:rsidRDefault="00C67F0B">
            <w:pPr>
              <w:pStyle w:val="TableParagraph"/>
              <w:spacing w:line="264" w:lineRule="exact"/>
              <w:ind w:left="162" w:right="157"/>
              <w:jc w:val="center"/>
              <w:rPr>
                <w:sz w:val="24"/>
                <w:szCs w:val="24"/>
              </w:rPr>
            </w:pPr>
            <w:r w:rsidRPr="0057743D">
              <w:rPr>
                <w:sz w:val="24"/>
                <w:szCs w:val="24"/>
              </w:rPr>
              <w:t>во</w:t>
            </w:r>
          </w:p>
        </w:tc>
        <w:tc>
          <w:tcPr>
            <w:tcW w:w="1561" w:type="dxa"/>
          </w:tcPr>
          <w:p w:rsidR="00EF5766" w:rsidRPr="0057743D" w:rsidRDefault="00C67F0B">
            <w:pPr>
              <w:pStyle w:val="TableParagraph"/>
              <w:spacing w:line="268" w:lineRule="exact"/>
              <w:ind w:left="234" w:right="230"/>
              <w:jc w:val="center"/>
              <w:rPr>
                <w:sz w:val="24"/>
                <w:szCs w:val="24"/>
              </w:rPr>
            </w:pPr>
            <w:r w:rsidRPr="0057743D">
              <w:rPr>
                <w:sz w:val="24"/>
                <w:szCs w:val="24"/>
              </w:rPr>
              <w:t>Место</w:t>
            </w:r>
          </w:p>
          <w:p w:rsidR="00EF5766" w:rsidRPr="0057743D" w:rsidRDefault="00C67F0B">
            <w:pPr>
              <w:pStyle w:val="TableParagraph"/>
              <w:spacing w:line="264" w:lineRule="exact"/>
              <w:ind w:left="234" w:right="232"/>
              <w:jc w:val="center"/>
              <w:rPr>
                <w:sz w:val="24"/>
                <w:szCs w:val="24"/>
              </w:rPr>
            </w:pPr>
            <w:r w:rsidRPr="0057743D">
              <w:rPr>
                <w:sz w:val="24"/>
                <w:szCs w:val="24"/>
              </w:rPr>
              <w:t>установки</w:t>
            </w:r>
          </w:p>
        </w:tc>
        <w:tc>
          <w:tcPr>
            <w:tcW w:w="3652" w:type="dxa"/>
          </w:tcPr>
          <w:p w:rsidR="00EF5766" w:rsidRPr="0057743D" w:rsidRDefault="00C67F0B">
            <w:pPr>
              <w:pStyle w:val="TableParagraph"/>
              <w:spacing w:before="131"/>
              <w:ind w:left="1205"/>
              <w:rPr>
                <w:sz w:val="24"/>
                <w:szCs w:val="24"/>
              </w:rPr>
            </w:pPr>
            <w:r w:rsidRPr="0057743D">
              <w:rPr>
                <w:sz w:val="24"/>
                <w:szCs w:val="24"/>
              </w:rPr>
              <w:t>Сертификат</w:t>
            </w:r>
          </w:p>
        </w:tc>
      </w:tr>
      <w:tr w:rsidR="00EF5766" w:rsidRPr="0057743D">
        <w:trPr>
          <w:trHeight w:val="1656"/>
        </w:trPr>
        <w:tc>
          <w:tcPr>
            <w:tcW w:w="552" w:type="dxa"/>
          </w:tcPr>
          <w:p w:rsidR="00EF5766" w:rsidRPr="0057743D" w:rsidRDefault="00EF5766">
            <w:pPr>
              <w:pStyle w:val="TableParagraph"/>
              <w:rPr>
                <w:sz w:val="24"/>
                <w:szCs w:val="24"/>
              </w:rPr>
            </w:pPr>
          </w:p>
          <w:p w:rsidR="00EF5766" w:rsidRPr="0057743D" w:rsidRDefault="00EF5766">
            <w:pPr>
              <w:pStyle w:val="TableParagraph"/>
              <w:spacing w:before="5"/>
              <w:rPr>
                <w:sz w:val="24"/>
                <w:szCs w:val="24"/>
              </w:rPr>
            </w:pPr>
          </w:p>
          <w:p w:rsidR="00EF5766" w:rsidRPr="0057743D" w:rsidRDefault="00C67F0B">
            <w:pPr>
              <w:pStyle w:val="TableParagraph"/>
              <w:ind w:right="175"/>
              <w:jc w:val="right"/>
              <w:rPr>
                <w:sz w:val="24"/>
                <w:szCs w:val="24"/>
              </w:rPr>
            </w:pPr>
            <w:r w:rsidRPr="0057743D">
              <w:rPr>
                <w:sz w:val="24"/>
                <w:szCs w:val="24"/>
              </w:rPr>
              <w:t>1.</w:t>
            </w:r>
          </w:p>
        </w:tc>
        <w:tc>
          <w:tcPr>
            <w:tcW w:w="2852" w:type="dxa"/>
          </w:tcPr>
          <w:p w:rsidR="00EF5766" w:rsidRPr="0057743D" w:rsidRDefault="00C67F0B">
            <w:pPr>
              <w:pStyle w:val="TableParagraph"/>
              <w:ind w:left="213" w:firstLine="357"/>
              <w:rPr>
                <w:sz w:val="24"/>
                <w:szCs w:val="24"/>
              </w:rPr>
            </w:pPr>
            <w:r w:rsidRPr="0057743D">
              <w:rPr>
                <w:sz w:val="24"/>
                <w:szCs w:val="24"/>
              </w:rPr>
              <w:t>Система защиты информации «SecretNet</w:t>
            </w:r>
          </w:p>
          <w:p w:rsidR="00EF5766" w:rsidRPr="0057743D" w:rsidRDefault="00C67F0B">
            <w:pPr>
              <w:pStyle w:val="TableParagraph"/>
              <w:spacing w:line="270" w:lineRule="atLeast"/>
              <w:ind w:left="146" w:right="141" w:hanging="1"/>
              <w:jc w:val="center"/>
              <w:rPr>
                <w:sz w:val="24"/>
                <w:szCs w:val="24"/>
              </w:rPr>
            </w:pPr>
            <w:r w:rsidRPr="0057743D">
              <w:rPr>
                <w:sz w:val="24"/>
                <w:szCs w:val="24"/>
              </w:rPr>
              <w:t>Studio 8», включая: Модуль защиты от НСД; Модуль межсетевого экранирования.</w:t>
            </w:r>
          </w:p>
        </w:tc>
        <w:tc>
          <w:tcPr>
            <w:tcW w:w="850" w:type="dxa"/>
          </w:tcPr>
          <w:p w:rsidR="00EF5766" w:rsidRPr="0057743D" w:rsidRDefault="00EF5766">
            <w:pPr>
              <w:pStyle w:val="TableParagraph"/>
              <w:rPr>
                <w:sz w:val="24"/>
                <w:szCs w:val="24"/>
              </w:rPr>
            </w:pPr>
          </w:p>
          <w:p w:rsidR="00EF5766" w:rsidRPr="0057743D" w:rsidRDefault="00EF5766">
            <w:pPr>
              <w:pStyle w:val="TableParagraph"/>
              <w:spacing w:before="5"/>
              <w:rPr>
                <w:sz w:val="24"/>
                <w:szCs w:val="24"/>
              </w:rPr>
            </w:pPr>
          </w:p>
          <w:p w:rsidR="00EF5766" w:rsidRPr="0057743D" w:rsidRDefault="00C67F0B">
            <w:pPr>
              <w:pStyle w:val="TableParagraph"/>
              <w:ind w:right="296"/>
              <w:jc w:val="right"/>
              <w:rPr>
                <w:sz w:val="24"/>
                <w:szCs w:val="24"/>
              </w:rPr>
            </w:pPr>
            <w:r w:rsidRPr="0057743D">
              <w:rPr>
                <w:sz w:val="24"/>
                <w:szCs w:val="24"/>
              </w:rPr>
              <w:t>19</w:t>
            </w:r>
          </w:p>
        </w:tc>
        <w:tc>
          <w:tcPr>
            <w:tcW w:w="1561" w:type="dxa"/>
          </w:tcPr>
          <w:p w:rsidR="00EF5766" w:rsidRPr="0057743D" w:rsidRDefault="00EF5766">
            <w:pPr>
              <w:pStyle w:val="TableParagraph"/>
              <w:rPr>
                <w:sz w:val="24"/>
                <w:szCs w:val="24"/>
              </w:rPr>
            </w:pPr>
          </w:p>
          <w:p w:rsidR="00EF5766" w:rsidRPr="0057743D" w:rsidRDefault="00EF5766">
            <w:pPr>
              <w:pStyle w:val="TableParagraph"/>
              <w:spacing w:before="5"/>
              <w:rPr>
                <w:sz w:val="24"/>
                <w:szCs w:val="24"/>
              </w:rPr>
            </w:pPr>
          </w:p>
          <w:p w:rsidR="00EF5766" w:rsidRPr="0057743D" w:rsidRDefault="00C67F0B">
            <w:pPr>
              <w:pStyle w:val="TableParagraph"/>
              <w:ind w:left="234" w:right="230"/>
              <w:jc w:val="center"/>
              <w:rPr>
                <w:sz w:val="24"/>
                <w:szCs w:val="24"/>
              </w:rPr>
            </w:pPr>
            <w:r w:rsidRPr="0057743D">
              <w:rPr>
                <w:sz w:val="24"/>
                <w:szCs w:val="24"/>
              </w:rPr>
              <w:t>АРМ</w:t>
            </w:r>
          </w:p>
        </w:tc>
        <w:tc>
          <w:tcPr>
            <w:tcW w:w="3652" w:type="dxa"/>
          </w:tcPr>
          <w:p w:rsidR="00EF5766" w:rsidRPr="0057743D" w:rsidRDefault="00C67F0B">
            <w:pPr>
              <w:pStyle w:val="TableParagraph"/>
              <w:spacing w:before="131"/>
              <w:ind w:left="261" w:right="259"/>
              <w:jc w:val="center"/>
              <w:rPr>
                <w:sz w:val="24"/>
                <w:szCs w:val="24"/>
              </w:rPr>
            </w:pPr>
            <w:r w:rsidRPr="0057743D">
              <w:rPr>
                <w:sz w:val="24"/>
                <w:szCs w:val="24"/>
              </w:rPr>
              <w:t>Сертификат соответствия ФСТЭК России</w:t>
            </w:r>
          </w:p>
          <w:p w:rsidR="00EF5766" w:rsidRPr="0057743D" w:rsidRDefault="00C67F0B">
            <w:pPr>
              <w:pStyle w:val="TableParagraph"/>
              <w:ind w:left="261" w:right="261"/>
              <w:jc w:val="center"/>
              <w:rPr>
                <w:sz w:val="24"/>
                <w:szCs w:val="24"/>
              </w:rPr>
            </w:pPr>
            <w:r w:rsidRPr="0057743D">
              <w:rPr>
                <w:sz w:val="24"/>
                <w:szCs w:val="24"/>
              </w:rPr>
              <w:t>№ 3675</w:t>
            </w:r>
          </w:p>
          <w:p w:rsidR="00EF5766" w:rsidRPr="0057743D" w:rsidRDefault="00C67F0B">
            <w:pPr>
              <w:pStyle w:val="TableParagraph"/>
              <w:ind w:left="260" w:right="261"/>
              <w:jc w:val="center"/>
              <w:rPr>
                <w:sz w:val="24"/>
                <w:szCs w:val="24"/>
              </w:rPr>
            </w:pPr>
            <w:r w:rsidRPr="0057743D">
              <w:rPr>
                <w:sz w:val="24"/>
                <w:szCs w:val="24"/>
              </w:rPr>
              <w:t>Выдан 12.12.2016 г.</w:t>
            </w:r>
          </w:p>
          <w:p w:rsidR="00EF5766" w:rsidRPr="0057743D" w:rsidRDefault="00C67F0B">
            <w:pPr>
              <w:pStyle w:val="TableParagraph"/>
              <w:ind w:left="261" w:right="261"/>
              <w:jc w:val="center"/>
              <w:rPr>
                <w:sz w:val="24"/>
                <w:szCs w:val="24"/>
              </w:rPr>
            </w:pPr>
            <w:r w:rsidRPr="0057743D">
              <w:rPr>
                <w:sz w:val="24"/>
                <w:szCs w:val="24"/>
              </w:rPr>
              <w:t>Действителен до 12.12.2019 г.</w:t>
            </w:r>
          </w:p>
        </w:tc>
      </w:tr>
      <w:tr w:rsidR="00EF5766" w:rsidRPr="0057743D">
        <w:trPr>
          <w:trHeight w:val="1381"/>
        </w:trPr>
        <w:tc>
          <w:tcPr>
            <w:tcW w:w="552" w:type="dxa"/>
          </w:tcPr>
          <w:p w:rsidR="00EF5766" w:rsidRPr="0057743D" w:rsidRDefault="00EF5766">
            <w:pPr>
              <w:pStyle w:val="TableParagraph"/>
              <w:rPr>
                <w:sz w:val="24"/>
                <w:szCs w:val="24"/>
              </w:rPr>
            </w:pPr>
          </w:p>
          <w:p w:rsidR="00EF5766" w:rsidRPr="0057743D" w:rsidRDefault="00EF5766">
            <w:pPr>
              <w:pStyle w:val="TableParagraph"/>
              <w:spacing w:before="5"/>
              <w:rPr>
                <w:sz w:val="24"/>
                <w:szCs w:val="24"/>
              </w:rPr>
            </w:pPr>
          </w:p>
          <w:p w:rsidR="00EF5766" w:rsidRPr="0057743D" w:rsidRDefault="00C67F0B">
            <w:pPr>
              <w:pStyle w:val="TableParagraph"/>
              <w:ind w:right="175"/>
              <w:jc w:val="right"/>
              <w:rPr>
                <w:sz w:val="24"/>
                <w:szCs w:val="24"/>
              </w:rPr>
            </w:pPr>
            <w:r w:rsidRPr="0057743D">
              <w:rPr>
                <w:sz w:val="24"/>
                <w:szCs w:val="24"/>
              </w:rPr>
              <w:t>2.</w:t>
            </w:r>
          </w:p>
        </w:tc>
        <w:tc>
          <w:tcPr>
            <w:tcW w:w="2852" w:type="dxa"/>
          </w:tcPr>
          <w:p w:rsidR="00EF5766" w:rsidRPr="0057743D" w:rsidRDefault="00EF5766">
            <w:pPr>
              <w:pStyle w:val="TableParagraph"/>
              <w:spacing w:before="5"/>
              <w:rPr>
                <w:sz w:val="24"/>
                <w:szCs w:val="24"/>
                <w:lang w:val="en-US"/>
              </w:rPr>
            </w:pPr>
          </w:p>
          <w:p w:rsidR="00EF5766" w:rsidRPr="0057743D" w:rsidRDefault="00C67F0B">
            <w:pPr>
              <w:pStyle w:val="TableParagraph"/>
              <w:ind w:left="482"/>
              <w:rPr>
                <w:sz w:val="24"/>
                <w:szCs w:val="24"/>
                <w:lang w:val="en-US"/>
              </w:rPr>
            </w:pPr>
            <w:r w:rsidRPr="0057743D">
              <w:rPr>
                <w:sz w:val="24"/>
                <w:szCs w:val="24"/>
              </w:rPr>
              <w:t>Антивирусное</w:t>
            </w:r>
            <w:r w:rsidRPr="0057743D">
              <w:rPr>
                <w:sz w:val="24"/>
                <w:szCs w:val="24"/>
                <w:lang w:val="en-US"/>
              </w:rPr>
              <w:t xml:space="preserve"> </w:t>
            </w:r>
            <w:r w:rsidRPr="0057743D">
              <w:rPr>
                <w:sz w:val="24"/>
                <w:szCs w:val="24"/>
              </w:rPr>
              <w:t>ПО</w:t>
            </w:r>
          </w:p>
          <w:p w:rsidR="00EF5766" w:rsidRPr="0057743D" w:rsidRDefault="00C67F0B">
            <w:pPr>
              <w:pStyle w:val="TableParagraph"/>
              <w:ind w:left="686" w:hanging="166"/>
              <w:rPr>
                <w:sz w:val="24"/>
                <w:szCs w:val="24"/>
                <w:lang w:val="en-US"/>
              </w:rPr>
            </w:pPr>
            <w:r w:rsidRPr="0057743D">
              <w:rPr>
                <w:sz w:val="24"/>
                <w:szCs w:val="24"/>
                <w:lang w:val="en-US"/>
              </w:rPr>
              <w:t>«Dr. Web Desktop Security Suite»</w:t>
            </w:r>
          </w:p>
        </w:tc>
        <w:tc>
          <w:tcPr>
            <w:tcW w:w="850" w:type="dxa"/>
          </w:tcPr>
          <w:p w:rsidR="00EF5766" w:rsidRPr="0057743D" w:rsidRDefault="00EF5766">
            <w:pPr>
              <w:pStyle w:val="TableParagraph"/>
              <w:rPr>
                <w:sz w:val="24"/>
                <w:szCs w:val="24"/>
                <w:lang w:val="en-US"/>
              </w:rPr>
            </w:pPr>
          </w:p>
          <w:p w:rsidR="00EF5766" w:rsidRPr="0057743D" w:rsidRDefault="00EF5766">
            <w:pPr>
              <w:pStyle w:val="TableParagraph"/>
              <w:spacing w:before="5"/>
              <w:rPr>
                <w:sz w:val="24"/>
                <w:szCs w:val="24"/>
                <w:lang w:val="en-US"/>
              </w:rPr>
            </w:pPr>
          </w:p>
          <w:p w:rsidR="00EF5766" w:rsidRPr="0057743D" w:rsidRDefault="00C67F0B">
            <w:pPr>
              <w:pStyle w:val="TableParagraph"/>
              <w:ind w:right="296"/>
              <w:jc w:val="right"/>
              <w:rPr>
                <w:sz w:val="24"/>
                <w:szCs w:val="24"/>
              </w:rPr>
            </w:pPr>
            <w:r w:rsidRPr="0057743D">
              <w:rPr>
                <w:sz w:val="24"/>
                <w:szCs w:val="24"/>
              </w:rPr>
              <w:t>22</w:t>
            </w:r>
          </w:p>
        </w:tc>
        <w:tc>
          <w:tcPr>
            <w:tcW w:w="1561" w:type="dxa"/>
          </w:tcPr>
          <w:p w:rsidR="00EF5766" w:rsidRPr="0057743D" w:rsidRDefault="00EF5766">
            <w:pPr>
              <w:pStyle w:val="TableParagraph"/>
              <w:rPr>
                <w:sz w:val="24"/>
                <w:szCs w:val="24"/>
              </w:rPr>
            </w:pPr>
          </w:p>
          <w:p w:rsidR="00EF5766" w:rsidRPr="0057743D" w:rsidRDefault="00EF5766">
            <w:pPr>
              <w:pStyle w:val="TableParagraph"/>
              <w:spacing w:before="5"/>
              <w:rPr>
                <w:sz w:val="24"/>
                <w:szCs w:val="24"/>
              </w:rPr>
            </w:pPr>
          </w:p>
          <w:p w:rsidR="00EF5766" w:rsidRPr="0057743D" w:rsidRDefault="00C67F0B">
            <w:pPr>
              <w:pStyle w:val="TableParagraph"/>
              <w:ind w:left="234" w:right="230"/>
              <w:jc w:val="center"/>
              <w:rPr>
                <w:sz w:val="24"/>
                <w:szCs w:val="24"/>
              </w:rPr>
            </w:pPr>
            <w:r w:rsidRPr="0057743D">
              <w:rPr>
                <w:sz w:val="24"/>
                <w:szCs w:val="24"/>
              </w:rPr>
              <w:t>АРМ</w:t>
            </w:r>
          </w:p>
        </w:tc>
        <w:tc>
          <w:tcPr>
            <w:tcW w:w="3652" w:type="dxa"/>
          </w:tcPr>
          <w:p w:rsidR="00EF5766" w:rsidRPr="0057743D" w:rsidRDefault="00C67F0B">
            <w:pPr>
              <w:pStyle w:val="TableParagraph"/>
              <w:ind w:left="1460" w:right="212" w:hanging="1230"/>
              <w:rPr>
                <w:sz w:val="24"/>
                <w:szCs w:val="24"/>
              </w:rPr>
            </w:pPr>
            <w:r w:rsidRPr="0057743D">
              <w:rPr>
                <w:sz w:val="24"/>
                <w:szCs w:val="24"/>
              </w:rPr>
              <w:t>Сертификат соответствия ФСБ России</w:t>
            </w:r>
          </w:p>
          <w:p w:rsidR="00EF5766" w:rsidRPr="0057743D" w:rsidRDefault="00C67F0B">
            <w:pPr>
              <w:pStyle w:val="TableParagraph"/>
              <w:ind w:left="802" w:right="783" w:firstLine="244"/>
              <w:rPr>
                <w:sz w:val="24"/>
                <w:szCs w:val="24"/>
              </w:rPr>
            </w:pPr>
            <w:r w:rsidRPr="0057743D">
              <w:rPr>
                <w:sz w:val="24"/>
                <w:szCs w:val="24"/>
              </w:rPr>
              <w:t>№ СФ/СЗ-0050 Выдан 05.06.2015 г.</w:t>
            </w:r>
          </w:p>
          <w:p w:rsidR="00EF5766" w:rsidRPr="0057743D" w:rsidRDefault="00C67F0B">
            <w:pPr>
              <w:pStyle w:val="TableParagraph"/>
              <w:spacing w:line="264" w:lineRule="exact"/>
              <w:ind w:left="281"/>
              <w:rPr>
                <w:sz w:val="24"/>
                <w:szCs w:val="24"/>
              </w:rPr>
            </w:pPr>
            <w:r w:rsidRPr="0057743D">
              <w:rPr>
                <w:sz w:val="24"/>
                <w:szCs w:val="24"/>
              </w:rPr>
              <w:t>Действителен до 30.06.2018 г.</w:t>
            </w:r>
          </w:p>
        </w:tc>
      </w:tr>
    </w:tbl>
    <w:p w:rsidR="00EF5766" w:rsidRPr="0057743D" w:rsidRDefault="00EF5766">
      <w:pPr>
        <w:spacing w:line="264" w:lineRule="exact"/>
        <w:rPr>
          <w:sz w:val="24"/>
          <w:szCs w:val="24"/>
        </w:rPr>
        <w:sectPr w:rsidR="00EF5766" w:rsidRPr="0057743D">
          <w:pgSz w:w="11910" w:h="16840"/>
          <w:pgMar w:top="1020" w:right="300" w:bottom="700" w:left="1160" w:header="492" w:footer="502" w:gutter="0"/>
          <w:cols w:space="720"/>
        </w:sectPr>
      </w:pPr>
    </w:p>
    <w:p w:rsidR="00EF5766" w:rsidRPr="0057743D" w:rsidRDefault="00C67F0B">
      <w:pPr>
        <w:pStyle w:val="Heading1"/>
        <w:numPr>
          <w:ilvl w:val="0"/>
          <w:numId w:val="2"/>
        </w:numPr>
        <w:tabs>
          <w:tab w:val="left" w:pos="1632"/>
        </w:tabs>
        <w:spacing w:before="95" w:line="300" w:lineRule="auto"/>
        <w:ind w:right="553" w:firstLine="852"/>
        <w:jc w:val="both"/>
      </w:pPr>
      <w:r w:rsidRPr="0057743D">
        <w:lastRenderedPageBreak/>
        <w:t>Мероприятия по подготовке объекта автоматизации к вводу системы в действие</w:t>
      </w:r>
    </w:p>
    <w:p w:rsidR="00EF5766" w:rsidRPr="0057743D" w:rsidRDefault="00C67F0B">
      <w:pPr>
        <w:pStyle w:val="a4"/>
        <w:numPr>
          <w:ilvl w:val="0"/>
          <w:numId w:val="1"/>
        </w:numPr>
        <w:tabs>
          <w:tab w:val="left" w:pos="1879"/>
        </w:tabs>
        <w:spacing w:line="300" w:lineRule="auto"/>
        <w:ind w:right="545" w:firstLine="852"/>
        <w:jc w:val="both"/>
        <w:rPr>
          <w:sz w:val="24"/>
          <w:szCs w:val="24"/>
        </w:rPr>
      </w:pPr>
      <w:r w:rsidRPr="0057743D">
        <w:rPr>
          <w:sz w:val="24"/>
          <w:szCs w:val="24"/>
        </w:rPr>
        <w:t>Перед установкой СЗПДн Администрации необходимо произвести ознакомление пользователей и администратора ИСПДн с документами, регламентирующими их работу в</w:t>
      </w:r>
      <w:r w:rsidRPr="0057743D">
        <w:rPr>
          <w:spacing w:val="-6"/>
          <w:sz w:val="24"/>
          <w:szCs w:val="24"/>
        </w:rPr>
        <w:t xml:space="preserve"> </w:t>
      </w:r>
      <w:r w:rsidRPr="0057743D">
        <w:rPr>
          <w:sz w:val="24"/>
          <w:szCs w:val="24"/>
        </w:rPr>
        <w:t>ИСПДн.</w:t>
      </w:r>
    </w:p>
    <w:p w:rsidR="00EF5766" w:rsidRPr="0057743D" w:rsidRDefault="00C67F0B">
      <w:pPr>
        <w:pStyle w:val="a4"/>
        <w:numPr>
          <w:ilvl w:val="0"/>
          <w:numId w:val="1"/>
        </w:numPr>
        <w:tabs>
          <w:tab w:val="left" w:pos="1697"/>
        </w:tabs>
        <w:spacing w:line="300" w:lineRule="auto"/>
        <w:ind w:right="549" w:firstLine="852"/>
        <w:jc w:val="both"/>
        <w:rPr>
          <w:sz w:val="24"/>
          <w:szCs w:val="24"/>
        </w:rPr>
      </w:pPr>
      <w:r w:rsidRPr="0057743D">
        <w:rPr>
          <w:sz w:val="24"/>
          <w:szCs w:val="24"/>
        </w:rPr>
        <w:t>Установка элементов СЗПДн сопровождается актами установки и настройки средств защиты</w:t>
      </w:r>
      <w:r w:rsidRPr="0057743D">
        <w:rPr>
          <w:spacing w:val="-1"/>
          <w:sz w:val="24"/>
          <w:szCs w:val="24"/>
        </w:rPr>
        <w:t xml:space="preserve"> </w:t>
      </w:r>
      <w:r w:rsidRPr="0057743D">
        <w:rPr>
          <w:sz w:val="24"/>
          <w:szCs w:val="24"/>
        </w:rPr>
        <w:t>информации.</w:t>
      </w:r>
    </w:p>
    <w:p w:rsidR="00EF5766" w:rsidRPr="0057743D" w:rsidRDefault="00C67F0B">
      <w:pPr>
        <w:pStyle w:val="a4"/>
        <w:numPr>
          <w:ilvl w:val="0"/>
          <w:numId w:val="1"/>
        </w:numPr>
        <w:tabs>
          <w:tab w:val="left" w:pos="1654"/>
        </w:tabs>
        <w:ind w:left="1653" w:hanging="259"/>
        <w:rPr>
          <w:sz w:val="24"/>
          <w:szCs w:val="24"/>
        </w:rPr>
      </w:pPr>
      <w:r w:rsidRPr="0057743D">
        <w:rPr>
          <w:sz w:val="24"/>
          <w:szCs w:val="24"/>
        </w:rPr>
        <w:t>Проведение аттестационных</w:t>
      </w:r>
      <w:r w:rsidRPr="0057743D">
        <w:rPr>
          <w:spacing w:val="-3"/>
          <w:sz w:val="24"/>
          <w:szCs w:val="24"/>
        </w:rPr>
        <w:t xml:space="preserve"> </w:t>
      </w:r>
      <w:r w:rsidRPr="0057743D">
        <w:rPr>
          <w:sz w:val="24"/>
          <w:szCs w:val="24"/>
        </w:rPr>
        <w:t>испытаний</w:t>
      </w:r>
    </w:p>
    <w:p w:rsidR="00EF5766" w:rsidRPr="0057743D" w:rsidRDefault="00C67F0B">
      <w:pPr>
        <w:pStyle w:val="a3"/>
        <w:spacing w:before="65" w:line="300" w:lineRule="auto"/>
        <w:ind w:right="547" w:firstLine="851"/>
        <w:jc w:val="both"/>
      </w:pPr>
      <w:r w:rsidRPr="0057743D">
        <w:t>Аттестационные испытания ОТСС ИСПДн не требуются, так как угрозы утечки информации по каналам ПЭМИН были признаны неактуальными в соответствии с</w:t>
      </w:r>
    </w:p>
    <w:p w:rsidR="00EF5766" w:rsidRPr="0057743D" w:rsidRDefault="00C67F0B">
      <w:pPr>
        <w:pStyle w:val="a3"/>
        <w:spacing w:before="1" w:line="300" w:lineRule="auto"/>
        <w:ind w:right="544"/>
        <w:jc w:val="both"/>
      </w:pPr>
      <w:r w:rsidRPr="0057743D">
        <w:t>«Методикой определения актуальных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14 февраля 2008 г.).</w:t>
      </w:r>
    </w:p>
    <w:p w:rsidR="00EF5766" w:rsidRPr="0057743D" w:rsidRDefault="00EF5766">
      <w:pPr>
        <w:spacing w:line="300" w:lineRule="auto"/>
        <w:jc w:val="both"/>
        <w:rPr>
          <w:sz w:val="24"/>
          <w:szCs w:val="24"/>
        </w:rPr>
      </w:pPr>
    </w:p>
    <w:p w:rsidR="0057743D" w:rsidRPr="0057743D" w:rsidRDefault="0057743D" w:rsidP="0057743D">
      <w:pPr>
        <w:pStyle w:val="Heading1"/>
        <w:spacing w:before="95"/>
        <w:ind w:left="3026" w:firstLine="0"/>
      </w:pPr>
      <w:r w:rsidRPr="0057743D">
        <w:t>Перечень принятых сокращений и обозначений</w:t>
      </w:r>
    </w:p>
    <w:p w:rsidR="0057743D" w:rsidRPr="0057743D" w:rsidRDefault="0057743D" w:rsidP="0057743D">
      <w:pPr>
        <w:pStyle w:val="a3"/>
        <w:spacing w:before="65" w:line="300" w:lineRule="auto"/>
        <w:ind w:left="1394" w:right="1747"/>
      </w:pPr>
      <w:r w:rsidRPr="0057743D">
        <w:t>В данном документе применяются следующие термины и сокращения: АРМ – автоматизированное рабочее место;</w:t>
      </w:r>
    </w:p>
    <w:p w:rsidR="0057743D" w:rsidRPr="0057743D" w:rsidRDefault="0057743D" w:rsidP="0057743D">
      <w:pPr>
        <w:pStyle w:val="a3"/>
        <w:spacing w:before="1"/>
        <w:ind w:left="1394"/>
      </w:pPr>
      <w:r w:rsidRPr="0057743D">
        <w:t>ИБ – информационная безопасность;</w:t>
      </w:r>
    </w:p>
    <w:p w:rsidR="0057743D" w:rsidRPr="0057743D" w:rsidRDefault="0057743D" w:rsidP="0057743D">
      <w:pPr>
        <w:pStyle w:val="a3"/>
        <w:spacing w:before="68" w:line="300" w:lineRule="auto"/>
        <w:ind w:left="1394" w:right="2955"/>
      </w:pPr>
      <w:r w:rsidRPr="0057743D">
        <w:t>ИСПДн – информационная система персональных данных; НСД – несанкционированный доступ;</w:t>
      </w:r>
    </w:p>
    <w:p w:rsidR="0057743D" w:rsidRPr="0057743D" w:rsidRDefault="0057743D" w:rsidP="0057743D">
      <w:pPr>
        <w:pStyle w:val="a3"/>
        <w:spacing w:before="1" w:line="300" w:lineRule="auto"/>
        <w:ind w:left="1394" w:right="3710"/>
      </w:pPr>
      <w:r w:rsidRPr="0057743D">
        <w:t>ОТСС – основные технические средства и системы; ПДн – программное обеспечение;</w:t>
      </w:r>
    </w:p>
    <w:p w:rsidR="0057743D" w:rsidRPr="0057743D" w:rsidRDefault="0057743D" w:rsidP="0057743D">
      <w:pPr>
        <w:pStyle w:val="a3"/>
        <w:spacing w:line="275" w:lineRule="exact"/>
        <w:ind w:left="1394"/>
      </w:pPr>
      <w:r w:rsidRPr="0057743D">
        <w:t>СЗИ – средства защиты информации;</w:t>
      </w:r>
    </w:p>
    <w:p w:rsidR="0057743D" w:rsidRPr="0057743D" w:rsidRDefault="0057743D" w:rsidP="0057743D">
      <w:pPr>
        <w:pStyle w:val="a3"/>
        <w:spacing w:before="70" w:line="300" w:lineRule="auto"/>
        <w:ind w:left="1394" w:right="3989"/>
      </w:pPr>
      <w:r w:rsidRPr="0057743D">
        <w:t>СЗПДн – система защиты персональных данных; ТС – технические средства;</w:t>
      </w:r>
    </w:p>
    <w:p w:rsidR="0057743D" w:rsidRPr="0057743D" w:rsidRDefault="0057743D" w:rsidP="0057743D">
      <w:pPr>
        <w:pStyle w:val="a3"/>
        <w:tabs>
          <w:tab w:val="left" w:pos="4082"/>
          <w:tab w:val="left" w:pos="5800"/>
          <w:tab w:val="left" w:pos="6934"/>
          <w:tab w:val="left" w:pos="8702"/>
        </w:tabs>
        <w:spacing w:before="1" w:line="297" w:lineRule="auto"/>
        <w:ind w:right="548" w:firstLine="851"/>
      </w:pPr>
      <w:r w:rsidRPr="0057743D">
        <w:t>ФСБ России</w:t>
      </w:r>
      <w:r w:rsidRPr="0057743D">
        <w:rPr>
          <w:spacing w:val="-4"/>
        </w:rPr>
        <w:t xml:space="preserve"> </w:t>
      </w:r>
      <w:r w:rsidRPr="0057743D">
        <w:t>(ФСБ) -</w:t>
      </w:r>
      <w:r w:rsidRPr="0057743D">
        <w:tab/>
        <w:t>Федеральная</w:t>
      </w:r>
      <w:r w:rsidRPr="0057743D">
        <w:tab/>
        <w:t>служба</w:t>
      </w:r>
      <w:r w:rsidRPr="0057743D">
        <w:tab/>
        <w:t>безопасности</w:t>
      </w:r>
      <w:r w:rsidRPr="0057743D">
        <w:tab/>
        <w:t>Российской Федерации;</w:t>
      </w:r>
    </w:p>
    <w:p w:rsidR="0057743D" w:rsidRPr="0057743D" w:rsidRDefault="0057743D" w:rsidP="0057743D">
      <w:pPr>
        <w:pStyle w:val="a3"/>
        <w:spacing w:before="5" w:line="300" w:lineRule="auto"/>
        <w:ind w:firstLine="851"/>
      </w:pPr>
      <w:r w:rsidRPr="0057743D">
        <w:t>ФСТЭК России (ФСТЭК) - Федеральная служба по техническому и экспортному контролю.</w:t>
      </w:r>
    </w:p>
    <w:p w:rsidR="00EF5766" w:rsidRPr="0057743D" w:rsidRDefault="00EF5766" w:rsidP="0057743D">
      <w:pPr>
        <w:pStyle w:val="Heading1"/>
        <w:spacing w:before="95"/>
        <w:ind w:left="3026" w:firstLine="0"/>
      </w:pPr>
    </w:p>
    <w:sectPr w:rsidR="00EF5766" w:rsidRPr="0057743D" w:rsidSect="00EF5766">
      <w:pgSz w:w="11910" w:h="16840"/>
      <w:pgMar w:top="1020" w:right="300" w:bottom="700" w:left="1160" w:header="492" w:footer="5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D10" w:rsidRDefault="00360D10" w:rsidP="00EF5766">
      <w:r>
        <w:separator/>
      </w:r>
    </w:p>
  </w:endnote>
  <w:endnote w:type="continuationSeparator" w:id="1">
    <w:p w:rsidR="00360D10" w:rsidRDefault="00360D10" w:rsidP="00EF57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3D" w:rsidRDefault="00F37D2A">
    <w:pPr>
      <w:pStyle w:val="a3"/>
      <w:spacing w:line="14" w:lineRule="auto"/>
      <w:ind w:left="0"/>
      <w:rPr>
        <w:sz w:val="20"/>
      </w:rPr>
    </w:pPr>
    <w:r w:rsidRPr="00F37D2A">
      <w:pict>
        <v:shapetype id="_x0000_t202" coordsize="21600,21600" o:spt="202" path="m,l,21600r21600,l21600,xe">
          <v:stroke joinstyle="miter"/>
          <v:path gradientshapeok="t" o:connecttype="rect"/>
        </v:shapetype>
        <v:shape id="_x0000_s1026" type="#_x0000_t202" style="position:absolute;margin-left:284.05pt;margin-top:805.85pt;width:69.8pt;height:15.3pt;z-index:-44560;mso-position-horizontal-relative:page;mso-position-vertical-relative:page" filled="f" stroked="f">
          <v:textbox inset="0,0,0,0">
            <w:txbxContent>
              <w:p w:rsidR="0057743D" w:rsidRPr="00C67F0B" w:rsidRDefault="0057743D" w:rsidP="00C67F0B"/>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D10" w:rsidRDefault="00360D10" w:rsidP="00EF5766">
      <w:r>
        <w:separator/>
      </w:r>
    </w:p>
  </w:footnote>
  <w:footnote w:type="continuationSeparator" w:id="1">
    <w:p w:rsidR="00360D10" w:rsidRDefault="00360D10" w:rsidP="00EF5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3D" w:rsidRDefault="00F37D2A">
    <w:pPr>
      <w:pStyle w:val="a3"/>
      <w:spacing w:line="14" w:lineRule="auto"/>
      <w:ind w:left="0"/>
      <w:rPr>
        <w:sz w:val="20"/>
      </w:rPr>
    </w:pPr>
    <w:r w:rsidRPr="00F37D2A">
      <w:pict>
        <v:shapetype id="_x0000_t202" coordsize="21600,21600" o:spt="202" path="m,l,21600r21600,l21600,xe">
          <v:stroke joinstyle="miter"/>
          <v:path gradientshapeok="t" o:connecttype="rect"/>
        </v:shapetype>
        <v:shape id="_x0000_s1025" type="#_x0000_t202" style="position:absolute;margin-left:311.05pt;margin-top:23.6pt;width:16pt;height:15.3pt;z-index:-44536;mso-position-horizontal-relative:page;mso-position-vertical-relative:page" filled="f" stroked="f">
          <v:textbox inset="0,0,0,0">
            <w:txbxContent>
              <w:p w:rsidR="0057743D" w:rsidRDefault="00F37D2A">
                <w:pPr>
                  <w:pStyle w:val="a3"/>
                  <w:spacing w:before="10"/>
                  <w:ind w:left="40"/>
                </w:pPr>
                <w:fldSimple w:instr=" PAGE ">
                  <w:r w:rsidR="00803561">
                    <w:rPr>
                      <w:noProof/>
                    </w:rPr>
                    <w:t>14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3AC"/>
    <w:multiLevelType w:val="hybridMultilevel"/>
    <w:tmpl w:val="DD34D2C6"/>
    <w:lvl w:ilvl="0" w:tplc="92044094">
      <w:numFmt w:val="bullet"/>
      <w:lvlText w:val=""/>
      <w:lvlJc w:val="left"/>
      <w:pPr>
        <w:ind w:left="340" w:hanging="200"/>
      </w:pPr>
      <w:rPr>
        <w:rFonts w:ascii="Symbol" w:eastAsia="Symbol" w:hAnsi="Symbol" w:cs="Symbol" w:hint="default"/>
        <w:w w:val="100"/>
        <w:sz w:val="24"/>
        <w:szCs w:val="24"/>
        <w:lang w:val="ru-RU" w:eastAsia="ru-RU" w:bidi="ru-RU"/>
      </w:rPr>
    </w:lvl>
    <w:lvl w:ilvl="1" w:tplc="C2BC3044">
      <w:numFmt w:val="bullet"/>
      <w:lvlText w:val="•"/>
      <w:lvlJc w:val="left"/>
      <w:pPr>
        <w:ind w:left="783" w:hanging="200"/>
      </w:pPr>
      <w:rPr>
        <w:rFonts w:hint="default"/>
        <w:lang w:val="ru-RU" w:eastAsia="ru-RU" w:bidi="ru-RU"/>
      </w:rPr>
    </w:lvl>
    <w:lvl w:ilvl="2" w:tplc="EF40F6E4">
      <w:numFmt w:val="bullet"/>
      <w:lvlText w:val="•"/>
      <w:lvlJc w:val="left"/>
      <w:pPr>
        <w:ind w:left="1227" w:hanging="200"/>
      </w:pPr>
      <w:rPr>
        <w:rFonts w:hint="default"/>
        <w:lang w:val="ru-RU" w:eastAsia="ru-RU" w:bidi="ru-RU"/>
      </w:rPr>
    </w:lvl>
    <w:lvl w:ilvl="3" w:tplc="473A0462">
      <w:numFmt w:val="bullet"/>
      <w:lvlText w:val="•"/>
      <w:lvlJc w:val="left"/>
      <w:pPr>
        <w:ind w:left="1671" w:hanging="200"/>
      </w:pPr>
      <w:rPr>
        <w:rFonts w:hint="default"/>
        <w:lang w:val="ru-RU" w:eastAsia="ru-RU" w:bidi="ru-RU"/>
      </w:rPr>
    </w:lvl>
    <w:lvl w:ilvl="4" w:tplc="83DAC63A">
      <w:numFmt w:val="bullet"/>
      <w:lvlText w:val="•"/>
      <w:lvlJc w:val="left"/>
      <w:pPr>
        <w:ind w:left="2114" w:hanging="200"/>
      </w:pPr>
      <w:rPr>
        <w:rFonts w:hint="default"/>
        <w:lang w:val="ru-RU" w:eastAsia="ru-RU" w:bidi="ru-RU"/>
      </w:rPr>
    </w:lvl>
    <w:lvl w:ilvl="5" w:tplc="5AA846BC">
      <w:numFmt w:val="bullet"/>
      <w:lvlText w:val="•"/>
      <w:lvlJc w:val="left"/>
      <w:pPr>
        <w:ind w:left="2558" w:hanging="200"/>
      </w:pPr>
      <w:rPr>
        <w:rFonts w:hint="default"/>
        <w:lang w:val="ru-RU" w:eastAsia="ru-RU" w:bidi="ru-RU"/>
      </w:rPr>
    </w:lvl>
    <w:lvl w:ilvl="6" w:tplc="27EE527C">
      <w:numFmt w:val="bullet"/>
      <w:lvlText w:val="•"/>
      <w:lvlJc w:val="left"/>
      <w:pPr>
        <w:ind w:left="3002" w:hanging="200"/>
      </w:pPr>
      <w:rPr>
        <w:rFonts w:hint="default"/>
        <w:lang w:val="ru-RU" w:eastAsia="ru-RU" w:bidi="ru-RU"/>
      </w:rPr>
    </w:lvl>
    <w:lvl w:ilvl="7" w:tplc="CC101172">
      <w:numFmt w:val="bullet"/>
      <w:lvlText w:val="•"/>
      <w:lvlJc w:val="left"/>
      <w:pPr>
        <w:ind w:left="3445" w:hanging="200"/>
      </w:pPr>
      <w:rPr>
        <w:rFonts w:hint="default"/>
        <w:lang w:val="ru-RU" w:eastAsia="ru-RU" w:bidi="ru-RU"/>
      </w:rPr>
    </w:lvl>
    <w:lvl w:ilvl="8" w:tplc="7E7A79EC">
      <w:numFmt w:val="bullet"/>
      <w:lvlText w:val="•"/>
      <w:lvlJc w:val="left"/>
      <w:pPr>
        <w:ind w:left="3889" w:hanging="200"/>
      </w:pPr>
      <w:rPr>
        <w:rFonts w:hint="default"/>
        <w:lang w:val="ru-RU" w:eastAsia="ru-RU" w:bidi="ru-RU"/>
      </w:rPr>
    </w:lvl>
  </w:abstractNum>
  <w:abstractNum w:abstractNumId="1">
    <w:nsid w:val="069C462F"/>
    <w:multiLevelType w:val="hybridMultilevel"/>
    <w:tmpl w:val="7646B854"/>
    <w:lvl w:ilvl="0" w:tplc="F8FC7EC0">
      <w:numFmt w:val="bullet"/>
      <w:lvlText w:val=""/>
      <w:lvlJc w:val="left"/>
      <w:pPr>
        <w:ind w:left="340" w:hanging="200"/>
      </w:pPr>
      <w:rPr>
        <w:rFonts w:ascii="Symbol" w:eastAsia="Symbol" w:hAnsi="Symbol" w:cs="Symbol" w:hint="default"/>
        <w:w w:val="100"/>
        <w:sz w:val="24"/>
        <w:szCs w:val="24"/>
        <w:lang w:val="ru-RU" w:eastAsia="ru-RU" w:bidi="ru-RU"/>
      </w:rPr>
    </w:lvl>
    <w:lvl w:ilvl="1" w:tplc="FC2835C4">
      <w:numFmt w:val="bullet"/>
      <w:lvlText w:val="•"/>
      <w:lvlJc w:val="left"/>
      <w:pPr>
        <w:ind w:left="783" w:hanging="200"/>
      </w:pPr>
      <w:rPr>
        <w:rFonts w:hint="default"/>
        <w:lang w:val="ru-RU" w:eastAsia="ru-RU" w:bidi="ru-RU"/>
      </w:rPr>
    </w:lvl>
    <w:lvl w:ilvl="2" w:tplc="2C982EF0">
      <w:numFmt w:val="bullet"/>
      <w:lvlText w:val="•"/>
      <w:lvlJc w:val="left"/>
      <w:pPr>
        <w:ind w:left="1227" w:hanging="200"/>
      </w:pPr>
      <w:rPr>
        <w:rFonts w:hint="default"/>
        <w:lang w:val="ru-RU" w:eastAsia="ru-RU" w:bidi="ru-RU"/>
      </w:rPr>
    </w:lvl>
    <w:lvl w:ilvl="3" w:tplc="1FC64184">
      <w:numFmt w:val="bullet"/>
      <w:lvlText w:val="•"/>
      <w:lvlJc w:val="left"/>
      <w:pPr>
        <w:ind w:left="1671" w:hanging="200"/>
      </w:pPr>
      <w:rPr>
        <w:rFonts w:hint="default"/>
        <w:lang w:val="ru-RU" w:eastAsia="ru-RU" w:bidi="ru-RU"/>
      </w:rPr>
    </w:lvl>
    <w:lvl w:ilvl="4" w:tplc="ECDAF6F4">
      <w:numFmt w:val="bullet"/>
      <w:lvlText w:val="•"/>
      <w:lvlJc w:val="left"/>
      <w:pPr>
        <w:ind w:left="2114" w:hanging="200"/>
      </w:pPr>
      <w:rPr>
        <w:rFonts w:hint="default"/>
        <w:lang w:val="ru-RU" w:eastAsia="ru-RU" w:bidi="ru-RU"/>
      </w:rPr>
    </w:lvl>
    <w:lvl w:ilvl="5" w:tplc="B86A3536">
      <w:numFmt w:val="bullet"/>
      <w:lvlText w:val="•"/>
      <w:lvlJc w:val="left"/>
      <w:pPr>
        <w:ind w:left="2558" w:hanging="200"/>
      </w:pPr>
      <w:rPr>
        <w:rFonts w:hint="default"/>
        <w:lang w:val="ru-RU" w:eastAsia="ru-RU" w:bidi="ru-RU"/>
      </w:rPr>
    </w:lvl>
    <w:lvl w:ilvl="6" w:tplc="A63864AA">
      <w:numFmt w:val="bullet"/>
      <w:lvlText w:val="•"/>
      <w:lvlJc w:val="left"/>
      <w:pPr>
        <w:ind w:left="3002" w:hanging="200"/>
      </w:pPr>
      <w:rPr>
        <w:rFonts w:hint="default"/>
        <w:lang w:val="ru-RU" w:eastAsia="ru-RU" w:bidi="ru-RU"/>
      </w:rPr>
    </w:lvl>
    <w:lvl w:ilvl="7" w:tplc="5C0C98EA">
      <w:numFmt w:val="bullet"/>
      <w:lvlText w:val="•"/>
      <w:lvlJc w:val="left"/>
      <w:pPr>
        <w:ind w:left="3445" w:hanging="200"/>
      </w:pPr>
      <w:rPr>
        <w:rFonts w:hint="default"/>
        <w:lang w:val="ru-RU" w:eastAsia="ru-RU" w:bidi="ru-RU"/>
      </w:rPr>
    </w:lvl>
    <w:lvl w:ilvl="8" w:tplc="F2006A7E">
      <w:numFmt w:val="bullet"/>
      <w:lvlText w:val="•"/>
      <w:lvlJc w:val="left"/>
      <w:pPr>
        <w:ind w:left="3889" w:hanging="200"/>
      </w:pPr>
      <w:rPr>
        <w:rFonts w:hint="default"/>
        <w:lang w:val="ru-RU" w:eastAsia="ru-RU" w:bidi="ru-RU"/>
      </w:rPr>
    </w:lvl>
  </w:abstractNum>
  <w:abstractNum w:abstractNumId="2">
    <w:nsid w:val="07FE5C6D"/>
    <w:multiLevelType w:val="hybridMultilevel"/>
    <w:tmpl w:val="1A5A33DA"/>
    <w:lvl w:ilvl="0" w:tplc="8D7403CC">
      <w:numFmt w:val="bullet"/>
      <w:lvlText w:val=""/>
      <w:lvlJc w:val="left"/>
      <w:pPr>
        <w:ind w:left="282" w:hanging="197"/>
      </w:pPr>
      <w:rPr>
        <w:rFonts w:ascii="Symbol" w:eastAsia="Symbol" w:hAnsi="Symbol" w:cs="Symbol" w:hint="default"/>
        <w:w w:val="100"/>
        <w:sz w:val="24"/>
        <w:szCs w:val="24"/>
        <w:lang w:val="ru-RU" w:eastAsia="ru-RU" w:bidi="ru-RU"/>
      </w:rPr>
    </w:lvl>
    <w:lvl w:ilvl="1" w:tplc="107478B0">
      <w:numFmt w:val="bullet"/>
      <w:lvlText w:val="•"/>
      <w:lvlJc w:val="left"/>
      <w:pPr>
        <w:ind w:left="1165" w:hanging="197"/>
      </w:pPr>
      <w:rPr>
        <w:rFonts w:hint="default"/>
        <w:lang w:val="ru-RU" w:eastAsia="ru-RU" w:bidi="ru-RU"/>
      </w:rPr>
    </w:lvl>
    <w:lvl w:ilvl="2" w:tplc="7E284B96">
      <w:numFmt w:val="bullet"/>
      <w:lvlText w:val="•"/>
      <w:lvlJc w:val="left"/>
      <w:pPr>
        <w:ind w:left="2051" w:hanging="197"/>
      </w:pPr>
      <w:rPr>
        <w:rFonts w:hint="default"/>
        <w:lang w:val="ru-RU" w:eastAsia="ru-RU" w:bidi="ru-RU"/>
      </w:rPr>
    </w:lvl>
    <w:lvl w:ilvl="3" w:tplc="140ECEF4">
      <w:numFmt w:val="bullet"/>
      <w:lvlText w:val="•"/>
      <w:lvlJc w:val="left"/>
      <w:pPr>
        <w:ind w:left="2937" w:hanging="197"/>
      </w:pPr>
      <w:rPr>
        <w:rFonts w:hint="default"/>
        <w:lang w:val="ru-RU" w:eastAsia="ru-RU" w:bidi="ru-RU"/>
      </w:rPr>
    </w:lvl>
    <w:lvl w:ilvl="4" w:tplc="09EC15A4">
      <w:numFmt w:val="bullet"/>
      <w:lvlText w:val="•"/>
      <w:lvlJc w:val="left"/>
      <w:pPr>
        <w:ind w:left="3823" w:hanging="197"/>
      </w:pPr>
      <w:rPr>
        <w:rFonts w:hint="default"/>
        <w:lang w:val="ru-RU" w:eastAsia="ru-RU" w:bidi="ru-RU"/>
      </w:rPr>
    </w:lvl>
    <w:lvl w:ilvl="5" w:tplc="9796F960">
      <w:numFmt w:val="bullet"/>
      <w:lvlText w:val="•"/>
      <w:lvlJc w:val="left"/>
      <w:pPr>
        <w:ind w:left="4708" w:hanging="197"/>
      </w:pPr>
      <w:rPr>
        <w:rFonts w:hint="default"/>
        <w:lang w:val="ru-RU" w:eastAsia="ru-RU" w:bidi="ru-RU"/>
      </w:rPr>
    </w:lvl>
    <w:lvl w:ilvl="6" w:tplc="5A784034">
      <w:numFmt w:val="bullet"/>
      <w:lvlText w:val="•"/>
      <w:lvlJc w:val="left"/>
      <w:pPr>
        <w:ind w:left="5594" w:hanging="197"/>
      </w:pPr>
      <w:rPr>
        <w:rFonts w:hint="default"/>
        <w:lang w:val="ru-RU" w:eastAsia="ru-RU" w:bidi="ru-RU"/>
      </w:rPr>
    </w:lvl>
    <w:lvl w:ilvl="7" w:tplc="88E4147C">
      <w:numFmt w:val="bullet"/>
      <w:lvlText w:val="•"/>
      <w:lvlJc w:val="left"/>
      <w:pPr>
        <w:ind w:left="6480" w:hanging="197"/>
      </w:pPr>
      <w:rPr>
        <w:rFonts w:hint="default"/>
        <w:lang w:val="ru-RU" w:eastAsia="ru-RU" w:bidi="ru-RU"/>
      </w:rPr>
    </w:lvl>
    <w:lvl w:ilvl="8" w:tplc="451A569E">
      <w:numFmt w:val="bullet"/>
      <w:lvlText w:val="•"/>
      <w:lvlJc w:val="left"/>
      <w:pPr>
        <w:ind w:left="7366" w:hanging="197"/>
      </w:pPr>
      <w:rPr>
        <w:rFonts w:hint="default"/>
        <w:lang w:val="ru-RU" w:eastAsia="ru-RU" w:bidi="ru-RU"/>
      </w:rPr>
    </w:lvl>
  </w:abstractNum>
  <w:abstractNum w:abstractNumId="3">
    <w:nsid w:val="08845C70"/>
    <w:multiLevelType w:val="hybridMultilevel"/>
    <w:tmpl w:val="1F264792"/>
    <w:lvl w:ilvl="0" w:tplc="38A44748">
      <w:numFmt w:val="bullet"/>
      <w:lvlText w:val="–"/>
      <w:lvlJc w:val="left"/>
      <w:pPr>
        <w:ind w:left="107" w:hanging="180"/>
      </w:pPr>
      <w:rPr>
        <w:rFonts w:ascii="Times New Roman" w:eastAsia="Times New Roman" w:hAnsi="Times New Roman" w:cs="Times New Roman" w:hint="default"/>
        <w:spacing w:val="-5"/>
        <w:w w:val="100"/>
        <w:sz w:val="24"/>
        <w:szCs w:val="24"/>
        <w:lang w:val="ru-RU" w:eastAsia="ru-RU" w:bidi="ru-RU"/>
      </w:rPr>
    </w:lvl>
    <w:lvl w:ilvl="1" w:tplc="FECA33A6">
      <w:numFmt w:val="bullet"/>
      <w:lvlText w:val="•"/>
      <w:lvlJc w:val="left"/>
      <w:pPr>
        <w:ind w:left="426" w:hanging="180"/>
      </w:pPr>
      <w:rPr>
        <w:rFonts w:hint="default"/>
        <w:lang w:val="ru-RU" w:eastAsia="ru-RU" w:bidi="ru-RU"/>
      </w:rPr>
    </w:lvl>
    <w:lvl w:ilvl="2" w:tplc="B0EE2CF4">
      <w:numFmt w:val="bullet"/>
      <w:lvlText w:val="•"/>
      <w:lvlJc w:val="left"/>
      <w:pPr>
        <w:ind w:left="752" w:hanging="180"/>
      </w:pPr>
      <w:rPr>
        <w:rFonts w:hint="default"/>
        <w:lang w:val="ru-RU" w:eastAsia="ru-RU" w:bidi="ru-RU"/>
      </w:rPr>
    </w:lvl>
    <w:lvl w:ilvl="3" w:tplc="FDF8D21E">
      <w:numFmt w:val="bullet"/>
      <w:lvlText w:val="•"/>
      <w:lvlJc w:val="left"/>
      <w:pPr>
        <w:ind w:left="1078" w:hanging="180"/>
      </w:pPr>
      <w:rPr>
        <w:rFonts w:hint="default"/>
        <w:lang w:val="ru-RU" w:eastAsia="ru-RU" w:bidi="ru-RU"/>
      </w:rPr>
    </w:lvl>
    <w:lvl w:ilvl="4" w:tplc="4CA6FB10">
      <w:numFmt w:val="bullet"/>
      <w:lvlText w:val="•"/>
      <w:lvlJc w:val="left"/>
      <w:pPr>
        <w:ind w:left="1405" w:hanging="180"/>
      </w:pPr>
      <w:rPr>
        <w:rFonts w:hint="default"/>
        <w:lang w:val="ru-RU" w:eastAsia="ru-RU" w:bidi="ru-RU"/>
      </w:rPr>
    </w:lvl>
    <w:lvl w:ilvl="5" w:tplc="2F7CEEF2">
      <w:numFmt w:val="bullet"/>
      <w:lvlText w:val="•"/>
      <w:lvlJc w:val="left"/>
      <w:pPr>
        <w:ind w:left="1731" w:hanging="180"/>
      </w:pPr>
      <w:rPr>
        <w:rFonts w:hint="default"/>
        <w:lang w:val="ru-RU" w:eastAsia="ru-RU" w:bidi="ru-RU"/>
      </w:rPr>
    </w:lvl>
    <w:lvl w:ilvl="6" w:tplc="4FB8BAD8">
      <w:numFmt w:val="bullet"/>
      <w:lvlText w:val="•"/>
      <w:lvlJc w:val="left"/>
      <w:pPr>
        <w:ind w:left="2057" w:hanging="180"/>
      </w:pPr>
      <w:rPr>
        <w:rFonts w:hint="default"/>
        <w:lang w:val="ru-RU" w:eastAsia="ru-RU" w:bidi="ru-RU"/>
      </w:rPr>
    </w:lvl>
    <w:lvl w:ilvl="7" w:tplc="A3A2F22E">
      <w:numFmt w:val="bullet"/>
      <w:lvlText w:val="•"/>
      <w:lvlJc w:val="left"/>
      <w:pPr>
        <w:ind w:left="2384" w:hanging="180"/>
      </w:pPr>
      <w:rPr>
        <w:rFonts w:hint="default"/>
        <w:lang w:val="ru-RU" w:eastAsia="ru-RU" w:bidi="ru-RU"/>
      </w:rPr>
    </w:lvl>
    <w:lvl w:ilvl="8" w:tplc="5994FE28">
      <w:numFmt w:val="bullet"/>
      <w:lvlText w:val="•"/>
      <w:lvlJc w:val="left"/>
      <w:pPr>
        <w:ind w:left="2710" w:hanging="180"/>
      </w:pPr>
      <w:rPr>
        <w:rFonts w:hint="default"/>
        <w:lang w:val="ru-RU" w:eastAsia="ru-RU" w:bidi="ru-RU"/>
      </w:rPr>
    </w:lvl>
  </w:abstractNum>
  <w:abstractNum w:abstractNumId="4">
    <w:nsid w:val="0A366E1E"/>
    <w:multiLevelType w:val="hybridMultilevel"/>
    <w:tmpl w:val="8848A41C"/>
    <w:lvl w:ilvl="0" w:tplc="354CFF86">
      <w:numFmt w:val="bullet"/>
      <w:lvlText w:val="–"/>
      <w:lvlJc w:val="left"/>
      <w:pPr>
        <w:ind w:left="106" w:hanging="180"/>
      </w:pPr>
      <w:rPr>
        <w:rFonts w:ascii="Times New Roman" w:eastAsia="Times New Roman" w:hAnsi="Times New Roman" w:cs="Times New Roman" w:hint="default"/>
        <w:spacing w:val="-13"/>
        <w:w w:val="99"/>
        <w:sz w:val="24"/>
        <w:szCs w:val="24"/>
        <w:lang w:val="ru-RU" w:eastAsia="ru-RU" w:bidi="ru-RU"/>
      </w:rPr>
    </w:lvl>
    <w:lvl w:ilvl="1" w:tplc="56DE0DD2">
      <w:numFmt w:val="bullet"/>
      <w:lvlText w:val="•"/>
      <w:lvlJc w:val="left"/>
      <w:pPr>
        <w:ind w:left="295" w:hanging="180"/>
      </w:pPr>
      <w:rPr>
        <w:rFonts w:hint="default"/>
        <w:lang w:val="ru-RU" w:eastAsia="ru-RU" w:bidi="ru-RU"/>
      </w:rPr>
    </w:lvl>
    <w:lvl w:ilvl="2" w:tplc="9DF0AB1A">
      <w:numFmt w:val="bullet"/>
      <w:lvlText w:val="•"/>
      <w:lvlJc w:val="left"/>
      <w:pPr>
        <w:ind w:left="490" w:hanging="180"/>
      </w:pPr>
      <w:rPr>
        <w:rFonts w:hint="default"/>
        <w:lang w:val="ru-RU" w:eastAsia="ru-RU" w:bidi="ru-RU"/>
      </w:rPr>
    </w:lvl>
    <w:lvl w:ilvl="3" w:tplc="976EC21A">
      <w:numFmt w:val="bullet"/>
      <w:lvlText w:val="•"/>
      <w:lvlJc w:val="left"/>
      <w:pPr>
        <w:ind w:left="685" w:hanging="180"/>
      </w:pPr>
      <w:rPr>
        <w:rFonts w:hint="default"/>
        <w:lang w:val="ru-RU" w:eastAsia="ru-RU" w:bidi="ru-RU"/>
      </w:rPr>
    </w:lvl>
    <w:lvl w:ilvl="4" w:tplc="DD603F2C">
      <w:numFmt w:val="bullet"/>
      <w:lvlText w:val="•"/>
      <w:lvlJc w:val="left"/>
      <w:pPr>
        <w:ind w:left="880" w:hanging="180"/>
      </w:pPr>
      <w:rPr>
        <w:rFonts w:hint="default"/>
        <w:lang w:val="ru-RU" w:eastAsia="ru-RU" w:bidi="ru-RU"/>
      </w:rPr>
    </w:lvl>
    <w:lvl w:ilvl="5" w:tplc="CB32DCF2">
      <w:numFmt w:val="bullet"/>
      <w:lvlText w:val="•"/>
      <w:lvlJc w:val="left"/>
      <w:pPr>
        <w:ind w:left="1075" w:hanging="180"/>
      </w:pPr>
      <w:rPr>
        <w:rFonts w:hint="default"/>
        <w:lang w:val="ru-RU" w:eastAsia="ru-RU" w:bidi="ru-RU"/>
      </w:rPr>
    </w:lvl>
    <w:lvl w:ilvl="6" w:tplc="C2C69E32">
      <w:numFmt w:val="bullet"/>
      <w:lvlText w:val="•"/>
      <w:lvlJc w:val="left"/>
      <w:pPr>
        <w:ind w:left="1270" w:hanging="180"/>
      </w:pPr>
      <w:rPr>
        <w:rFonts w:hint="default"/>
        <w:lang w:val="ru-RU" w:eastAsia="ru-RU" w:bidi="ru-RU"/>
      </w:rPr>
    </w:lvl>
    <w:lvl w:ilvl="7" w:tplc="844E3C1A">
      <w:numFmt w:val="bullet"/>
      <w:lvlText w:val="•"/>
      <w:lvlJc w:val="left"/>
      <w:pPr>
        <w:ind w:left="1465" w:hanging="180"/>
      </w:pPr>
      <w:rPr>
        <w:rFonts w:hint="default"/>
        <w:lang w:val="ru-RU" w:eastAsia="ru-RU" w:bidi="ru-RU"/>
      </w:rPr>
    </w:lvl>
    <w:lvl w:ilvl="8" w:tplc="1612F20C">
      <w:numFmt w:val="bullet"/>
      <w:lvlText w:val="•"/>
      <w:lvlJc w:val="left"/>
      <w:pPr>
        <w:ind w:left="1660" w:hanging="180"/>
      </w:pPr>
      <w:rPr>
        <w:rFonts w:hint="default"/>
        <w:lang w:val="ru-RU" w:eastAsia="ru-RU" w:bidi="ru-RU"/>
      </w:rPr>
    </w:lvl>
  </w:abstractNum>
  <w:abstractNum w:abstractNumId="5">
    <w:nsid w:val="0AA1790E"/>
    <w:multiLevelType w:val="hybridMultilevel"/>
    <w:tmpl w:val="D14CF76C"/>
    <w:lvl w:ilvl="0" w:tplc="AFC6AADC">
      <w:start w:val="1"/>
      <w:numFmt w:val="decimal"/>
      <w:lvlText w:val="%1."/>
      <w:lvlJc w:val="left"/>
      <w:pPr>
        <w:ind w:left="542" w:hanging="245"/>
      </w:pPr>
      <w:rPr>
        <w:rFonts w:ascii="Times New Roman" w:eastAsia="Times New Roman" w:hAnsi="Times New Roman" w:cs="Times New Roman" w:hint="default"/>
        <w:w w:val="100"/>
        <w:sz w:val="24"/>
        <w:szCs w:val="24"/>
        <w:lang w:val="ru-RU" w:eastAsia="ru-RU" w:bidi="ru-RU"/>
      </w:rPr>
    </w:lvl>
    <w:lvl w:ilvl="1" w:tplc="3CF61AE0">
      <w:numFmt w:val="bullet"/>
      <w:lvlText w:val="•"/>
      <w:lvlJc w:val="left"/>
      <w:pPr>
        <w:ind w:left="1530" w:hanging="245"/>
      </w:pPr>
      <w:rPr>
        <w:rFonts w:hint="default"/>
        <w:lang w:val="ru-RU" w:eastAsia="ru-RU" w:bidi="ru-RU"/>
      </w:rPr>
    </w:lvl>
    <w:lvl w:ilvl="2" w:tplc="507611EC">
      <w:numFmt w:val="bullet"/>
      <w:lvlText w:val="•"/>
      <w:lvlJc w:val="left"/>
      <w:pPr>
        <w:ind w:left="2521" w:hanging="245"/>
      </w:pPr>
      <w:rPr>
        <w:rFonts w:hint="default"/>
        <w:lang w:val="ru-RU" w:eastAsia="ru-RU" w:bidi="ru-RU"/>
      </w:rPr>
    </w:lvl>
    <w:lvl w:ilvl="3" w:tplc="E3FCF976">
      <w:numFmt w:val="bullet"/>
      <w:lvlText w:val="•"/>
      <w:lvlJc w:val="left"/>
      <w:pPr>
        <w:ind w:left="3511" w:hanging="245"/>
      </w:pPr>
      <w:rPr>
        <w:rFonts w:hint="default"/>
        <w:lang w:val="ru-RU" w:eastAsia="ru-RU" w:bidi="ru-RU"/>
      </w:rPr>
    </w:lvl>
    <w:lvl w:ilvl="4" w:tplc="C5EC6290">
      <w:numFmt w:val="bullet"/>
      <w:lvlText w:val="•"/>
      <w:lvlJc w:val="left"/>
      <w:pPr>
        <w:ind w:left="4502" w:hanging="245"/>
      </w:pPr>
      <w:rPr>
        <w:rFonts w:hint="default"/>
        <w:lang w:val="ru-RU" w:eastAsia="ru-RU" w:bidi="ru-RU"/>
      </w:rPr>
    </w:lvl>
    <w:lvl w:ilvl="5" w:tplc="BE44A688">
      <w:numFmt w:val="bullet"/>
      <w:lvlText w:val="•"/>
      <w:lvlJc w:val="left"/>
      <w:pPr>
        <w:ind w:left="5493" w:hanging="245"/>
      </w:pPr>
      <w:rPr>
        <w:rFonts w:hint="default"/>
        <w:lang w:val="ru-RU" w:eastAsia="ru-RU" w:bidi="ru-RU"/>
      </w:rPr>
    </w:lvl>
    <w:lvl w:ilvl="6" w:tplc="59E4E522">
      <w:numFmt w:val="bullet"/>
      <w:lvlText w:val="•"/>
      <w:lvlJc w:val="left"/>
      <w:pPr>
        <w:ind w:left="6483" w:hanging="245"/>
      </w:pPr>
      <w:rPr>
        <w:rFonts w:hint="default"/>
        <w:lang w:val="ru-RU" w:eastAsia="ru-RU" w:bidi="ru-RU"/>
      </w:rPr>
    </w:lvl>
    <w:lvl w:ilvl="7" w:tplc="CDFCC986">
      <w:numFmt w:val="bullet"/>
      <w:lvlText w:val="•"/>
      <w:lvlJc w:val="left"/>
      <w:pPr>
        <w:ind w:left="7474" w:hanging="245"/>
      </w:pPr>
      <w:rPr>
        <w:rFonts w:hint="default"/>
        <w:lang w:val="ru-RU" w:eastAsia="ru-RU" w:bidi="ru-RU"/>
      </w:rPr>
    </w:lvl>
    <w:lvl w:ilvl="8" w:tplc="B5B42A30">
      <w:numFmt w:val="bullet"/>
      <w:lvlText w:val="•"/>
      <w:lvlJc w:val="left"/>
      <w:pPr>
        <w:ind w:left="8465" w:hanging="245"/>
      </w:pPr>
      <w:rPr>
        <w:rFonts w:hint="default"/>
        <w:lang w:val="ru-RU" w:eastAsia="ru-RU" w:bidi="ru-RU"/>
      </w:rPr>
    </w:lvl>
  </w:abstractNum>
  <w:abstractNum w:abstractNumId="6">
    <w:nsid w:val="0D1D484D"/>
    <w:multiLevelType w:val="hybridMultilevel"/>
    <w:tmpl w:val="E9C8642A"/>
    <w:lvl w:ilvl="0" w:tplc="FA449794">
      <w:numFmt w:val="bullet"/>
      <w:lvlText w:val=""/>
      <w:lvlJc w:val="left"/>
      <w:pPr>
        <w:ind w:left="107" w:hanging="200"/>
      </w:pPr>
      <w:rPr>
        <w:rFonts w:ascii="Symbol" w:eastAsia="Symbol" w:hAnsi="Symbol" w:cs="Symbol" w:hint="default"/>
        <w:w w:val="100"/>
        <w:sz w:val="24"/>
        <w:szCs w:val="24"/>
        <w:lang w:val="ru-RU" w:eastAsia="ru-RU" w:bidi="ru-RU"/>
      </w:rPr>
    </w:lvl>
    <w:lvl w:ilvl="1" w:tplc="9578C508">
      <w:numFmt w:val="bullet"/>
      <w:lvlText w:val="•"/>
      <w:lvlJc w:val="left"/>
      <w:pPr>
        <w:ind w:left="567" w:hanging="200"/>
      </w:pPr>
      <w:rPr>
        <w:rFonts w:hint="default"/>
        <w:lang w:val="ru-RU" w:eastAsia="ru-RU" w:bidi="ru-RU"/>
      </w:rPr>
    </w:lvl>
    <w:lvl w:ilvl="2" w:tplc="6414CF32">
      <w:numFmt w:val="bullet"/>
      <w:lvlText w:val="•"/>
      <w:lvlJc w:val="left"/>
      <w:pPr>
        <w:ind w:left="1035" w:hanging="200"/>
      </w:pPr>
      <w:rPr>
        <w:rFonts w:hint="default"/>
        <w:lang w:val="ru-RU" w:eastAsia="ru-RU" w:bidi="ru-RU"/>
      </w:rPr>
    </w:lvl>
    <w:lvl w:ilvl="3" w:tplc="306CF3B6">
      <w:numFmt w:val="bullet"/>
      <w:lvlText w:val="•"/>
      <w:lvlJc w:val="left"/>
      <w:pPr>
        <w:ind w:left="1503" w:hanging="200"/>
      </w:pPr>
      <w:rPr>
        <w:rFonts w:hint="default"/>
        <w:lang w:val="ru-RU" w:eastAsia="ru-RU" w:bidi="ru-RU"/>
      </w:rPr>
    </w:lvl>
    <w:lvl w:ilvl="4" w:tplc="1FFED4A2">
      <w:numFmt w:val="bullet"/>
      <w:lvlText w:val="•"/>
      <w:lvlJc w:val="left"/>
      <w:pPr>
        <w:ind w:left="1970" w:hanging="200"/>
      </w:pPr>
      <w:rPr>
        <w:rFonts w:hint="default"/>
        <w:lang w:val="ru-RU" w:eastAsia="ru-RU" w:bidi="ru-RU"/>
      </w:rPr>
    </w:lvl>
    <w:lvl w:ilvl="5" w:tplc="CBCE2D66">
      <w:numFmt w:val="bullet"/>
      <w:lvlText w:val="•"/>
      <w:lvlJc w:val="left"/>
      <w:pPr>
        <w:ind w:left="2438" w:hanging="200"/>
      </w:pPr>
      <w:rPr>
        <w:rFonts w:hint="default"/>
        <w:lang w:val="ru-RU" w:eastAsia="ru-RU" w:bidi="ru-RU"/>
      </w:rPr>
    </w:lvl>
    <w:lvl w:ilvl="6" w:tplc="E89661C2">
      <w:numFmt w:val="bullet"/>
      <w:lvlText w:val="•"/>
      <w:lvlJc w:val="left"/>
      <w:pPr>
        <w:ind w:left="2906" w:hanging="200"/>
      </w:pPr>
      <w:rPr>
        <w:rFonts w:hint="default"/>
        <w:lang w:val="ru-RU" w:eastAsia="ru-RU" w:bidi="ru-RU"/>
      </w:rPr>
    </w:lvl>
    <w:lvl w:ilvl="7" w:tplc="B3E85D48">
      <w:numFmt w:val="bullet"/>
      <w:lvlText w:val="•"/>
      <w:lvlJc w:val="left"/>
      <w:pPr>
        <w:ind w:left="3373" w:hanging="200"/>
      </w:pPr>
      <w:rPr>
        <w:rFonts w:hint="default"/>
        <w:lang w:val="ru-RU" w:eastAsia="ru-RU" w:bidi="ru-RU"/>
      </w:rPr>
    </w:lvl>
    <w:lvl w:ilvl="8" w:tplc="20F80A50">
      <w:numFmt w:val="bullet"/>
      <w:lvlText w:val="•"/>
      <w:lvlJc w:val="left"/>
      <w:pPr>
        <w:ind w:left="3841" w:hanging="200"/>
      </w:pPr>
      <w:rPr>
        <w:rFonts w:hint="default"/>
        <w:lang w:val="ru-RU" w:eastAsia="ru-RU" w:bidi="ru-RU"/>
      </w:rPr>
    </w:lvl>
  </w:abstractNum>
  <w:abstractNum w:abstractNumId="7">
    <w:nsid w:val="11187CD8"/>
    <w:multiLevelType w:val="hybridMultilevel"/>
    <w:tmpl w:val="88F23C52"/>
    <w:lvl w:ilvl="0" w:tplc="80E8E50A">
      <w:numFmt w:val="bullet"/>
      <w:lvlText w:val=""/>
      <w:lvlJc w:val="left"/>
      <w:pPr>
        <w:ind w:left="98" w:hanging="200"/>
      </w:pPr>
      <w:rPr>
        <w:rFonts w:ascii="Symbol" w:eastAsia="Symbol" w:hAnsi="Symbol" w:cs="Symbol" w:hint="default"/>
        <w:w w:val="100"/>
        <w:sz w:val="24"/>
        <w:szCs w:val="24"/>
        <w:lang w:val="ru-RU" w:eastAsia="ru-RU" w:bidi="ru-RU"/>
      </w:rPr>
    </w:lvl>
    <w:lvl w:ilvl="1" w:tplc="323E0106">
      <w:numFmt w:val="bullet"/>
      <w:lvlText w:val="•"/>
      <w:lvlJc w:val="left"/>
      <w:pPr>
        <w:ind w:left="644" w:hanging="200"/>
      </w:pPr>
      <w:rPr>
        <w:rFonts w:hint="default"/>
        <w:lang w:val="ru-RU" w:eastAsia="ru-RU" w:bidi="ru-RU"/>
      </w:rPr>
    </w:lvl>
    <w:lvl w:ilvl="2" w:tplc="7D20A3D0">
      <w:numFmt w:val="bullet"/>
      <w:lvlText w:val="•"/>
      <w:lvlJc w:val="left"/>
      <w:pPr>
        <w:ind w:left="1189" w:hanging="200"/>
      </w:pPr>
      <w:rPr>
        <w:rFonts w:hint="default"/>
        <w:lang w:val="ru-RU" w:eastAsia="ru-RU" w:bidi="ru-RU"/>
      </w:rPr>
    </w:lvl>
    <w:lvl w:ilvl="3" w:tplc="D3446D0C">
      <w:numFmt w:val="bullet"/>
      <w:lvlText w:val="•"/>
      <w:lvlJc w:val="left"/>
      <w:pPr>
        <w:ind w:left="1734" w:hanging="200"/>
      </w:pPr>
      <w:rPr>
        <w:rFonts w:hint="default"/>
        <w:lang w:val="ru-RU" w:eastAsia="ru-RU" w:bidi="ru-RU"/>
      </w:rPr>
    </w:lvl>
    <w:lvl w:ilvl="4" w:tplc="EA6E08A4">
      <w:numFmt w:val="bullet"/>
      <w:lvlText w:val="•"/>
      <w:lvlJc w:val="left"/>
      <w:pPr>
        <w:ind w:left="2279" w:hanging="200"/>
      </w:pPr>
      <w:rPr>
        <w:rFonts w:hint="default"/>
        <w:lang w:val="ru-RU" w:eastAsia="ru-RU" w:bidi="ru-RU"/>
      </w:rPr>
    </w:lvl>
    <w:lvl w:ilvl="5" w:tplc="CC7E815A">
      <w:numFmt w:val="bullet"/>
      <w:lvlText w:val="•"/>
      <w:lvlJc w:val="left"/>
      <w:pPr>
        <w:ind w:left="2824" w:hanging="200"/>
      </w:pPr>
      <w:rPr>
        <w:rFonts w:hint="default"/>
        <w:lang w:val="ru-RU" w:eastAsia="ru-RU" w:bidi="ru-RU"/>
      </w:rPr>
    </w:lvl>
    <w:lvl w:ilvl="6" w:tplc="C9A20788">
      <w:numFmt w:val="bullet"/>
      <w:lvlText w:val="•"/>
      <w:lvlJc w:val="left"/>
      <w:pPr>
        <w:ind w:left="3369" w:hanging="200"/>
      </w:pPr>
      <w:rPr>
        <w:rFonts w:hint="default"/>
        <w:lang w:val="ru-RU" w:eastAsia="ru-RU" w:bidi="ru-RU"/>
      </w:rPr>
    </w:lvl>
    <w:lvl w:ilvl="7" w:tplc="3AA41EF6">
      <w:numFmt w:val="bullet"/>
      <w:lvlText w:val="•"/>
      <w:lvlJc w:val="left"/>
      <w:pPr>
        <w:ind w:left="3914" w:hanging="200"/>
      </w:pPr>
      <w:rPr>
        <w:rFonts w:hint="default"/>
        <w:lang w:val="ru-RU" w:eastAsia="ru-RU" w:bidi="ru-RU"/>
      </w:rPr>
    </w:lvl>
    <w:lvl w:ilvl="8" w:tplc="1FCEAC9C">
      <w:numFmt w:val="bullet"/>
      <w:lvlText w:val="•"/>
      <w:lvlJc w:val="left"/>
      <w:pPr>
        <w:ind w:left="4459" w:hanging="200"/>
      </w:pPr>
      <w:rPr>
        <w:rFonts w:hint="default"/>
        <w:lang w:val="ru-RU" w:eastAsia="ru-RU" w:bidi="ru-RU"/>
      </w:rPr>
    </w:lvl>
  </w:abstractNum>
  <w:abstractNum w:abstractNumId="8">
    <w:nsid w:val="13E26CB8"/>
    <w:multiLevelType w:val="hybridMultilevel"/>
    <w:tmpl w:val="201404EA"/>
    <w:lvl w:ilvl="0" w:tplc="C0C84170">
      <w:numFmt w:val="bullet"/>
      <w:lvlText w:val=""/>
      <w:lvlJc w:val="left"/>
      <w:pPr>
        <w:ind w:left="107" w:hanging="200"/>
      </w:pPr>
      <w:rPr>
        <w:rFonts w:ascii="Symbol" w:eastAsia="Symbol" w:hAnsi="Symbol" w:cs="Symbol" w:hint="default"/>
        <w:w w:val="100"/>
        <w:sz w:val="24"/>
        <w:szCs w:val="24"/>
        <w:lang w:val="ru-RU" w:eastAsia="ru-RU" w:bidi="ru-RU"/>
      </w:rPr>
    </w:lvl>
    <w:lvl w:ilvl="1" w:tplc="B3368BC0">
      <w:numFmt w:val="bullet"/>
      <w:lvlText w:val="•"/>
      <w:lvlJc w:val="left"/>
      <w:pPr>
        <w:ind w:left="567" w:hanging="200"/>
      </w:pPr>
      <w:rPr>
        <w:rFonts w:hint="default"/>
        <w:lang w:val="ru-RU" w:eastAsia="ru-RU" w:bidi="ru-RU"/>
      </w:rPr>
    </w:lvl>
    <w:lvl w:ilvl="2" w:tplc="BB5C31B4">
      <w:numFmt w:val="bullet"/>
      <w:lvlText w:val="•"/>
      <w:lvlJc w:val="left"/>
      <w:pPr>
        <w:ind w:left="1035" w:hanging="200"/>
      </w:pPr>
      <w:rPr>
        <w:rFonts w:hint="default"/>
        <w:lang w:val="ru-RU" w:eastAsia="ru-RU" w:bidi="ru-RU"/>
      </w:rPr>
    </w:lvl>
    <w:lvl w:ilvl="3" w:tplc="14240EE8">
      <w:numFmt w:val="bullet"/>
      <w:lvlText w:val="•"/>
      <w:lvlJc w:val="left"/>
      <w:pPr>
        <w:ind w:left="1503" w:hanging="200"/>
      </w:pPr>
      <w:rPr>
        <w:rFonts w:hint="default"/>
        <w:lang w:val="ru-RU" w:eastAsia="ru-RU" w:bidi="ru-RU"/>
      </w:rPr>
    </w:lvl>
    <w:lvl w:ilvl="4" w:tplc="33024B4E">
      <w:numFmt w:val="bullet"/>
      <w:lvlText w:val="•"/>
      <w:lvlJc w:val="left"/>
      <w:pPr>
        <w:ind w:left="1970" w:hanging="200"/>
      </w:pPr>
      <w:rPr>
        <w:rFonts w:hint="default"/>
        <w:lang w:val="ru-RU" w:eastAsia="ru-RU" w:bidi="ru-RU"/>
      </w:rPr>
    </w:lvl>
    <w:lvl w:ilvl="5" w:tplc="612C3760">
      <w:numFmt w:val="bullet"/>
      <w:lvlText w:val="•"/>
      <w:lvlJc w:val="left"/>
      <w:pPr>
        <w:ind w:left="2438" w:hanging="200"/>
      </w:pPr>
      <w:rPr>
        <w:rFonts w:hint="default"/>
        <w:lang w:val="ru-RU" w:eastAsia="ru-RU" w:bidi="ru-RU"/>
      </w:rPr>
    </w:lvl>
    <w:lvl w:ilvl="6" w:tplc="C652DC30">
      <w:numFmt w:val="bullet"/>
      <w:lvlText w:val="•"/>
      <w:lvlJc w:val="left"/>
      <w:pPr>
        <w:ind w:left="2906" w:hanging="200"/>
      </w:pPr>
      <w:rPr>
        <w:rFonts w:hint="default"/>
        <w:lang w:val="ru-RU" w:eastAsia="ru-RU" w:bidi="ru-RU"/>
      </w:rPr>
    </w:lvl>
    <w:lvl w:ilvl="7" w:tplc="CBCE54DA">
      <w:numFmt w:val="bullet"/>
      <w:lvlText w:val="•"/>
      <w:lvlJc w:val="left"/>
      <w:pPr>
        <w:ind w:left="3373" w:hanging="200"/>
      </w:pPr>
      <w:rPr>
        <w:rFonts w:hint="default"/>
        <w:lang w:val="ru-RU" w:eastAsia="ru-RU" w:bidi="ru-RU"/>
      </w:rPr>
    </w:lvl>
    <w:lvl w:ilvl="8" w:tplc="C484711E">
      <w:numFmt w:val="bullet"/>
      <w:lvlText w:val="•"/>
      <w:lvlJc w:val="left"/>
      <w:pPr>
        <w:ind w:left="3841" w:hanging="200"/>
      </w:pPr>
      <w:rPr>
        <w:rFonts w:hint="default"/>
        <w:lang w:val="ru-RU" w:eastAsia="ru-RU" w:bidi="ru-RU"/>
      </w:rPr>
    </w:lvl>
  </w:abstractNum>
  <w:abstractNum w:abstractNumId="9">
    <w:nsid w:val="16404C69"/>
    <w:multiLevelType w:val="hybridMultilevel"/>
    <w:tmpl w:val="2FA885A8"/>
    <w:lvl w:ilvl="0" w:tplc="01323D80">
      <w:numFmt w:val="bullet"/>
      <w:lvlText w:val=""/>
      <w:lvlJc w:val="left"/>
      <w:pPr>
        <w:ind w:left="340" w:hanging="200"/>
      </w:pPr>
      <w:rPr>
        <w:rFonts w:ascii="Symbol" w:eastAsia="Symbol" w:hAnsi="Symbol" w:cs="Symbol" w:hint="default"/>
        <w:w w:val="100"/>
        <w:sz w:val="24"/>
        <w:szCs w:val="24"/>
        <w:lang w:val="ru-RU" w:eastAsia="ru-RU" w:bidi="ru-RU"/>
      </w:rPr>
    </w:lvl>
    <w:lvl w:ilvl="1" w:tplc="A2B0E72C">
      <w:numFmt w:val="bullet"/>
      <w:lvlText w:val="•"/>
      <w:lvlJc w:val="left"/>
      <w:pPr>
        <w:ind w:left="783" w:hanging="200"/>
      </w:pPr>
      <w:rPr>
        <w:rFonts w:hint="default"/>
        <w:lang w:val="ru-RU" w:eastAsia="ru-RU" w:bidi="ru-RU"/>
      </w:rPr>
    </w:lvl>
    <w:lvl w:ilvl="2" w:tplc="10A6335C">
      <w:numFmt w:val="bullet"/>
      <w:lvlText w:val="•"/>
      <w:lvlJc w:val="left"/>
      <w:pPr>
        <w:ind w:left="1227" w:hanging="200"/>
      </w:pPr>
      <w:rPr>
        <w:rFonts w:hint="default"/>
        <w:lang w:val="ru-RU" w:eastAsia="ru-RU" w:bidi="ru-RU"/>
      </w:rPr>
    </w:lvl>
    <w:lvl w:ilvl="3" w:tplc="C3FC2AE4">
      <w:numFmt w:val="bullet"/>
      <w:lvlText w:val="•"/>
      <w:lvlJc w:val="left"/>
      <w:pPr>
        <w:ind w:left="1671" w:hanging="200"/>
      </w:pPr>
      <w:rPr>
        <w:rFonts w:hint="default"/>
        <w:lang w:val="ru-RU" w:eastAsia="ru-RU" w:bidi="ru-RU"/>
      </w:rPr>
    </w:lvl>
    <w:lvl w:ilvl="4" w:tplc="E08011C4">
      <w:numFmt w:val="bullet"/>
      <w:lvlText w:val="•"/>
      <w:lvlJc w:val="left"/>
      <w:pPr>
        <w:ind w:left="2114" w:hanging="200"/>
      </w:pPr>
      <w:rPr>
        <w:rFonts w:hint="default"/>
        <w:lang w:val="ru-RU" w:eastAsia="ru-RU" w:bidi="ru-RU"/>
      </w:rPr>
    </w:lvl>
    <w:lvl w:ilvl="5" w:tplc="F6B05628">
      <w:numFmt w:val="bullet"/>
      <w:lvlText w:val="•"/>
      <w:lvlJc w:val="left"/>
      <w:pPr>
        <w:ind w:left="2558" w:hanging="200"/>
      </w:pPr>
      <w:rPr>
        <w:rFonts w:hint="default"/>
        <w:lang w:val="ru-RU" w:eastAsia="ru-RU" w:bidi="ru-RU"/>
      </w:rPr>
    </w:lvl>
    <w:lvl w:ilvl="6" w:tplc="A1329DE0">
      <w:numFmt w:val="bullet"/>
      <w:lvlText w:val="•"/>
      <w:lvlJc w:val="left"/>
      <w:pPr>
        <w:ind w:left="3002" w:hanging="200"/>
      </w:pPr>
      <w:rPr>
        <w:rFonts w:hint="default"/>
        <w:lang w:val="ru-RU" w:eastAsia="ru-RU" w:bidi="ru-RU"/>
      </w:rPr>
    </w:lvl>
    <w:lvl w:ilvl="7" w:tplc="090EC836">
      <w:numFmt w:val="bullet"/>
      <w:lvlText w:val="•"/>
      <w:lvlJc w:val="left"/>
      <w:pPr>
        <w:ind w:left="3445" w:hanging="200"/>
      </w:pPr>
      <w:rPr>
        <w:rFonts w:hint="default"/>
        <w:lang w:val="ru-RU" w:eastAsia="ru-RU" w:bidi="ru-RU"/>
      </w:rPr>
    </w:lvl>
    <w:lvl w:ilvl="8" w:tplc="45145D5E">
      <w:numFmt w:val="bullet"/>
      <w:lvlText w:val="•"/>
      <w:lvlJc w:val="left"/>
      <w:pPr>
        <w:ind w:left="3889" w:hanging="200"/>
      </w:pPr>
      <w:rPr>
        <w:rFonts w:hint="default"/>
        <w:lang w:val="ru-RU" w:eastAsia="ru-RU" w:bidi="ru-RU"/>
      </w:rPr>
    </w:lvl>
  </w:abstractNum>
  <w:abstractNum w:abstractNumId="10">
    <w:nsid w:val="1B4F6D20"/>
    <w:multiLevelType w:val="hybridMultilevel"/>
    <w:tmpl w:val="7D3011C4"/>
    <w:lvl w:ilvl="0" w:tplc="1208182C">
      <w:numFmt w:val="bullet"/>
      <w:lvlText w:val=""/>
      <w:lvlJc w:val="left"/>
      <w:pPr>
        <w:ind w:left="107" w:hanging="200"/>
      </w:pPr>
      <w:rPr>
        <w:rFonts w:ascii="Symbol" w:eastAsia="Symbol" w:hAnsi="Symbol" w:cs="Symbol" w:hint="default"/>
        <w:w w:val="100"/>
        <w:sz w:val="24"/>
        <w:szCs w:val="24"/>
        <w:lang w:val="ru-RU" w:eastAsia="ru-RU" w:bidi="ru-RU"/>
      </w:rPr>
    </w:lvl>
    <w:lvl w:ilvl="1" w:tplc="B59EDCCA">
      <w:numFmt w:val="bullet"/>
      <w:lvlText w:val="•"/>
      <w:lvlJc w:val="left"/>
      <w:pPr>
        <w:ind w:left="567" w:hanging="200"/>
      </w:pPr>
      <w:rPr>
        <w:rFonts w:hint="default"/>
        <w:lang w:val="ru-RU" w:eastAsia="ru-RU" w:bidi="ru-RU"/>
      </w:rPr>
    </w:lvl>
    <w:lvl w:ilvl="2" w:tplc="EEF6EAD0">
      <w:numFmt w:val="bullet"/>
      <w:lvlText w:val="•"/>
      <w:lvlJc w:val="left"/>
      <w:pPr>
        <w:ind w:left="1035" w:hanging="200"/>
      </w:pPr>
      <w:rPr>
        <w:rFonts w:hint="default"/>
        <w:lang w:val="ru-RU" w:eastAsia="ru-RU" w:bidi="ru-RU"/>
      </w:rPr>
    </w:lvl>
    <w:lvl w:ilvl="3" w:tplc="B546B7B4">
      <w:numFmt w:val="bullet"/>
      <w:lvlText w:val="•"/>
      <w:lvlJc w:val="left"/>
      <w:pPr>
        <w:ind w:left="1503" w:hanging="200"/>
      </w:pPr>
      <w:rPr>
        <w:rFonts w:hint="default"/>
        <w:lang w:val="ru-RU" w:eastAsia="ru-RU" w:bidi="ru-RU"/>
      </w:rPr>
    </w:lvl>
    <w:lvl w:ilvl="4" w:tplc="EC14405C">
      <w:numFmt w:val="bullet"/>
      <w:lvlText w:val="•"/>
      <w:lvlJc w:val="left"/>
      <w:pPr>
        <w:ind w:left="1970" w:hanging="200"/>
      </w:pPr>
      <w:rPr>
        <w:rFonts w:hint="default"/>
        <w:lang w:val="ru-RU" w:eastAsia="ru-RU" w:bidi="ru-RU"/>
      </w:rPr>
    </w:lvl>
    <w:lvl w:ilvl="5" w:tplc="778A4A88">
      <w:numFmt w:val="bullet"/>
      <w:lvlText w:val="•"/>
      <w:lvlJc w:val="left"/>
      <w:pPr>
        <w:ind w:left="2438" w:hanging="200"/>
      </w:pPr>
      <w:rPr>
        <w:rFonts w:hint="default"/>
        <w:lang w:val="ru-RU" w:eastAsia="ru-RU" w:bidi="ru-RU"/>
      </w:rPr>
    </w:lvl>
    <w:lvl w:ilvl="6" w:tplc="A00C7B0C">
      <w:numFmt w:val="bullet"/>
      <w:lvlText w:val="•"/>
      <w:lvlJc w:val="left"/>
      <w:pPr>
        <w:ind w:left="2906" w:hanging="200"/>
      </w:pPr>
      <w:rPr>
        <w:rFonts w:hint="default"/>
        <w:lang w:val="ru-RU" w:eastAsia="ru-RU" w:bidi="ru-RU"/>
      </w:rPr>
    </w:lvl>
    <w:lvl w:ilvl="7" w:tplc="140C900A">
      <w:numFmt w:val="bullet"/>
      <w:lvlText w:val="•"/>
      <w:lvlJc w:val="left"/>
      <w:pPr>
        <w:ind w:left="3373" w:hanging="200"/>
      </w:pPr>
      <w:rPr>
        <w:rFonts w:hint="default"/>
        <w:lang w:val="ru-RU" w:eastAsia="ru-RU" w:bidi="ru-RU"/>
      </w:rPr>
    </w:lvl>
    <w:lvl w:ilvl="8" w:tplc="6F0A6468">
      <w:numFmt w:val="bullet"/>
      <w:lvlText w:val="•"/>
      <w:lvlJc w:val="left"/>
      <w:pPr>
        <w:ind w:left="3841" w:hanging="200"/>
      </w:pPr>
      <w:rPr>
        <w:rFonts w:hint="default"/>
        <w:lang w:val="ru-RU" w:eastAsia="ru-RU" w:bidi="ru-RU"/>
      </w:rPr>
    </w:lvl>
  </w:abstractNum>
  <w:abstractNum w:abstractNumId="11">
    <w:nsid w:val="20A174D3"/>
    <w:multiLevelType w:val="multilevel"/>
    <w:tmpl w:val="7CC291FA"/>
    <w:lvl w:ilvl="0">
      <w:start w:val="2"/>
      <w:numFmt w:val="decimal"/>
      <w:lvlText w:val="%1"/>
      <w:lvlJc w:val="left"/>
      <w:pPr>
        <w:ind w:left="542" w:hanging="480"/>
      </w:pPr>
      <w:rPr>
        <w:rFonts w:hint="default"/>
        <w:lang w:val="ru-RU" w:eastAsia="ru-RU" w:bidi="ru-RU"/>
      </w:rPr>
    </w:lvl>
    <w:lvl w:ilvl="1">
      <w:start w:val="3"/>
      <w:numFmt w:val="decimal"/>
      <w:lvlText w:val="%1.%2"/>
      <w:lvlJc w:val="left"/>
      <w:pPr>
        <w:ind w:left="542" w:hanging="48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2521" w:hanging="480"/>
      </w:pPr>
      <w:rPr>
        <w:rFonts w:hint="default"/>
        <w:lang w:val="ru-RU" w:eastAsia="ru-RU" w:bidi="ru-RU"/>
      </w:rPr>
    </w:lvl>
    <w:lvl w:ilvl="3">
      <w:numFmt w:val="bullet"/>
      <w:lvlText w:val="•"/>
      <w:lvlJc w:val="left"/>
      <w:pPr>
        <w:ind w:left="3511" w:hanging="480"/>
      </w:pPr>
      <w:rPr>
        <w:rFonts w:hint="default"/>
        <w:lang w:val="ru-RU" w:eastAsia="ru-RU" w:bidi="ru-RU"/>
      </w:rPr>
    </w:lvl>
    <w:lvl w:ilvl="4">
      <w:numFmt w:val="bullet"/>
      <w:lvlText w:val="•"/>
      <w:lvlJc w:val="left"/>
      <w:pPr>
        <w:ind w:left="4502" w:hanging="480"/>
      </w:pPr>
      <w:rPr>
        <w:rFonts w:hint="default"/>
        <w:lang w:val="ru-RU" w:eastAsia="ru-RU" w:bidi="ru-RU"/>
      </w:rPr>
    </w:lvl>
    <w:lvl w:ilvl="5">
      <w:numFmt w:val="bullet"/>
      <w:lvlText w:val="•"/>
      <w:lvlJc w:val="left"/>
      <w:pPr>
        <w:ind w:left="5493" w:hanging="480"/>
      </w:pPr>
      <w:rPr>
        <w:rFonts w:hint="default"/>
        <w:lang w:val="ru-RU" w:eastAsia="ru-RU" w:bidi="ru-RU"/>
      </w:rPr>
    </w:lvl>
    <w:lvl w:ilvl="6">
      <w:numFmt w:val="bullet"/>
      <w:lvlText w:val="•"/>
      <w:lvlJc w:val="left"/>
      <w:pPr>
        <w:ind w:left="6483" w:hanging="480"/>
      </w:pPr>
      <w:rPr>
        <w:rFonts w:hint="default"/>
        <w:lang w:val="ru-RU" w:eastAsia="ru-RU" w:bidi="ru-RU"/>
      </w:rPr>
    </w:lvl>
    <w:lvl w:ilvl="7">
      <w:numFmt w:val="bullet"/>
      <w:lvlText w:val="•"/>
      <w:lvlJc w:val="left"/>
      <w:pPr>
        <w:ind w:left="7474" w:hanging="480"/>
      </w:pPr>
      <w:rPr>
        <w:rFonts w:hint="default"/>
        <w:lang w:val="ru-RU" w:eastAsia="ru-RU" w:bidi="ru-RU"/>
      </w:rPr>
    </w:lvl>
    <w:lvl w:ilvl="8">
      <w:numFmt w:val="bullet"/>
      <w:lvlText w:val="•"/>
      <w:lvlJc w:val="left"/>
      <w:pPr>
        <w:ind w:left="8465" w:hanging="480"/>
      </w:pPr>
      <w:rPr>
        <w:rFonts w:hint="default"/>
        <w:lang w:val="ru-RU" w:eastAsia="ru-RU" w:bidi="ru-RU"/>
      </w:rPr>
    </w:lvl>
  </w:abstractNum>
  <w:abstractNum w:abstractNumId="12">
    <w:nsid w:val="211B462C"/>
    <w:multiLevelType w:val="hybridMultilevel"/>
    <w:tmpl w:val="ADFE8C18"/>
    <w:lvl w:ilvl="0" w:tplc="E5B86A1A">
      <w:numFmt w:val="bullet"/>
      <w:lvlText w:val="–"/>
      <w:lvlJc w:val="left"/>
      <w:pPr>
        <w:ind w:left="107" w:hanging="180"/>
      </w:pPr>
      <w:rPr>
        <w:rFonts w:ascii="Times New Roman" w:eastAsia="Times New Roman" w:hAnsi="Times New Roman" w:cs="Times New Roman" w:hint="default"/>
        <w:spacing w:val="-10"/>
        <w:w w:val="100"/>
        <w:sz w:val="24"/>
        <w:szCs w:val="24"/>
        <w:lang w:val="ru-RU" w:eastAsia="ru-RU" w:bidi="ru-RU"/>
      </w:rPr>
    </w:lvl>
    <w:lvl w:ilvl="1" w:tplc="EEF25148">
      <w:numFmt w:val="bullet"/>
      <w:lvlText w:val="•"/>
      <w:lvlJc w:val="left"/>
      <w:pPr>
        <w:ind w:left="426" w:hanging="180"/>
      </w:pPr>
      <w:rPr>
        <w:rFonts w:hint="default"/>
        <w:lang w:val="ru-RU" w:eastAsia="ru-RU" w:bidi="ru-RU"/>
      </w:rPr>
    </w:lvl>
    <w:lvl w:ilvl="2" w:tplc="CF6AB622">
      <w:numFmt w:val="bullet"/>
      <w:lvlText w:val="•"/>
      <w:lvlJc w:val="left"/>
      <w:pPr>
        <w:ind w:left="752" w:hanging="180"/>
      </w:pPr>
      <w:rPr>
        <w:rFonts w:hint="default"/>
        <w:lang w:val="ru-RU" w:eastAsia="ru-RU" w:bidi="ru-RU"/>
      </w:rPr>
    </w:lvl>
    <w:lvl w:ilvl="3" w:tplc="D10C64BC">
      <w:numFmt w:val="bullet"/>
      <w:lvlText w:val="•"/>
      <w:lvlJc w:val="left"/>
      <w:pPr>
        <w:ind w:left="1078" w:hanging="180"/>
      </w:pPr>
      <w:rPr>
        <w:rFonts w:hint="default"/>
        <w:lang w:val="ru-RU" w:eastAsia="ru-RU" w:bidi="ru-RU"/>
      </w:rPr>
    </w:lvl>
    <w:lvl w:ilvl="4" w:tplc="1AD23868">
      <w:numFmt w:val="bullet"/>
      <w:lvlText w:val="•"/>
      <w:lvlJc w:val="left"/>
      <w:pPr>
        <w:ind w:left="1405" w:hanging="180"/>
      </w:pPr>
      <w:rPr>
        <w:rFonts w:hint="default"/>
        <w:lang w:val="ru-RU" w:eastAsia="ru-RU" w:bidi="ru-RU"/>
      </w:rPr>
    </w:lvl>
    <w:lvl w:ilvl="5" w:tplc="7A7AFCEE">
      <w:numFmt w:val="bullet"/>
      <w:lvlText w:val="•"/>
      <w:lvlJc w:val="left"/>
      <w:pPr>
        <w:ind w:left="1731" w:hanging="180"/>
      </w:pPr>
      <w:rPr>
        <w:rFonts w:hint="default"/>
        <w:lang w:val="ru-RU" w:eastAsia="ru-RU" w:bidi="ru-RU"/>
      </w:rPr>
    </w:lvl>
    <w:lvl w:ilvl="6" w:tplc="DA38417E">
      <w:numFmt w:val="bullet"/>
      <w:lvlText w:val="•"/>
      <w:lvlJc w:val="left"/>
      <w:pPr>
        <w:ind w:left="2057" w:hanging="180"/>
      </w:pPr>
      <w:rPr>
        <w:rFonts w:hint="default"/>
        <w:lang w:val="ru-RU" w:eastAsia="ru-RU" w:bidi="ru-RU"/>
      </w:rPr>
    </w:lvl>
    <w:lvl w:ilvl="7" w:tplc="D4508742">
      <w:numFmt w:val="bullet"/>
      <w:lvlText w:val="•"/>
      <w:lvlJc w:val="left"/>
      <w:pPr>
        <w:ind w:left="2384" w:hanging="180"/>
      </w:pPr>
      <w:rPr>
        <w:rFonts w:hint="default"/>
        <w:lang w:val="ru-RU" w:eastAsia="ru-RU" w:bidi="ru-RU"/>
      </w:rPr>
    </w:lvl>
    <w:lvl w:ilvl="8" w:tplc="6A92FA9A">
      <w:numFmt w:val="bullet"/>
      <w:lvlText w:val="•"/>
      <w:lvlJc w:val="left"/>
      <w:pPr>
        <w:ind w:left="2710" w:hanging="180"/>
      </w:pPr>
      <w:rPr>
        <w:rFonts w:hint="default"/>
        <w:lang w:val="ru-RU" w:eastAsia="ru-RU" w:bidi="ru-RU"/>
      </w:rPr>
    </w:lvl>
  </w:abstractNum>
  <w:abstractNum w:abstractNumId="13">
    <w:nsid w:val="2879741F"/>
    <w:multiLevelType w:val="hybridMultilevel"/>
    <w:tmpl w:val="0F1055C8"/>
    <w:lvl w:ilvl="0" w:tplc="4516C5B2">
      <w:numFmt w:val="bullet"/>
      <w:lvlText w:val=""/>
      <w:lvlJc w:val="left"/>
      <w:pPr>
        <w:ind w:left="340" w:hanging="200"/>
      </w:pPr>
      <w:rPr>
        <w:rFonts w:ascii="Symbol" w:eastAsia="Symbol" w:hAnsi="Symbol" w:cs="Symbol" w:hint="default"/>
        <w:w w:val="100"/>
        <w:sz w:val="24"/>
        <w:szCs w:val="24"/>
        <w:lang w:val="ru-RU" w:eastAsia="ru-RU" w:bidi="ru-RU"/>
      </w:rPr>
    </w:lvl>
    <w:lvl w:ilvl="1" w:tplc="D03C4AFE">
      <w:numFmt w:val="bullet"/>
      <w:lvlText w:val="•"/>
      <w:lvlJc w:val="left"/>
      <w:pPr>
        <w:ind w:left="783" w:hanging="200"/>
      </w:pPr>
      <w:rPr>
        <w:rFonts w:hint="default"/>
        <w:lang w:val="ru-RU" w:eastAsia="ru-RU" w:bidi="ru-RU"/>
      </w:rPr>
    </w:lvl>
    <w:lvl w:ilvl="2" w:tplc="67267C4E">
      <w:numFmt w:val="bullet"/>
      <w:lvlText w:val="•"/>
      <w:lvlJc w:val="left"/>
      <w:pPr>
        <w:ind w:left="1227" w:hanging="200"/>
      </w:pPr>
      <w:rPr>
        <w:rFonts w:hint="default"/>
        <w:lang w:val="ru-RU" w:eastAsia="ru-RU" w:bidi="ru-RU"/>
      </w:rPr>
    </w:lvl>
    <w:lvl w:ilvl="3" w:tplc="4D482128">
      <w:numFmt w:val="bullet"/>
      <w:lvlText w:val="•"/>
      <w:lvlJc w:val="left"/>
      <w:pPr>
        <w:ind w:left="1671" w:hanging="200"/>
      </w:pPr>
      <w:rPr>
        <w:rFonts w:hint="default"/>
        <w:lang w:val="ru-RU" w:eastAsia="ru-RU" w:bidi="ru-RU"/>
      </w:rPr>
    </w:lvl>
    <w:lvl w:ilvl="4" w:tplc="557024C8">
      <w:numFmt w:val="bullet"/>
      <w:lvlText w:val="•"/>
      <w:lvlJc w:val="left"/>
      <w:pPr>
        <w:ind w:left="2114" w:hanging="200"/>
      </w:pPr>
      <w:rPr>
        <w:rFonts w:hint="default"/>
        <w:lang w:val="ru-RU" w:eastAsia="ru-RU" w:bidi="ru-RU"/>
      </w:rPr>
    </w:lvl>
    <w:lvl w:ilvl="5" w:tplc="520CF324">
      <w:numFmt w:val="bullet"/>
      <w:lvlText w:val="•"/>
      <w:lvlJc w:val="left"/>
      <w:pPr>
        <w:ind w:left="2558" w:hanging="200"/>
      </w:pPr>
      <w:rPr>
        <w:rFonts w:hint="default"/>
        <w:lang w:val="ru-RU" w:eastAsia="ru-RU" w:bidi="ru-RU"/>
      </w:rPr>
    </w:lvl>
    <w:lvl w:ilvl="6" w:tplc="362C97DA">
      <w:numFmt w:val="bullet"/>
      <w:lvlText w:val="•"/>
      <w:lvlJc w:val="left"/>
      <w:pPr>
        <w:ind w:left="3002" w:hanging="200"/>
      </w:pPr>
      <w:rPr>
        <w:rFonts w:hint="default"/>
        <w:lang w:val="ru-RU" w:eastAsia="ru-RU" w:bidi="ru-RU"/>
      </w:rPr>
    </w:lvl>
    <w:lvl w:ilvl="7" w:tplc="2226589A">
      <w:numFmt w:val="bullet"/>
      <w:lvlText w:val="•"/>
      <w:lvlJc w:val="left"/>
      <w:pPr>
        <w:ind w:left="3445" w:hanging="200"/>
      </w:pPr>
      <w:rPr>
        <w:rFonts w:hint="default"/>
        <w:lang w:val="ru-RU" w:eastAsia="ru-RU" w:bidi="ru-RU"/>
      </w:rPr>
    </w:lvl>
    <w:lvl w:ilvl="8" w:tplc="891C66A4">
      <w:numFmt w:val="bullet"/>
      <w:lvlText w:val="•"/>
      <w:lvlJc w:val="left"/>
      <w:pPr>
        <w:ind w:left="3889" w:hanging="200"/>
      </w:pPr>
      <w:rPr>
        <w:rFonts w:hint="default"/>
        <w:lang w:val="ru-RU" w:eastAsia="ru-RU" w:bidi="ru-RU"/>
      </w:rPr>
    </w:lvl>
  </w:abstractNum>
  <w:abstractNum w:abstractNumId="14">
    <w:nsid w:val="2FB57157"/>
    <w:multiLevelType w:val="hybridMultilevel"/>
    <w:tmpl w:val="D660DEC2"/>
    <w:lvl w:ilvl="0" w:tplc="561C050E">
      <w:numFmt w:val="bullet"/>
      <w:lvlText w:val=""/>
      <w:lvlJc w:val="left"/>
      <w:pPr>
        <w:ind w:left="98" w:hanging="200"/>
      </w:pPr>
      <w:rPr>
        <w:rFonts w:ascii="Symbol" w:eastAsia="Symbol" w:hAnsi="Symbol" w:cs="Symbol" w:hint="default"/>
        <w:w w:val="100"/>
        <w:sz w:val="24"/>
        <w:szCs w:val="24"/>
        <w:lang w:val="ru-RU" w:eastAsia="ru-RU" w:bidi="ru-RU"/>
      </w:rPr>
    </w:lvl>
    <w:lvl w:ilvl="1" w:tplc="60B466AA">
      <w:numFmt w:val="bullet"/>
      <w:lvlText w:val="•"/>
      <w:lvlJc w:val="left"/>
      <w:pPr>
        <w:ind w:left="644" w:hanging="200"/>
      </w:pPr>
      <w:rPr>
        <w:rFonts w:hint="default"/>
        <w:lang w:val="ru-RU" w:eastAsia="ru-RU" w:bidi="ru-RU"/>
      </w:rPr>
    </w:lvl>
    <w:lvl w:ilvl="2" w:tplc="F7F87A4C">
      <w:numFmt w:val="bullet"/>
      <w:lvlText w:val="•"/>
      <w:lvlJc w:val="left"/>
      <w:pPr>
        <w:ind w:left="1189" w:hanging="200"/>
      </w:pPr>
      <w:rPr>
        <w:rFonts w:hint="default"/>
        <w:lang w:val="ru-RU" w:eastAsia="ru-RU" w:bidi="ru-RU"/>
      </w:rPr>
    </w:lvl>
    <w:lvl w:ilvl="3" w:tplc="4D288DE4">
      <w:numFmt w:val="bullet"/>
      <w:lvlText w:val="•"/>
      <w:lvlJc w:val="left"/>
      <w:pPr>
        <w:ind w:left="1734" w:hanging="200"/>
      </w:pPr>
      <w:rPr>
        <w:rFonts w:hint="default"/>
        <w:lang w:val="ru-RU" w:eastAsia="ru-RU" w:bidi="ru-RU"/>
      </w:rPr>
    </w:lvl>
    <w:lvl w:ilvl="4" w:tplc="C88EA826">
      <w:numFmt w:val="bullet"/>
      <w:lvlText w:val="•"/>
      <w:lvlJc w:val="left"/>
      <w:pPr>
        <w:ind w:left="2279" w:hanging="200"/>
      </w:pPr>
      <w:rPr>
        <w:rFonts w:hint="default"/>
        <w:lang w:val="ru-RU" w:eastAsia="ru-RU" w:bidi="ru-RU"/>
      </w:rPr>
    </w:lvl>
    <w:lvl w:ilvl="5" w:tplc="4B0A44AA">
      <w:numFmt w:val="bullet"/>
      <w:lvlText w:val="•"/>
      <w:lvlJc w:val="left"/>
      <w:pPr>
        <w:ind w:left="2824" w:hanging="200"/>
      </w:pPr>
      <w:rPr>
        <w:rFonts w:hint="default"/>
        <w:lang w:val="ru-RU" w:eastAsia="ru-RU" w:bidi="ru-RU"/>
      </w:rPr>
    </w:lvl>
    <w:lvl w:ilvl="6" w:tplc="B6AA04DE">
      <w:numFmt w:val="bullet"/>
      <w:lvlText w:val="•"/>
      <w:lvlJc w:val="left"/>
      <w:pPr>
        <w:ind w:left="3369" w:hanging="200"/>
      </w:pPr>
      <w:rPr>
        <w:rFonts w:hint="default"/>
        <w:lang w:val="ru-RU" w:eastAsia="ru-RU" w:bidi="ru-RU"/>
      </w:rPr>
    </w:lvl>
    <w:lvl w:ilvl="7" w:tplc="05D89DFA">
      <w:numFmt w:val="bullet"/>
      <w:lvlText w:val="•"/>
      <w:lvlJc w:val="left"/>
      <w:pPr>
        <w:ind w:left="3914" w:hanging="200"/>
      </w:pPr>
      <w:rPr>
        <w:rFonts w:hint="default"/>
        <w:lang w:val="ru-RU" w:eastAsia="ru-RU" w:bidi="ru-RU"/>
      </w:rPr>
    </w:lvl>
    <w:lvl w:ilvl="8" w:tplc="F36C3334">
      <w:numFmt w:val="bullet"/>
      <w:lvlText w:val="•"/>
      <w:lvlJc w:val="left"/>
      <w:pPr>
        <w:ind w:left="4459" w:hanging="200"/>
      </w:pPr>
      <w:rPr>
        <w:rFonts w:hint="default"/>
        <w:lang w:val="ru-RU" w:eastAsia="ru-RU" w:bidi="ru-RU"/>
      </w:rPr>
    </w:lvl>
  </w:abstractNum>
  <w:abstractNum w:abstractNumId="15">
    <w:nsid w:val="301E2571"/>
    <w:multiLevelType w:val="hybridMultilevel"/>
    <w:tmpl w:val="56C06AA2"/>
    <w:lvl w:ilvl="0" w:tplc="4EC2FAD8">
      <w:numFmt w:val="bullet"/>
      <w:lvlText w:val="–"/>
      <w:lvlJc w:val="left"/>
      <w:pPr>
        <w:ind w:left="542" w:hanging="180"/>
      </w:pPr>
      <w:rPr>
        <w:rFonts w:ascii="Times New Roman" w:eastAsia="Times New Roman" w:hAnsi="Times New Roman" w:cs="Times New Roman" w:hint="default"/>
        <w:spacing w:val="-3"/>
        <w:w w:val="100"/>
        <w:sz w:val="24"/>
        <w:szCs w:val="24"/>
        <w:lang w:val="ru-RU" w:eastAsia="ru-RU" w:bidi="ru-RU"/>
      </w:rPr>
    </w:lvl>
    <w:lvl w:ilvl="1" w:tplc="E2DA4CCC">
      <w:numFmt w:val="bullet"/>
      <w:lvlText w:val="•"/>
      <w:lvlJc w:val="left"/>
      <w:pPr>
        <w:ind w:left="1530" w:hanging="180"/>
      </w:pPr>
      <w:rPr>
        <w:rFonts w:hint="default"/>
        <w:lang w:val="ru-RU" w:eastAsia="ru-RU" w:bidi="ru-RU"/>
      </w:rPr>
    </w:lvl>
    <w:lvl w:ilvl="2" w:tplc="8C2C00DA">
      <w:numFmt w:val="bullet"/>
      <w:lvlText w:val="•"/>
      <w:lvlJc w:val="left"/>
      <w:pPr>
        <w:ind w:left="2521" w:hanging="180"/>
      </w:pPr>
      <w:rPr>
        <w:rFonts w:hint="default"/>
        <w:lang w:val="ru-RU" w:eastAsia="ru-RU" w:bidi="ru-RU"/>
      </w:rPr>
    </w:lvl>
    <w:lvl w:ilvl="3" w:tplc="169CC572">
      <w:numFmt w:val="bullet"/>
      <w:lvlText w:val="•"/>
      <w:lvlJc w:val="left"/>
      <w:pPr>
        <w:ind w:left="3511" w:hanging="180"/>
      </w:pPr>
      <w:rPr>
        <w:rFonts w:hint="default"/>
        <w:lang w:val="ru-RU" w:eastAsia="ru-RU" w:bidi="ru-RU"/>
      </w:rPr>
    </w:lvl>
    <w:lvl w:ilvl="4" w:tplc="5568EF0A">
      <w:numFmt w:val="bullet"/>
      <w:lvlText w:val="•"/>
      <w:lvlJc w:val="left"/>
      <w:pPr>
        <w:ind w:left="4502" w:hanging="180"/>
      </w:pPr>
      <w:rPr>
        <w:rFonts w:hint="default"/>
        <w:lang w:val="ru-RU" w:eastAsia="ru-RU" w:bidi="ru-RU"/>
      </w:rPr>
    </w:lvl>
    <w:lvl w:ilvl="5" w:tplc="F3082C28">
      <w:numFmt w:val="bullet"/>
      <w:lvlText w:val="•"/>
      <w:lvlJc w:val="left"/>
      <w:pPr>
        <w:ind w:left="5493" w:hanging="180"/>
      </w:pPr>
      <w:rPr>
        <w:rFonts w:hint="default"/>
        <w:lang w:val="ru-RU" w:eastAsia="ru-RU" w:bidi="ru-RU"/>
      </w:rPr>
    </w:lvl>
    <w:lvl w:ilvl="6" w:tplc="3E4C33FA">
      <w:numFmt w:val="bullet"/>
      <w:lvlText w:val="•"/>
      <w:lvlJc w:val="left"/>
      <w:pPr>
        <w:ind w:left="6483" w:hanging="180"/>
      </w:pPr>
      <w:rPr>
        <w:rFonts w:hint="default"/>
        <w:lang w:val="ru-RU" w:eastAsia="ru-RU" w:bidi="ru-RU"/>
      </w:rPr>
    </w:lvl>
    <w:lvl w:ilvl="7" w:tplc="651A24BE">
      <w:numFmt w:val="bullet"/>
      <w:lvlText w:val="•"/>
      <w:lvlJc w:val="left"/>
      <w:pPr>
        <w:ind w:left="7474" w:hanging="180"/>
      </w:pPr>
      <w:rPr>
        <w:rFonts w:hint="default"/>
        <w:lang w:val="ru-RU" w:eastAsia="ru-RU" w:bidi="ru-RU"/>
      </w:rPr>
    </w:lvl>
    <w:lvl w:ilvl="8" w:tplc="E894293A">
      <w:numFmt w:val="bullet"/>
      <w:lvlText w:val="•"/>
      <w:lvlJc w:val="left"/>
      <w:pPr>
        <w:ind w:left="8465" w:hanging="180"/>
      </w:pPr>
      <w:rPr>
        <w:rFonts w:hint="default"/>
        <w:lang w:val="ru-RU" w:eastAsia="ru-RU" w:bidi="ru-RU"/>
      </w:rPr>
    </w:lvl>
  </w:abstractNum>
  <w:abstractNum w:abstractNumId="16">
    <w:nsid w:val="3090389A"/>
    <w:multiLevelType w:val="hybridMultilevel"/>
    <w:tmpl w:val="3A66EDD4"/>
    <w:lvl w:ilvl="0" w:tplc="A1B62CB4">
      <w:numFmt w:val="bullet"/>
      <w:lvlText w:val=""/>
      <w:lvlJc w:val="left"/>
      <w:pPr>
        <w:ind w:left="98" w:hanging="200"/>
      </w:pPr>
      <w:rPr>
        <w:rFonts w:ascii="Symbol" w:eastAsia="Symbol" w:hAnsi="Symbol" w:cs="Symbol" w:hint="default"/>
        <w:w w:val="100"/>
        <w:sz w:val="24"/>
        <w:szCs w:val="24"/>
        <w:lang w:val="ru-RU" w:eastAsia="ru-RU" w:bidi="ru-RU"/>
      </w:rPr>
    </w:lvl>
    <w:lvl w:ilvl="1" w:tplc="83084006">
      <w:numFmt w:val="bullet"/>
      <w:lvlText w:val="•"/>
      <w:lvlJc w:val="left"/>
      <w:pPr>
        <w:ind w:left="644" w:hanging="200"/>
      </w:pPr>
      <w:rPr>
        <w:rFonts w:hint="default"/>
        <w:lang w:val="ru-RU" w:eastAsia="ru-RU" w:bidi="ru-RU"/>
      </w:rPr>
    </w:lvl>
    <w:lvl w:ilvl="2" w:tplc="8430B47C">
      <w:numFmt w:val="bullet"/>
      <w:lvlText w:val="•"/>
      <w:lvlJc w:val="left"/>
      <w:pPr>
        <w:ind w:left="1189" w:hanging="200"/>
      </w:pPr>
      <w:rPr>
        <w:rFonts w:hint="default"/>
        <w:lang w:val="ru-RU" w:eastAsia="ru-RU" w:bidi="ru-RU"/>
      </w:rPr>
    </w:lvl>
    <w:lvl w:ilvl="3" w:tplc="83C0F2F8">
      <w:numFmt w:val="bullet"/>
      <w:lvlText w:val="•"/>
      <w:lvlJc w:val="left"/>
      <w:pPr>
        <w:ind w:left="1734" w:hanging="200"/>
      </w:pPr>
      <w:rPr>
        <w:rFonts w:hint="default"/>
        <w:lang w:val="ru-RU" w:eastAsia="ru-RU" w:bidi="ru-RU"/>
      </w:rPr>
    </w:lvl>
    <w:lvl w:ilvl="4" w:tplc="ABCC46DC">
      <w:numFmt w:val="bullet"/>
      <w:lvlText w:val="•"/>
      <w:lvlJc w:val="left"/>
      <w:pPr>
        <w:ind w:left="2279" w:hanging="200"/>
      </w:pPr>
      <w:rPr>
        <w:rFonts w:hint="default"/>
        <w:lang w:val="ru-RU" w:eastAsia="ru-RU" w:bidi="ru-RU"/>
      </w:rPr>
    </w:lvl>
    <w:lvl w:ilvl="5" w:tplc="E6F259DA">
      <w:numFmt w:val="bullet"/>
      <w:lvlText w:val="•"/>
      <w:lvlJc w:val="left"/>
      <w:pPr>
        <w:ind w:left="2824" w:hanging="200"/>
      </w:pPr>
      <w:rPr>
        <w:rFonts w:hint="default"/>
        <w:lang w:val="ru-RU" w:eastAsia="ru-RU" w:bidi="ru-RU"/>
      </w:rPr>
    </w:lvl>
    <w:lvl w:ilvl="6" w:tplc="64768780">
      <w:numFmt w:val="bullet"/>
      <w:lvlText w:val="•"/>
      <w:lvlJc w:val="left"/>
      <w:pPr>
        <w:ind w:left="3369" w:hanging="200"/>
      </w:pPr>
      <w:rPr>
        <w:rFonts w:hint="default"/>
        <w:lang w:val="ru-RU" w:eastAsia="ru-RU" w:bidi="ru-RU"/>
      </w:rPr>
    </w:lvl>
    <w:lvl w:ilvl="7" w:tplc="A4863296">
      <w:numFmt w:val="bullet"/>
      <w:lvlText w:val="•"/>
      <w:lvlJc w:val="left"/>
      <w:pPr>
        <w:ind w:left="3914" w:hanging="200"/>
      </w:pPr>
      <w:rPr>
        <w:rFonts w:hint="default"/>
        <w:lang w:val="ru-RU" w:eastAsia="ru-RU" w:bidi="ru-RU"/>
      </w:rPr>
    </w:lvl>
    <w:lvl w:ilvl="8" w:tplc="F4504324">
      <w:numFmt w:val="bullet"/>
      <w:lvlText w:val="•"/>
      <w:lvlJc w:val="left"/>
      <w:pPr>
        <w:ind w:left="4459" w:hanging="200"/>
      </w:pPr>
      <w:rPr>
        <w:rFonts w:hint="default"/>
        <w:lang w:val="ru-RU" w:eastAsia="ru-RU" w:bidi="ru-RU"/>
      </w:rPr>
    </w:lvl>
  </w:abstractNum>
  <w:abstractNum w:abstractNumId="17">
    <w:nsid w:val="403918CC"/>
    <w:multiLevelType w:val="hybridMultilevel"/>
    <w:tmpl w:val="21B0A97C"/>
    <w:lvl w:ilvl="0" w:tplc="9DA201E0">
      <w:numFmt w:val="bullet"/>
      <w:lvlText w:val="–"/>
      <w:lvlJc w:val="left"/>
      <w:pPr>
        <w:ind w:left="107" w:hanging="180"/>
      </w:pPr>
      <w:rPr>
        <w:rFonts w:ascii="Times New Roman" w:eastAsia="Times New Roman" w:hAnsi="Times New Roman" w:cs="Times New Roman" w:hint="default"/>
        <w:spacing w:val="-3"/>
        <w:w w:val="100"/>
        <w:sz w:val="24"/>
        <w:szCs w:val="24"/>
        <w:lang w:val="ru-RU" w:eastAsia="ru-RU" w:bidi="ru-RU"/>
      </w:rPr>
    </w:lvl>
    <w:lvl w:ilvl="1" w:tplc="52A4D3DC">
      <w:numFmt w:val="bullet"/>
      <w:lvlText w:val="•"/>
      <w:lvlJc w:val="left"/>
      <w:pPr>
        <w:ind w:left="426" w:hanging="180"/>
      </w:pPr>
      <w:rPr>
        <w:rFonts w:hint="default"/>
        <w:lang w:val="ru-RU" w:eastAsia="ru-RU" w:bidi="ru-RU"/>
      </w:rPr>
    </w:lvl>
    <w:lvl w:ilvl="2" w:tplc="192055F6">
      <w:numFmt w:val="bullet"/>
      <w:lvlText w:val="•"/>
      <w:lvlJc w:val="left"/>
      <w:pPr>
        <w:ind w:left="752" w:hanging="180"/>
      </w:pPr>
      <w:rPr>
        <w:rFonts w:hint="default"/>
        <w:lang w:val="ru-RU" w:eastAsia="ru-RU" w:bidi="ru-RU"/>
      </w:rPr>
    </w:lvl>
    <w:lvl w:ilvl="3" w:tplc="115A2376">
      <w:numFmt w:val="bullet"/>
      <w:lvlText w:val="•"/>
      <w:lvlJc w:val="left"/>
      <w:pPr>
        <w:ind w:left="1078" w:hanging="180"/>
      </w:pPr>
      <w:rPr>
        <w:rFonts w:hint="default"/>
        <w:lang w:val="ru-RU" w:eastAsia="ru-RU" w:bidi="ru-RU"/>
      </w:rPr>
    </w:lvl>
    <w:lvl w:ilvl="4" w:tplc="B5BEC1A2">
      <w:numFmt w:val="bullet"/>
      <w:lvlText w:val="•"/>
      <w:lvlJc w:val="left"/>
      <w:pPr>
        <w:ind w:left="1405" w:hanging="180"/>
      </w:pPr>
      <w:rPr>
        <w:rFonts w:hint="default"/>
        <w:lang w:val="ru-RU" w:eastAsia="ru-RU" w:bidi="ru-RU"/>
      </w:rPr>
    </w:lvl>
    <w:lvl w:ilvl="5" w:tplc="1DF49954">
      <w:numFmt w:val="bullet"/>
      <w:lvlText w:val="•"/>
      <w:lvlJc w:val="left"/>
      <w:pPr>
        <w:ind w:left="1731" w:hanging="180"/>
      </w:pPr>
      <w:rPr>
        <w:rFonts w:hint="default"/>
        <w:lang w:val="ru-RU" w:eastAsia="ru-RU" w:bidi="ru-RU"/>
      </w:rPr>
    </w:lvl>
    <w:lvl w:ilvl="6" w:tplc="C49E9312">
      <w:numFmt w:val="bullet"/>
      <w:lvlText w:val="•"/>
      <w:lvlJc w:val="left"/>
      <w:pPr>
        <w:ind w:left="2057" w:hanging="180"/>
      </w:pPr>
      <w:rPr>
        <w:rFonts w:hint="default"/>
        <w:lang w:val="ru-RU" w:eastAsia="ru-RU" w:bidi="ru-RU"/>
      </w:rPr>
    </w:lvl>
    <w:lvl w:ilvl="7" w:tplc="C44637CA">
      <w:numFmt w:val="bullet"/>
      <w:lvlText w:val="•"/>
      <w:lvlJc w:val="left"/>
      <w:pPr>
        <w:ind w:left="2384" w:hanging="180"/>
      </w:pPr>
      <w:rPr>
        <w:rFonts w:hint="default"/>
        <w:lang w:val="ru-RU" w:eastAsia="ru-RU" w:bidi="ru-RU"/>
      </w:rPr>
    </w:lvl>
    <w:lvl w:ilvl="8" w:tplc="AA226AAC">
      <w:numFmt w:val="bullet"/>
      <w:lvlText w:val="•"/>
      <w:lvlJc w:val="left"/>
      <w:pPr>
        <w:ind w:left="2710" w:hanging="180"/>
      </w:pPr>
      <w:rPr>
        <w:rFonts w:hint="default"/>
        <w:lang w:val="ru-RU" w:eastAsia="ru-RU" w:bidi="ru-RU"/>
      </w:rPr>
    </w:lvl>
  </w:abstractNum>
  <w:abstractNum w:abstractNumId="18">
    <w:nsid w:val="441923B3"/>
    <w:multiLevelType w:val="hybridMultilevel"/>
    <w:tmpl w:val="69148640"/>
    <w:lvl w:ilvl="0" w:tplc="D28263C6">
      <w:numFmt w:val="bullet"/>
      <w:lvlText w:val=""/>
      <w:lvlJc w:val="left"/>
      <w:pPr>
        <w:ind w:left="107" w:hanging="200"/>
      </w:pPr>
      <w:rPr>
        <w:rFonts w:ascii="Symbol" w:eastAsia="Symbol" w:hAnsi="Symbol" w:cs="Symbol" w:hint="default"/>
        <w:w w:val="100"/>
        <w:sz w:val="24"/>
        <w:szCs w:val="24"/>
        <w:lang w:val="ru-RU" w:eastAsia="ru-RU" w:bidi="ru-RU"/>
      </w:rPr>
    </w:lvl>
    <w:lvl w:ilvl="1" w:tplc="1722E3B4">
      <w:numFmt w:val="bullet"/>
      <w:lvlText w:val="•"/>
      <w:lvlJc w:val="left"/>
      <w:pPr>
        <w:ind w:left="567" w:hanging="200"/>
      </w:pPr>
      <w:rPr>
        <w:rFonts w:hint="default"/>
        <w:lang w:val="ru-RU" w:eastAsia="ru-RU" w:bidi="ru-RU"/>
      </w:rPr>
    </w:lvl>
    <w:lvl w:ilvl="2" w:tplc="359E4AA2">
      <w:numFmt w:val="bullet"/>
      <w:lvlText w:val="•"/>
      <w:lvlJc w:val="left"/>
      <w:pPr>
        <w:ind w:left="1035" w:hanging="200"/>
      </w:pPr>
      <w:rPr>
        <w:rFonts w:hint="default"/>
        <w:lang w:val="ru-RU" w:eastAsia="ru-RU" w:bidi="ru-RU"/>
      </w:rPr>
    </w:lvl>
    <w:lvl w:ilvl="3" w:tplc="9A1A7CB6">
      <w:numFmt w:val="bullet"/>
      <w:lvlText w:val="•"/>
      <w:lvlJc w:val="left"/>
      <w:pPr>
        <w:ind w:left="1503" w:hanging="200"/>
      </w:pPr>
      <w:rPr>
        <w:rFonts w:hint="default"/>
        <w:lang w:val="ru-RU" w:eastAsia="ru-RU" w:bidi="ru-RU"/>
      </w:rPr>
    </w:lvl>
    <w:lvl w:ilvl="4" w:tplc="D3225498">
      <w:numFmt w:val="bullet"/>
      <w:lvlText w:val="•"/>
      <w:lvlJc w:val="left"/>
      <w:pPr>
        <w:ind w:left="1970" w:hanging="200"/>
      </w:pPr>
      <w:rPr>
        <w:rFonts w:hint="default"/>
        <w:lang w:val="ru-RU" w:eastAsia="ru-RU" w:bidi="ru-RU"/>
      </w:rPr>
    </w:lvl>
    <w:lvl w:ilvl="5" w:tplc="D03870CA">
      <w:numFmt w:val="bullet"/>
      <w:lvlText w:val="•"/>
      <w:lvlJc w:val="left"/>
      <w:pPr>
        <w:ind w:left="2438" w:hanging="200"/>
      </w:pPr>
      <w:rPr>
        <w:rFonts w:hint="default"/>
        <w:lang w:val="ru-RU" w:eastAsia="ru-RU" w:bidi="ru-RU"/>
      </w:rPr>
    </w:lvl>
    <w:lvl w:ilvl="6" w:tplc="7E3C3E22">
      <w:numFmt w:val="bullet"/>
      <w:lvlText w:val="•"/>
      <w:lvlJc w:val="left"/>
      <w:pPr>
        <w:ind w:left="2906" w:hanging="200"/>
      </w:pPr>
      <w:rPr>
        <w:rFonts w:hint="default"/>
        <w:lang w:val="ru-RU" w:eastAsia="ru-RU" w:bidi="ru-RU"/>
      </w:rPr>
    </w:lvl>
    <w:lvl w:ilvl="7" w:tplc="1E22769A">
      <w:numFmt w:val="bullet"/>
      <w:lvlText w:val="•"/>
      <w:lvlJc w:val="left"/>
      <w:pPr>
        <w:ind w:left="3373" w:hanging="200"/>
      </w:pPr>
      <w:rPr>
        <w:rFonts w:hint="default"/>
        <w:lang w:val="ru-RU" w:eastAsia="ru-RU" w:bidi="ru-RU"/>
      </w:rPr>
    </w:lvl>
    <w:lvl w:ilvl="8" w:tplc="58FC3F1A">
      <w:numFmt w:val="bullet"/>
      <w:lvlText w:val="•"/>
      <w:lvlJc w:val="left"/>
      <w:pPr>
        <w:ind w:left="3841" w:hanging="200"/>
      </w:pPr>
      <w:rPr>
        <w:rFonts w:hint="default"/>
        <w:lang w:val="ru-RU" w:eastAsia="ru-RU" w:bidi="ru-RU"/>
      </w:rPr>
    </w:lvl>
  </w:abstractNum>
  <w:abstractNum w:abstractNumId="19">
    <w:nsid w:val="45894F25"/>
    <w:multiLevelType w:val="multilevel"/>
    <w:tmpl w:val="9F40E348"/>
    <w:lvl w:ilvl="0">
      <w:start w:val="1"/>
      <w:numFmt w:val="decimal"/>
      <w:lvlText w:val="%1"/>
      <w:lvlJc w:val="left"/>
      <w:pPr>
        <w:ind w:left="1754" w:hanging="360"/>
      </w:pPr>
      <w:rPr>
        <w:rFonts w:hint="default"/>
        <w:lang w:val="ru-RU" w:eastAsia="ru-RU" w:bidi="ru-RU"/>
      </w:rPr>
    </w:lvl>
    <w:lvl w:ilvl="1">
      <w:start w:val="1"/>
      <w:numFmt w:val="decimal"/>
      <w:lvlText w:val="%1.%2"/>
      <w:lvlJc w:val="left"/>
      <w:pPr>
        <w:ind w:left="1754" w:hanging="360"/>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542" w:hanging="612"/>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690" w:hanging="612"/>
      </w:pPr>
      <w:rPr>
        <w:rFonts w:hint="default"/>
        <w:lang w:val="ru-RU" w:eastAsia="ru-RU" w:bidi="ru-RU"/>
      </w:rPr>
    </w:lvl>
    <w:lvl w:ilvl="4">
      <w:numFmt w:val="bullet"/>
      <w:lvlText w:val="•"/>
      <w:lvlJc w:val="left"/>
      <w:pPr>
        <w:ind w:left="4655" w:hanging="612"/>
      </w:pPr>
      <w:rPr>
        <w:rFonts w:hint="default"/>
        <w:lang w:val="ru-RU" w:eastAsia="ru-RU" w:bidi="ru-RU"/>
      </w:rPr>
    </w:lvl>
    <w:lvl w:ilvl="5">
      <w:numFmt w:val="bullet"/>
      <w:lvlText w:val="•"/>
      <w:lvlJc w:val="left"/>
      <w:pPr>
        <w:ind w:left="5620" w:hanging="612"/>
      </w:pPr>
      <w:rPr>
        <w:rFonts w:hint="default"/>
        <w:lang w:val="ru-RU" w:eastAsia="ru-RU" w:bidi="ru-RU"/>
      </w:rPr>
    </w:lvl>
    <w:lvl w:ilvl="6">
      <w:numFmt w:val="bullet"/>
      <w:lvlText w:val="•"/>
      <w:lvlJc w:val="left"/>
      <w:pPr>
        <w:ind w:left="6585" w:hanging="612"/>
      </w:pPr>
      <w:rPr>
        <w:rFonts w:hint="default"/>
        <w:lang w:val="ru-RU" w:eastAsia="ru-RU" w:bidi="ru-RU"/>
      </w:rPr>
    </w:lvl>
    <w:lvl w:ilvl="7">
      <w:numFmt w:val="bullet"/>
      <w:lvlText w:val="•"/>
      <w:lvlJc w:val="left"/>
      <w:pPr>
        <w:ind w:left="7550" w:hanging="612"/>
      </w:pPr>
      <w:rPr>
        <w:rFonts w:hint="default"/>
        <w:lang w:val="ru-RU" w:eastAsia="ru-RU" w:bidi="ru-RU"/>
      </w:rPr>
    </w:lvl>
    <w:lvl w:ilvl="8">
      <w:numFmt w:val="bullet"/>
      <w:lvlText w:val="•"/>
      <w:lvlJc w:val="left"/>
      <w:pPr>
        <w:ind w:left="8516" w:hanging="612"/>
      </w:pPr>
      <w:rPr>
        <w:rFonts w:hint="default"/>
        <w:lang w:val="ru-RU" w:eastAsia="ru-RU" w:bidi="ru-RU"/>
      </w:rPr>
    </w:lvl>
  </w:abstractNum>
  <w:abstractNum w:abstractNumId="20">
    <w:nsid w:val="484A74BF"/>
    <w:multiLevelType w:val="hybridMultilevel"/>
    <w:tmpl w:val="1E5AD72C"/>
    <w:lvl w:ilvl="0" w:tplc="6CC2AF16">
      <w:numFmt w:val="bullet"/>
      <w:lvlText w:val="–"/>
      <w:lvlJc w:val="left"/>
      <w:pPr>
        <w:ind w:left="107" w:hanging="180"/>
      </w:pPr>
      <w:rPr>
        <w:rFonts w:ascii="Times New Roman" w:eastAsia="Times New Roman" w:hAnsi="Times New Roman" w:cs="Times New Roman" w:hint="default"/>
        <w:spacing w:val="-15"/>
        <w:w w:val="100"/>
        <w:sz w:val="24"/>
        <w:szCs w:val="24"/>
        <w:lang w:val="ru-RU" w:eastAsia="ru-RU" w:bidi="ru-RU"/>
      </w:rPr>
    </w:lvl>
    <w:lvl w:ilvl="1" w:tplc="90569F08">
      <w:numFmt w:val="bullet"/>
      <w:lvlText w:val="•"/>
      <w:lvlJc w:val="left"/>
      <w:pPr>
        <w:ind w:left="426" w:hanging="180"/>
      </w:pPr>
      <w:rPr>
        <w:rFonts w:hint="default"/>
        <w:lang w:val="ru-RU" w:eastAsia="ru-RU" w:bidi="ru-RU"/>
      </w:rPr>
    </w:lvl>
    <w:lvl w:ilvl="2" w:tplc="9B8CBE64">
      <w:numFmt w:val="bullet"/>
      <w:lvlText w:val="•"/>
      <w:lvlJc w:val="left"/>
      <w:pPr>
        <w:ind w:left="752" w:hanging="180"/>
      </w:pPr>
      <w:rPr>
        <w:rFonts w:hint="default"/>
        <w:lang w:val="ru-RU" w:eastAsia="ru-RU" w:bidi="ru-RU"/>
      </w:rPr>
    </w:lvl>
    <w:lvl w:ilvl="3" w:tplc="AF34E1A6">
      <w:numFmt w:val="bullet"/>
      <w:lvlText w:val="•"/>
      <w:lvlJc w:val="left"/>
      <w:pPr>
        <w:ind w:left="1078" w:hanging="180"/>
      </w:pPr>
      <w:rPr>
        <w:rFonts w:hint="default"/>
        <w:lang w:val="ru-RU" w:eastAsia="ru-RU" w:bidi="ru-RU"/>
      </w:rPr>
    </w:lvl>
    <w:lvl w:ilvl="4" w:tplc="549AF93C">
      <w:numFmt w:val="bullet"/>
      <w:lvlText w:val="•"/>
      <w:lvlJc w:val="left"/>
      <w:pPr>
        <w:ind w:left="1405" w:hanging="180"/>
      </w:pPr>
      <w:rPr>
        <w:rFonts w:hint="default"/>
        <w:lang w:val="ru-RU" w:eastAsia="ru-RU" w:bidi="ru-RU"/>
      </w:rPr>
    </w:lvl>
    <w:lvl w:ilvl="5" w:tplc="2DC06D90">
      <w:numFmt w:val="bullet"/>
      <w:lvlText w:val="•"/>
      <w:lvlJc w:val="left"/>
      <w:pPr>
        <w:ind w:left="1731" w:hanging="180"/>
      </w:pPr>
      <w:rPr>
        <w:rFonts w:hint="default"/>
        <w:lang w:val="ru-RU" w:eastAsia="ru-RU" w:bidi="ru-RU"/>
      </w:rPr>
    </w:lvl>
    <w:lvl w:ilvl="6" w:tplc="BA4438EE">
      <w:numFmt w:val="bullet"/>
      <w:lvlText w:val="•"/>
      <w:lvlJc w:val="left"/>
      <w:pPr>
        <w:ind w:left="2057" w:hanging="180"/>
      </w:pPr>
      <w:rPr>
        <w:rFonts w:hint="default"/>
        <w:lang w:val="ru-RU" w:eastAsia="ru-RU" w:bidi="ru-RU"/>
      </w:rPr>
    </w:lvl>
    <w:lvl w:ilvl="7" w:tplc="57A859B6">
      <w:numFmt w:val="bullet"/>
      <w:lvlText w:val="•"/>
      <w:lvlJc w:val="left"/>
      <w:pPr>
        <w:ind w:left="2384" w:hanging="180"/>
      </w:pPr>
      <w:rPr>
        <w:rFonts w:hint="default"/>
        <w:lang w:val="ru-RU" w:eastAsia="ru-RU" w:bidi="ru-RU"/>
      </w:rPr>
    </w:lvl>
    <w:lvl w:ilvl="8" w:tplc="1B5AC152">
      <w:numFmt w:val="bullet"/>
      <w:lvlText w:val="•"/>
      <w:lvlJc w:val="left"/>
      <w:pPr>
        <w:ind w:left="2710" w:hanging="180"/>
      </w:pPr>
      <w:rPr>
        <w:rFonts w:hint="default"/>
        <w:lang w:val="ru-RU" w:eastAsia="ru-RU" w:bidi="ru-RU"/>
      </w:rPr>
    </w:lvl>
  </w:abstractNum>
  <w:abstractNum w:abstractNumId="21">
    <w:nsid w:val="4C534685"/>
    <w:multiLevelType w:val="multilevel"/>
    <w:tmpl w:val="C51C365A"/>
    <w:lvl w:ilvl="0">
      <w:start w:val="1"/>
      <w:numFmt w:val="decimal"/>
      <w:lvlText w:val="%1"/>
      <w:lvlJc w:val="left"/>
      <w:pPr>
        <w:ind w:left="722" w:hanging="180"/>
      </w:pPr>
      <w:rPr>
        <w:rFonts w:ascii="Times New Roman" w:eastAsia="Times New Roman" w:hAnsi="Times New Roman" w:cs="Times New Roman" w:hint="default"/>
        <w:spacing w:val="-1"/>
        <w:w w:val="100"/>
        <w:sz w:val="24"/>
        <w:szCs w:val="24"/>
        <w:lang w:val="ru-RU" w:eastAsia="ru-RU" w:bidi="ru-RU"/>
      </w:rPr>
    </w:lvl>
    <w:lvl w:ilvl="1">
      <w:start w:val="1"/>
      <w:numFmt w:val="decimal"/>
      <w:lvlText w:val="%1.%2"/>
      <w:lvlJc w:val="left"/>
      <w:pPr>
        <w:ind w:left="542" w:hanging="36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542" w:hanging="197"/>
      </w:pPr>
      <w:rPr>
        <w:rFonts w:ascii="Symbol" w:eastAsia="Symbol" w:hAnsi="Symbol" w:cs="Symbol" w:hint="default"/>
        <w:w w:val="100"/>
        <w:sz w:val="24"/>
        <w:szCs w:val="24"/>
        <w:lang w:val="ru-RU" w:eastAsia="ru-RU" w:bidi="ru-RU"/>
      </w:rPr>
    </w:lvl>
    <w:lvl w:ilvl="3">
      <w:numFmt w:val="bullet"/>
      <w:lvlText w:val="•"/>
      <w:lvlJc w:val="left"/>
      <w:pPr>
        <w:ind w:left="2881" w:hanging="197"/>
      </w:pPr>
      <w:rPr>
        <w:rFonts w:hint="default"/>
        <w:lang w:val="ru-RU" w:eastAsia="ru-RU" w:bidi="ru-RU"/>
      </w:rPr>
    </w:lvl>
    <w:lvl w:ilvl="4">
      <w:numFmt w:val="bullet"/>
      <w:lvlText w:val="•"/>
      <w:lvlJc w:val="left"/>
      <w:pPr>
        <w:ind w:left="3962" w:hanging="197"/>
      </w:pPr>
      <w:rPr>
        <w:rFonts w:hint="default"/>
        <w:lang w:val="ru-RU" w:eastAsia="ru-RU" w:bidi="ru-RU"/>
      </w:rPr>
    </w:lvl>
    <w:lvl w:ilvl="5">
      <w:numFmt w:val="bullet"/>
      <w:lvlText w:val="•"/>
      <w:lvlJc w:val="left"/>
      <w:pPr>
        <w:ind w:left="5042" w:hanging="197"/>
      </w:pPr>
      <w:rPr>
        <w:rFonts w:hint="default"/>
        <w:lang w:val="ru-RU" w:eastAsia="ru-RU" w:bidi="ru-RU"/>
      </w:rPr>
    </w:lvl>
    <w:lvl w:ilvl="6">
      <w:numFmt w:val="bullet"/>
      <w:lvlText w:val="•"/>
      <w:lvlJc w:val="left"/>
      <w:pPr>
        <w:ind w:left="6123" w:hanging="197"/>
      </w:pPr>
      <w:rPr>
        <w:rFonts w:hint="default"/>
        <w:lang w:val="ru-RU" w:eastAsia="ru-RU" w:bidi="ru-RU"/>
      </w:rPr>
    </w:lvl>
    <w:lvl w:ilvl="7">
      <w:numFmt w:val="bullet"/>
      <w:lvlText w:val="•"/>
      <w:lvlJc w:val="left"/>
      <w:pPr>
        <w:ind w:left="7204" w:hanging="197"/>
      </w:pPr>
      <w:rPr>
        <w:rFonts w:hint="default"/>
        <w:lang w:val="ru-RU" w:eastAsia="ru-RU" w:bidi="ru-RU"/>
      </w:rPr>
    </w:lvl>
    <w:lvl w:ilvl="8">
      <w:numFmt w:val="bullet"/>
      <w:lvlText w:val="•"/>
      <w:lvlJc w:val="left"/>
      <w:pPr>
        <w:ind w:left="8284" w:hanging="197"/>
      </w:pPr>
      <w:rPr>
        <w:rFonts w:hint="default"/>
        <w:lang w:val="ru-RU" w:eastAsia="ru-RU" w:bidi="ru-RU"/>
      </w:rPr>
    </w:lvl>
  </w:abstractNum>
  <w:abstractNum w:abstractNumId="22">
    <w:nsid w:val="4C9E0A54"/>
    <w:multiLevelType w:val="hybridMultilevel"/>
    <w:tmpl w:val="C6624B3E"/>
    <w:lvl w:ilvl="0" w:tplc="F4BEB9D0">
      <w:numFmt w:val="bullet"/>
      <w:lvlText w:val=""/>
      <w:lvlJc w:val="left"/>
      <w:pPr>
        <w:ind w:left="107" w:hanging="200"/>
      </w:pPr>
      <w:rPr>
        <w:rFonts w:ascii="Symbol" w:eastAsia="Symbol" w:hAnsi="Symbol" w:cs="Symbol" w:hint="default"/>
        <w:w w:val="100"/>
        <w:sz w:val="24"/>
        <w:szCs w:val="24"/>
        <w:lang w:val="ru-RU" w:eastAsia="ru-RU" w:bidi="ru-RU"/>
      </w:rPr>
    </w:lvl>
    <w:lvl w:ilvl="1" w:tplc="D10404EC">
      <w:numFmt w:val="bullet"/>
      <w:lvlText w:val="•"/>
      <w:lvlJc w:val="left"/>
      <w:pPr>
        <w:ind w:left="567" w:hanging="200"/>
      </w:pPr>
      <w:rPr>
        <w:rFonts w:hint="default"/>
        <w:lang w:val="ru-RU" w:eastAsia="ru-RU" w:bidi="ru-RU"/>
      </w:rPr>
    </w:lvl>
    <w:lvl w:ilvl="2" w:tplc="302EAC3A">
      <w:numFmt w:val="bullet"/>
      <w:lvlText w:val="•"/>
      <w:lvlJc w:val="left"/>
      <w:pPr>
        <w:ind w:left="1035" w:hanging="200"/>
      </w:pPr>
      <w:rPr>
        <w:rFonts w:hint="default"/>
        <w:lang w:val="ru-RU" w:eastAsia="ru-RU" w:bidi="ru-RU"/>
      </w:rPr>
    </w:lvl>
    <w:lvl w:ilvl="3" w:tplc="DBB66DBA">
      <w:numFmt w:val="bullet"/>
      <w:lvlText w:val="•"/>
      <w:lvlJc w:val="left"/>
      <w:pPr>
        <w:ind w:left="1503" w:hanging="200"/>
      </w:pPr>
      <w:rPr>
        <w:rFonts w:hint="default"/>
        <w:lang w:val="ru-RU" w:eastAsia="ru-RU" w:bidi="ru-RU"/>
      </w:rPr>
    </w:lvl>
    <w:lvl w:ilvl="4" w:tplc="0622BB68">
      <w:numFmt w:val="bullet"/>
      <w:lvlText w:val="•"/>
      <w:lvlJc w:val="left"/>
      <w:pPr>
        <w:ind w:left="1970" w:hanging="200"/>
      </w:pPr>
      <w:rPr>
        <w:rFonts w:hint="default"/>
        <w:lang w:val="ru-RU" w:eastAsia="ru-RU" w:bidi="ru-RU"/>
      </w:rPr>
    </w:lvl>
    <w:lvl w:ilvl="5" w:tplc="2884A8AC">
      <w:numFmt w:val="bullet"/>
      <w:lvlText w:val="•"/>
      <w:lvlJc w:val="left"/>
      <w:pPr>
        <w:ind w:left="2438" w:hanging="200"/>
      </w:pPr>
      <w:rPr>
        <w:rFonts w:hint="default"/>
        <w:lang w:val="ru-RU" w:eastAsia="ru-RU" w:bidi="ru-RU"/>
      </w:rPr>
    </w:lvl>
    <w:lvl w:ilvl="6" w:tplc="7A16141A">
      <w:numFmt w:val="bullet"/>
      <w:lvlText w:val="•"/>
      <w:lvlJc w:val="left"/>
      <w:pPr>
        <w:ind w:left="2906" w:hanging="200"/>
      </w:pPr>
      <w:rPr>
        <w:rFonts w:hint="default"/>
        <w:lang w:val="ru-RU" w:eastAsia="ru-RU" w:bidi="ru-RU"/>
      </w:rPr>
    </w:lvl>
    <w:lvl w:ilvl="7" w:tplc="8BEA1584">
      <w:numFmt w:val="bullet"/>
      <w:lvlText w:val="•"/>
      <w:lvlJc w:val="left"/>
      <w:pPr>
        <w:ind w:left="3373" w:hanging="200"/>
      </w:pPr>
      <w:rPr>
        <w:rFonts w:hint="default"/>
        <w:lang w:val="ru-RU" w:eastAsia="ru-RU" w:bidi="ru-RU"/>
      </w:rPr>
    </w:lvl>
    <w:lvl w:ilvl="8" w:tplc="ED9E4F48">
      <w:numFmt w:val="bullet"/>
      <w:lvlText w:val="•"/>
      <w:lvlJc w:val="left"/>
      <w:pPr>
        <w:ind w:left="3841" w:hanging="200"/>
      </w:pPr>
      <w:rPr>
        <w:rFonts w:hint="default"/>
        <w:lang w:val="ru-RU" w:eastAsia="ru-RU" w:bidi="ru-RU"/>
      </w:rPr>
    </w:lvl>
  </w:abstractNum>
  <w:abstractNum w:abstractNumId="23">
    <w:nsid w:val="4D2A0940"/>
    <w:multiLevelType w:val="hybridMultilevel"/>
    <w:tmpl w:val="404ABDF6"/>
    <w:lvl w:ilvl="0" w:tplc="2FDA1144">
      <w:numFmt w:val="bullet"/>
      <w:lvlText w:val=""/>
      <w:lvlJc w:val="left"/>
      <w:pPr>
        <w:ind w:left="98" w:hanging="200"/>
      </w:pPr>
      <w:rPr>
        <w:rFonts w:ascii="Symbol" w:eastAsia="Symbol" w:hAnsi="Symbol" w:cs="Symbol" w:hint="default"/>
        <w:w w:val="100"/>
        <w:sz w:val="24"/>
        <w:szCs w:val="24"/>
        <w:lang w:val="ru-RU" w:eastAsia="ru-RU" w:bidi="ru-RU"/>
      </w:rPr>
    </w:lvl>
    <w:lvl w:ilvl="1" w:tplc="B91CF61A">
      <w:numFmt w:val="bullet"/>
      <w:lvlText w:val="•"/>
      <w:lvlJc w:val="left"/>
      <w:pPr>
        <w:ind w:left="644" w:hanging="200"/>
      </w:pPr>
      <w:rPr>
        <w:rFonts w:hint="default"/>
        <w:lang w:val="ru-RU" w:eastAsia="ru-RU" w:bidi="ru-RU"/>
      </w:rPr>
    </w:lvl>
    <w:lvl w:ilvl="2" w:tplc="EB9C70EA">
      <w:numFmt w:val="bullet"/>
      <w:lvlText w:val="•"/>
      <w:lvlJc w:val="left"/>
      <w:pPr>
        <w:ind w:left="1189" w:hanging="200"/>
      </w:pPr>
      <w:rPr>
        <w:rFonts w:hint="default"/>
        <w:lang w:val="ru-RU" w:eastAsia="ru-RU" w:bidi="ru-RU"/>
      </w:rPr>
    </w:lvl>
    <w:lvl w:ilvl="3" w:tplc="222E8874">
      <w:numFmt w:val="bullet"/>
      <w:lvlText w:val="•"/>
      <w:lvlJc w:val="left"/>
      <w:pPr>
        <w:ind w:left="1734" w:hanging="200"/>
      </w:pPr>
      <w:rPr>
        <w:rFonts w:hint="default"/>
        <w:lang w:val="ru-RU" w:eastAsia="ru-RU" w:bidi="ru-RU"/>
      </w:rPr>
    </w:lvl>
    <w:lvl w:ilvl="4" w:tplc="4DA2A392">
      <w:numFmt w:val="bullet"/>
      <w:lvlText w:val="•"/>
      <w:lvlJc w:val="left"/>
      <w:pPr>
        <w:ind w:left="2279" w:hanging="200"/>
      </w:pPr>
      <w:rPr>
        <w:rFonts w:hint="default"/>
        <w:lang w:val="ru-RU" w:eastAsia="ru-RU" w:bidi="ru-RU"/>
      </w:rPr>
    </w:lvl>
    <w:lvl w:ilvl="5" w:tplc="916C4340">
      <w:numFmt w:val="bullet"/>
      <w:lvlText w:val="•"/>
      <w:lvlJc w:val="left"/>
      <w:pPr>
        <w:ind w:left="2824" w:hanging="200"/>
      </w:pPr>
      <w:rPr>
        <w:rFonts w:hint="default"/>
        <w:lang w:val="ru-RU" w:eastAsia="ru-RU" w:bidi="ru-RU"/>
      </w:rPr>
    </w:lvl>
    <w:lvl w:ilvl="6" w:tplc="705CEE86">
      <w:numFmt w:val="bullet"/>
      <w:lvlText w:val="•"/>
      <w:lvlJc w:val="left"/>
      <w:pPr>
        <w:ind w:left="3369" w:hanging="200"/>
      </w:pPr>
      <w:rPr>
        <w:rFonts w:hint="default"/>
        <w:lang w:val="ru-RU" w:eastAsia="ru-RU" w:bidi="ru-RU"/>
      </w:rPr>
    </w:lvl>
    <w:lvl w:ilvl="7" w:tplc="32DEDDEA">
      <w:numFmt w:val="bullet"/>
      <w:lvlText w:val="•"/>
      <w:lvlJc w:val="left"/>
      <w:pPr>
        <w:ind w:left="3914" w:hanging="200"/>
      </w:pPr>
      <w:rPr>
        <w:rFonts w:hint="default"/>
        <w:lang w:val="ru-RU" w:eastAsia="ru-RU" w:bidi="ru-RU"/>
      </w:rPr>
    </w:lvl>
    <w:lvl w:ilvl="8" w:tplc="D2A83400">
      <w:numFmt w:val="bullet"/>
      <w:lvlText w:val="•"/>
      <w:lvlJc w:val="left"/>
      <w:pPr>
        <w:ind w:left="4459" w:hanging="200"/>
      </w:pPr>
      <w:rPr>
        <w:rFonts w:hint="default"/>
        <w:lang w:val="ru-RU" w:eastAsia="ru-RU" w:bidi="ru-RU"/>
      </w:rPr>
    </w:lvl>
  </w:abstractNum>
  <w:abstractNum w:abstractNumId="24">
    <w:nsid w:val="535B0917"/>
    <w:multiLevelType w:val="multilevel"/>
    <w:tmpl w:val="F12604F4"/>
    <w:lvl w:ilvl="0">
      <w:start w:val="1"/>
      <w:numFmt w:val="decimal"/>
      <w:lvlText w:val="%1."/>
      <w:lvlJc w:val="left"/>
      <w:pPr>
        <w:ind w:left="360" w:hanging="360"/>
      </w:pPr>
      <w:rPr>
        <w:rFonts w:hint="default"/>
      </w:rPr>
    </w:lvl>
    <w:lvl w:ilvl="1">
      <w:start w:val="7"/>
      <w:numFmt w:val="decimal"/>
      <w:lvlText w:val="%1.%2."/>
      <w:lvlJc w:val="left"/>
      <w:pPr>
        <w:ind w:left="1754" w:hanging="360"/>
      </w:pPr>
      <w:rPr>
        <w:rFonts w:hint="default"/>
      </w:rPr>
    </w:lvl>
    <w:lvl w:ilvl="2">
      <w:start w:val="1"/>
      <w:numFmt w:val="decimal"/>
      <w:lvlText w:val="%1.%2.%3."/>
      <w:lvlJc w:val="left"/>
      <w:pPr>
        <w:ind w:left="3508" w:hanging="720"/>
      </w:pPr>
      <w:rPr>
        <w:rFonts w:hint="default"/>
      </w:rPr>
    </w:lvl>
    <w:lvl w:ilvl="3">
      <w:start w:val="1"/>
      <w:numFmt w:val="decimal"/>
      <w:lvlText w:val="%1.%2.%3.%4."/>
      <w:lvlJc w:val="left"/>
      <w:pPr>
        <w:ind w:left="4902" w:hanging="720"/>
      </w:pPr>
      <w:rPr>
        <w:rFonts w:hint="default"/>
      </w:rPr>
    </w:lvl>
    <w:lvl w:ilvl="4">
      <w:start w:val="1"/>
      <w:numFmt w:val="decimal"/>
      <w:lvlText w:val="%1.%2.%3.%4.%5."/>
      <w:lvlJc w:val="left"/>
      <w:pPr>
        <w:ind w:left="6656" w:hanging="1080"/>
      </w:pPr>
      <w:rPr>
        <w:rFonts w:hint="default"/>
      </w:rPr>
    </w:lvl>
    <w:lvl w:ilvl="5">
      <w:start w:val="1"/>
      <w:numFmt w:val="decimal"/>
      <w:lvlText w:val="%1.%2.%3.%4.%5.%6."/>
      <w:lvlJc w:val="left"/>
      <w:pPr>
        <w:ind w:left="8050" w:hanging="1080"/>
      </w:pPr>
      <w:rPr>
        <w:rFonts w:hint="default"/>
      </w:rPr>
    </w:lvl>
    <w:lvl w:ilvl="6">
      <w:start w:val="1"/>
      <w:numFmt w:val="decimal"/>
      <w:lvlText w:val="%1.%2.%3.%4.%5.%6.%7."/>
      <w:lvlJc w:val="left"/>
      <w:pPr>
        <w:ind w:left="9804" w:hanging="1440"/>
      </w:pPr>
      <w:rPr>
        <w:rFonts w:hint="default"/>
      </w:rPr>
    </w:lvl>
    <w:lvl w:ilvl="7">
      <w:start w:val="1"/>
      <w:numFmt w:val="decimal"/>
      <w:lvlText w:val="%1.%2.%3.%4.%5.%6.%7.%8."/>
      <w:lvlJc w:val="left"/>
      <w:pPr>
        <w:ind w:left="11198" w:hanging="1440"/>
      </w:pPr>
      <w:rPr>
        <w:rFonts w:hint="default"/>
      </w:rPr>
    </w:lvl>
    <w:lvl w:ilvl="8">
      <w:start w:val="1"/>
      <w:numFmt w:val="decimal"/>
      <w:lvlText w:val="%1.%2.%3.%4.%5.%6.%7.%8.%9."/>
      <w:lvlJc w:val="left"/>
      <w:pPr>
        <w:ind w:left="12952" w:hanging="1800"/>
      </w:pPr>
      <w:rPr>
        <w:rFonts w:hint="default"/>
      </w:rPr>
    </w:lvl>
  </w:abstractNum>
  <w:abstractNum w:abstractNumId="25">
    <w:nsid w:val="57D42AA7"/>
    <w:multiLevelType w:val="hybridMultilevel"/>
    <w:tmpl w:val="2B0E34EA"/>
    <w:lvl w:ilvl="0" w:tplc="59904654">
      <w:numFmt w:val="bullet"/>
      <w:lvlText w:val="–"/>
      <w:lvlJc w:val="left"/>
      <w:pPr>
        <w:ind w:left="106" w:hanging="180"/>
      </w:pPr>
      <w:rPr>
        <w:rFonts w:ascii="Times New Roman" w:eastAsia="Times New Roman" w:hAnsi="Times New Roman" w:cs="Times New Roman" w:hint="default"/>
        <w:spacing w:val="-13"/>
        <w:w w:val="99"/>
        <w:sz w:val="24"/>
        <w:szCs w:val="24"/>
        <w:lang w:val="ru-RU" w:eastAsia="ru-RU" w:bidi="ru-RU"/>
      </w:rPr>
    </w:lvl>
    <w:lvl w:ilvl="1" w:tplc="5E9E42AC">
      <w:numFmt w:val="bullet"/>
      <w:lvlText w:val="•"/>
      <w:lvlJc w:val="left"/>
      <w:pPr>
        <w:ind w:left="295" w:hanging="180"/>
      </w:pPr>
      <w:rPr>
        <w:rFonts w:hint="default"/>
        <w:lang w:val="ru-RU" w:eastAsia="ru-RU" w:bidi="ru-RU"/>
      </w:rPr>
    </w:lvl>
    <w:lvl w:ilvl="2" w:tplc="51E648AE">
      <w:numFmt w:val="bullet"/>
      <w:lvlText w:val="•"/>
      <w:lvlJc w:val="left"/>
      <w:pPr>
        <w:ind w:left="490" w:hanging="180"/>
      </w:pPr>
      <w:rPr>
        <w:rFonts w:hint="default"/>
        <w:lang w:val="ru-RU" w:eastAsia="ru-RU" w:bidi="ru-RU"/>
      </w:rPr>
    </w:lvl>
    <w:lvl w:ilvl="3" w:tplc="C916F466">
      <w:numFmt w:val="bullet"/>
      <w:lvlText w:val="•"/>
      <w:lvlJc w:val="left"/>
      <w:pPr>
        <w:ind w:left="685" w:hanging="180"/>
      </w:pPr>
      <w:rPr>
        <w:rFonts w:hint="default"/>
        <w:lang w:val="ru-RU" w:eastAsia="ru-RU" w:bidi="ru-RU"/>
      </w:rPr>
    </w:lvl>
    <w:lvl w:ilvl="4" w:tplc="8A741B2E">
      <w:numFmt w:val="bullet"/>
      <w:lvlText w:val="•"/>
      <w:lvlJc w:val="left"/>
      <w:pPr>
        <w:ind w:left="880" w:hanging="180"/>
      </w:pPr>
      <w:rPr>
        <w:rFonts w:hint="default"/>
        <w:lang w:val="ru-RU" w:eastAsia="ru-RU" w:bidi="ru-RU"/>
      </w:rPr>
    </w:lvl>
    <w:lvl w:ilvl="5" w:tplc="28E685BA">
      <w:numFmt w:val="bullet"/>
      <w:lvlText w:val="•"/>
      <w:lvlJc w:val="left"/>
      <w:pPr>
        <w:ind w:left="1075" w:hanging="180"/>
      </w:pPr>
      <w:rPr>
        <w:rFonts w:hint="default"/>
        <w:lang w:val="ru-RU" w:eastAsia="ru-RU" w:bidi="ru-RU"/>
      </w:rPr>
    </w:lvl>
    <w:lvl w:ilvl="6" w:tplc="B5421DBE">
      <w:numFmt w:val="bullet"/>
      <w:lvlText w:val="•"/>
      <w:lvlJc w:val="left"/>
      <w:pPr>
        <w:ind w:left="1270" w:hanging="180"/>
      </w:pPr>
      <w:rPr>
        <w:rFonts w:hint="default"/>
        <w:lang w:val="ru-RU" w:eastAsia="ru-RU" w:bidi="ru-RU"/>
      </w:rPr>
    </w:lvl>
    <w:lvl w:ilvl="7" w:tplc="6DEC785E">
      <w:numFmt w:val="bullet"/>
      <w:lvlText w:val="•"/>
      <w:lvlJc w:val="left"/>
      <w:pPr>
        <w:ind w:left="1465" w:hanging="180"/>
      </w:pPr>
      <w:rPr>
        <w:rFonts w:hint="default"/>
        <w:lang w:val="ru-RU" w:eastAsia="ru-RU" w:bidi="ru-RU"/>
      </w:rPr>
    </w:lvl>
    <w:lvl w:ilvl="8" w:tplc="244E20BC">
      <w:numFmt w:val="bullet"/>
      <w:lvlText w:val="•"/>
      <w:lvlJc w:val="left"/>
      <w:pPr>
        <w:ind w:left="1660" w:hanging="180"/>
      </w:pPr>
      <w:rPr>
        <w:rFonts w:hint="default"/>
        <w:lang w:val="ru-RU" w:eastAsia="ru-RU" w:bidi="ru-RU"/>
      </w:rPr>
    </w:lvl>
  </w:abstractNum>
  <w:abstractNum w:abstractNumId="26">
    <w:nsid w:val="5883683A"/>
    <w:multiLevelType w:val="hybridMultilevel"/>
    <w:tmpl w:val="8B026CFC"/>
    <w:lvl w:ilvl="0" w:tplc="98F44208">
      <w:numFmt w:val="bullet"/>
      <w:lvlText w:val="–"/>
      <w:lvlJc w:val="left"/>
      <w:pPr>
        <w:ind w:left="107" w:hanging="180"/>
      </w:pPr>
      <w:rPr>
        <w:rFonts w:ascii="Times New Roman" w:eastAsia="Times New Roman" w:hAnsi="Times New Roman" w:cs="Times New Roman" w:hint="default"/>
        <w:spacing w:val="-5"/>
        <w:w w:val="100"/>
        <w:sz w:val="24"/>
        <w:szCs w:val="24"/>
        <w:lang w:val="ru-RU" w:eastAsia="ru-RU" w:bidi="ru-RU"/>
      </w:rPr>
    </w:lvl>
    <w:lvl w:ilvl="1" w:tplc="A408556A">
      <w:numFmt w:val="bullet"/>
      <w:lvlText w:val="•"/>
      <w:lvlJc w:val="left"/>
      <w:pPr>
        <w:ind w:left="426" w:hanging="180"/>
      </w:pPr>
      <w:rPr>
        <w:rFonts w:hint="default"/>
        <w:lang w:val="ru-RU" w:eastAsia="ru-RU" w:bidi="ru-RU"/>
      </w:rPr>
    </w:lvl>
    <w:lvl w:ilvl="2" w:tplc="36386944">
      <w:numFmt w:val="bullet"/>
      <w:lvlText w:val="•"/>
      <w:lvlJc w:val="left"/>
      <w:pPr>
        <w:ind w:left="752" w:hanging="180"/>
      </w:pPr>
      <w:rPr>
        <w:rFonts w:hint="default"/>
        <w:lang w:val="ru-RU" w:eastAsia="ru-RU" w:bidi="ru-RU"/>
      </w:rPr>
    </w:lvl>
    <w:lvl w:ilvl="3" w:tplc="BB3453DC">
      <w:numFmt w:val="bullet"/>
      <w:lvlText w:val="•"/>
      <w:lvlJc w:val="left"/>
      <w:pPr>
        <w:ind w:left="1078" w:hanging="180"/>
      </w:pPr>
      <w:rPr>
        <w:rFonts w:hint="default"/>
        <w:lang w:val="ru-RU" w:eastAsia="ru-RU" w:bidi="ru-RU"/>
      </w:rPr>
    </w:lvl>
    <w:lvl w:ilvl="4" w:tplc="985A33B0">
      <w:numFmt w:val="bullet"/>
      <w:lvlText w:val="•"/>
      <w:lvlJc w:val="left"/>
      <w:pPr>
        <w:ind w:left="1405" w:hanging="180"/>
      </w:pPr>
      <w:rPr>
        <w:rFonts w:hint="default"/>
        <w:lang w:val="ru-RU" w:eastAsia="ru-RU" w:bidi="ru-RU"/>
      </w:rPr>
    </w:lvl>
    <w:lvl w:ilvl="5" w:tplc="2DF45522">
      <w:numFmt w:val="bullet"/>
      <w:lvlText w:val="•"/>
      <w:lvlJc w:val="left"/>
      <w:pPr>
        <w:ind w:left="1731" w:hanging="180"/>
      </w:pPr>
      <w:rPr>
        <w:rFonts w:hint="default"/>
        <w:lang w:val="ru-RU" w:eastAsia="ru-RU" w:bidi="ru-RU"/>
      </w:rPr>
    </w:lvl>
    <w:lvl w:ilvl="6" w:tplc="8FE0F360">
      <w:numFmt w:val="bullet"/>
      <w:lvlText w:val="•"/>
      <w:lvlJc w:val="left"/>
      <w:pPr>
        <w:ind w:left="2057" w:hanging="180"/>
      </w:pPr>
      <w:rPr>
        <w:rFonts w:hint="default"/>
        <w:lang w:val="ru-RU" w:eastAsia="ru-RU" w:bidi="ru-RU"/>
      </w:rPr>
    </w:lvl>
    <w:lvl w:ilvl="7" w:tplc="5106E12E">
      <w:numFmt w:val="bullet"/>
      <w:lvlText w:val="•"/>
      <w:lvlJc w:val="left"/>
      <w:pPr>
        <w:ind w:left="2384" w:hanging="180"/>
      </w:pPr>
      <w:rPr>
        <w:rFonts w:hint="default"/>
        <w:lang w:val="ru-RU" w:eastAsia="ru-RU" w:bidi="ru-RU"/>
      </w:rPr>
    </w:lvl>
    <w:lvl w:ilvl="8" w:tplc="533C8DC4">
      <w:numFmt w:val="bullet"/>
      <w:lvlText w:val="•"/>
      <w:lvlJc w:val="left"/>
      <w:pPr>
        <w:ind w:left="2710" w:hanging="180"/>
      </w:pPr>
      <w:rPr>
        <w:rFonts w:hint="default"/>
        <w:lang w:val="ru-RU" w:eastAsia="ru-RU" w:bidi="ru-RU"/>
      </w:rPr>
    </w:lvl>
  </w:abstractNum>
  <w:abstractNum w:abstractNumId="27">
    <w:nsid w:val="5BAD46E0"/>
    <w:multiLevelType w:val="hybridMultilevel"/>
    <w:tmpl w:val="A5F66F66"/>
    <w:lvl w:ilvl="0" w:tplc="151295E2">
      <w:numFmt w:val="bullet"/>
      <w:lvlText w:val="–"/>
      <w:lvlJc w:val="left"/>
      <w:pPr>
        <w:ind w:left="107" w:hanging="180"/>
      </w:pPr>
      <w:rPr>
        <w:rFonts w:ascii="Times New Roman" w:eastAsia="Times New Roman" w:hAnsi="Times New Roman" w:cs="Times New Roman" w:hint="default"/>
        <w:spacing w:val="-5"/>
        <w:w w:val="100"/>
        <w:sz w:val="24"/>
        <w:szCs w:val="24"/>
        <w:lang w:val="ru-RU" w:eastAsia="ru-RU" w:bidi="ru-RU"/>
      </w:rPr>
    </w:lvl>
    <w:lvl w:ilvl="1" w:tplc="AD12FD9A">
      <w:numFmt w:val="bullet"/>
      <w:lvlText w:val="•"/>
      <w:lvlJc w:val="left"/>
      <w:pPr>
        <w:ind w:left="426" w:hanging="180"/>
      </w:pPr>
      <w:rPr>
        <w:rFonts w:hint="default"/>
        <w:lang w:val="ru-RU" w:eastAsia="ru-RU" w:bidi="ru-RU"/>
      </w:rPr>
    </w:lvl>
    <w:lvl w:ilvl="2" w:tplc="A1BAFAEA">
      <w:numFmt w:val="bullet"/>
      <w:lvlText w:val="•"/>
      <w:lvlJc w:val="left"/>
      <w:pPr>
        <w:ind w:left="752" w:hanging="180"/>
      </w:pPr>
      <w:rPr>
        <w:rFonts w:hint="default"/>
        <w:lang w:val="ru-RU" w:eastAsia="ru-RU" w:bidi="ru-RU"/>
      </w:rPr>
    </w:lvl>
    <w:lvl w:ilvl="3" w:tplc="B004206A">
      <w:numFmt w:val="bullet"/>
      <w:lvlText w:val="•"/>
      <w:lvlJc w:val="left"/>
      <w:pPr>
        <w:ind w:left="1078" w:hanging="180"/>
      </w:pPr>
      <w:rPr>
        <w:rFonts w:hint="default"/>
        <w:lang w:val="ru-RU" w:eastAsia="ru-RU" w:bidi="ru-RU"/>
      </w:rPr>
    </w:lvl>
    <w:lvl w:ilvl="4" w:tplc="F0EAC078">
      <w:numFmt w:val="bullet"/>
      <w:lvlText w:val="•"/>
      <w:lvlJc w:val="left"/>
      <w:pPr>
        <w:ind w:left="1405" w:hanging="180"/>
      </w:pPr>
      <w:rPr>
        <w:rFonts w:hint="default"/>
        <w:lang w:val="ru-RU" w:eastAsia="ru-RU" w:bidi="ru-RU"/>
      </w:rPr>
    </w:lvl>
    <w:lvl w:ilvl="5" w:tplc="3216C488">
      <w:numFmt w:val="bullet"/>
      <w:lvlText w:val="•"/>
      <w:lvlJc w:val="left"/>
      <w:pPr>
        <w:ind w:left="1731" w:hanging="180"/>
      </w:pPr>
      <w:rPr>
        <w:rFonts w:hint="default"/>
        <w:lang w:val="ru-RU" w:eastAsia="ru-RU" w:bidi="ru-RU"/>
      </w:rPr>
    </w:lvl>
    <w:lvl w:ilvl="6" w:tplc="24789806">
      <w:numFmt w:val="bullet"/>
      <w:lvlText w:val="•"/>
      <w:lvlJc w:val="left"/>
      <w:pPr>
        <w:ind w:left="2057" w:hanging="180"/>
      </w:pPr>
      <w:rPr>
        <w:rFonts w:hint="default"/>
        <w:lang w:val="ru-RU" w:eastAsia="ru-RU" w:bidi="ru-RU"/>
      </w:rPr>
    </w:lvl>
    <w:lvl w:ilvl="7" w:tplc="BC021140">
      <w:numFmt w:val="bullet"/>
      <w:lvlText w:val="•"/>
      <w:lvlJc w:val="left"/>
      <w:pPr>
        <w:ind w:left="2384" w:hanging="180"/>
      </w:pPr>
      <w:rPr>
        <w:rFonts w:hint="default"/>
        <w:lang w:val="ru-RU" w:eastAsia="ru-RU" w:bidi="ru-RU"/>
      </w:rPr>
    </w:lvl>
    <w:lvl w:ilvl="8" w:tplc="139471DA">
      <w:numFmt w:val="bullet"/>
      <w:lvlText w:val="•"/>
      <w:lvlJc w:val="left"/>
      <w:pPr>
        <w:ind w:left="2710" w:hanging="180"/>
      </w:pPr>
      <w:rPr>
        <w:rFonts w:hint="default"/>
        <w:lang w:val="ru-RU" w:eastAsia="ru-RU" w:bidi="ru-RU"/>
      </w:rPr>
    </w:lvl>
  </w:abstractNum>
  <w:abstractNum w:abstractNumId="28">
    <w:nsid w:val="60381D93"/>
    <w:multiLevelType w:val="multilevel"/>
    <w:tmpl w:val="AC884A94"/>
    <w:lvl w:ilvl="0">
      <w:start w:val="2"/>
      <w:numFmt w:val="decimal"/>
      <w:lvlText w:val="%1"/>
      <w:lvlJc w:val="left"/>
      <w:pPr>
        <w:ind w:left="544" w:hanging="531"/>
      </w:pPr>
      <w:rPr>
        <w:rFonts w:hint="default"/>
        <w:lang w:val="ru-RU" w:eastAsia="ru-RU" w:bidi="ru-RU"/>
      </w:rPr>
    </w:lvl>
    <w:lvl w:ilvl="1">
      <w:start w:val="1"/>
      <w:numFmt w:val="decimal"/>
      <w:lvlText w:val="%1.%2"/>
      <w:lvlJc w:val="left"/>
      <w:pPr>
        <w:ind w:left="544" w:hanging="531"/>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542" w:hanging="180"/>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098" w:hanging="180"/>
      </w:pPr>
      <w:rPr>
        <w:rFonts w:hint="default"/>
        <w:lang w:val="ru-RU" w:eastAsia="ru-RU" w:bidi="ru-RU"/>
      </w:rPr>
    </w:lvl>
    <w:lvl w:ilvl="4">
      <w:numFmt w:val="bullet"/>
      <w:lvlText w:val="•"/>
      <w:lvlJc w:val="left"/>
      <w:pPr>
        <w:ind w:left="3950" w:hanging="180"/>
      </w:pPr>
      <w:rPr>
        <w:rFonts w:hint="default"/>
        <w:lang w:val="ru-RU" w:eastAsia="ru-RU" w:bidi="ru-RU"/>
      </w:rPr>
    </w:lvl>
    <w:lvl w:ilvl="5">
      <w:numFmt w:val="bullet"/>
      <w:lvlText w:val="•"/>
      <w:lvlJc w:val="left"/>
      <w:pPr>
        <w:ind w:left="4803" w:hanging="180"/>
      </w:pPr>
      <w:rPr>
        <w:rFonts w:hint="default"/>
        <w:lang w:val="ru-RU" w:eastAsia="ru-RU" w:bidi="ru-RU"/>
      </w:rPr>
    </w:lvl>
    <w:lvl w:ilvl="6">
      <w:numFmt w:val="bullet"/>
      <w:lvlText w:val="•"/>
      <w:lvlJc w:val="left"/>
      <w:pPr>
        <w:ind w:left="5656" w:hanging="180"/>
      </w:pPr>
      <w:rPr>
        <w:rFonts w:hint="default"/>
        <w:lang w:val="ru-RU" w:eastAsia="ru-RU" w:bidi="ru-RU"/>
      </w:rPr>
    </w:lvl>
    <w:lvl w:ilvl="7">
      <w:numFmt w:val="bullet"/>
      <w:lvlText w:val="•"/>
      <w:lvlJc w:val="left"/>
      <w:pPr>
        <w:ind w:left="6508" w:hanging="180"/>
      </w:pPr>
      <w:rPr>
        <w:rFonts w:hint="default"/>
        <w:lang w:val="ru-RU" w:eastAsia="ru-RU" w:bidi="ru-RU"/>
      </w:rPr>
    </w:lvl>
    <w:lvl w:ilvl="8">
      <w:numFmt w:val="bullet"/>
      <w:lvlText w:val="•"/>
      <w:lvlJc w:val="left"/>
      <w:pPr>
        <w:ind w:left="7361" w:hanging="180"/>
      </w:pPr>
      <w:rPr>
        <w:rFonts w:hint="default"/>
        <w:lang w:val="ru-RU" w:eastAsia="ru-RU" w:bidi="ru-RU"/>
      </w:rPr>
    </w:lvl>
  </w:abstractNum>
  <w:abstractNum w:abstractNumId="29">
    <w:nsid w:val="66BB6F05"/>
    <w:multiLevelType w:val="hybridMultilevel"/>
    <w:tmpl w:val="E85A7442"/>
    <w:lvl w:ilvl="0" w:tplc="9972543E">
      <w:numFmt w:val="bullet"/>
      <w:lvlText w:val="–"/>
      <w:lvlJc w:val="left"/>
      <w:pPr>
        <w:ind w:left="106" w:hanging="180"/>
      </w:pPr>
      <w:rPr>
        <w:rFonts w:ascii="Times New Roman" w:eastAsia="Times New Roman" w:hAnsi="Times New Roman" w:cs="Times New Roman" w:hint="default"/>
        <w:spacing w:val="-13"/>
        <w:w w:val="99"/>
        <w:sz w:val="24"/>
        <w:szCs w:val="24"/>
        <w:lang w:val="ru-RU" w:eastAsia="ru-RU" w:bidi="ru-RU"/>
      </w:rPr>
    </w:lvl>
    <w:lvl w:ilvl="1" w:tplc="50E6FF1E">
      <w:numFmt w:val="bullet"/>
      <w:lvlText w:val="•"/>
      <w:lvlJc w:val="left"/>
      <w:pPr>
        <w:ind w:left="295" w:hanging="180"/>
      </w:pPr>
      <w:rPr>
        <w:rFonts w:hint="default"/>
        <w:lang w:val="ru-RU" w:eastAsia="ru-RU" w:bidi="ru-RU"/>
      </w:rPr>
    </w:lvl>
    <w:lvl w:ilvl="2" w:tplc="CAE8E58E">
      <w:numFmt w:val="bullet"/>
      <w:lvlText w:val="•"/>
      <w:lvlJc w:val="left"/>
      <w:pPr>
        <w:ind w:left="490" w:hanging="180"/>
      </w:pPr>
      <w:rPr>
        <w:rFonts w:hint="default"/>
        <w:lang w:val="ru-RU" w:eastAsia="ru-RU" w:bidi="ru-RU"/>
      </w:rPr>
    </w:lvl>
    <w:lvl w:ilvl="3" w:tplc="28883A10">
      <w:numFmt w:val="bullet"/>
      <w:lvlText w:val="•"/>
      <w:lvlJc w:val="left"/>
      <w:pPr>
        <w:ind w:left="685" w:hanging="180"/>
      </w:pPr>
      <w:rPr>
        <w:rFonts w:hint="default"/>
        <w:lang w:val="ru-RU" w:eastAsia="ru-RU" w:bidi="ru-RU"/>
      </w:rPr>
    </w:lvl>
    <w:lvl w:ilvl="4" w:tplc="D5A81582">
      <w:numFmt w:val="bullet"/>
      <w:lvlText w:val="•"/>
      <w:lvlJc w:val="left"/>
      <w:pPr>
        <w:ind w:left="880" w:hanging="180"/>
      </w:pPr>
      <w:rPr>
        <w:rFonts w:hint="default"/>
        <w:lang w:val="ru-RU" w:eastAsia="ru-RU" w:bidi="ru-RU"/>
      </w:rPr>
    </w:lvl>
    <w:lvl w:ilvl="5" w:tplc="66F8B5A8">
      <w:numFmt w:val="bullet"/>
      <w:lvlText w:val="•"/>
      <w:lvlJc w:val="left"/>
      <w:pPr>
        <w:ind w:left="1075" w:hanging="180"/>
      </w:pPr>
      <w:rPr>
        <w:rFonts w:hint="default"/>
        <w:lang w:val="ru-RU" w:eastAsia="ru-RU" w:bidi="ru-RU"/>
      </w:rPr>
    </w:lvl>
    <w:lvl w:ilvl="6" w:tplc="7E5281B6">
      <w:numFmt w:val="bullet"/>
      <w:lvlText w:val="•"/>
      <w:lvlJc w:val="left"/>
      <w:pPr>
        <w:ind w:left="1270" w:hanging="180"/>
      </w:pPr>
      <w:rPr>
        <w:rFonts w:hint="default"/>
        <w:lang w:val="ru-RU" w:eastAsia="ru-RU" w:bidi="ru-RU"/>
      </w:rPr>
    </w:lvl>
    <w:lvl w:ilvl="7" w:tplc="C2DE3AF2">
      <w:numFmt w:val="bullet"/>
      <w:lvlText w:val="•"/>
      <w:lvlJc w:val="left"/>
      <w:pPr>
        <w:ind w:left="1465" w:hanging="180"/>
      </w:pPr>
      <w:rPr>
        <w:rFonts w:hint="default"/>
        <w:lang w:val="ru-RU" w:eastAsia="ru-RU" w:bidi="ru-RU"/>
      </w:rPr>
    </w:lvl>
    <w:lvl w:ilvl="8" w:tplc="E42A9D3C">
      <w:numFmt w:val="bullet"/>
      <w:lvlText w:val="•"/>
      <w:lvlJc w:val="left"/>
      <w:pPr>
        <w:ind w:left="1660" w:hanging="180"/>
      </w:pPr>
      <w:rPr>
        <w:rFonts w:hint="default"/>
        <w:lang w:val="ru-RU" w:eastAsia="ru-RU" w:bidi="ru-RU"/>
      </w:rPr>
    </w:lvl>
  </w:abstractNum>
  <w:abstractNum w:abstractNumId="30">
    <w:nsid w:val="6EA21EBD"/>
    <w:multiLevelType w:val="hybridMultilevel"/>
    <w:tmpl w:val="D568705C"/>
    <w:lvl w:ilvl="0" w:tplc="F386F47A">
      <w:numFmt w:val="bullet"/>
      <w:lvlText w:val="–"/>
      <w:lvlJc w:val="left"/>
      <w:pPr>
        <w:ind w:left="107" w:hanging="180"/>
      </w:pPr>
      <w:rPr>
        <w:rFonts w:ascii="Times New Roman" w:eastAsia="Times New Roman" w:hAnsi="Times New Roman" w:cs="Times New Roman" w:hint="default"/>
        <w:spacing w:val="-26"/>
        <w:w w:val="100"/>
        <w:sz w:val="24"/>
        <w:szCs w:val="24"/>
        <w:lang w:val="ru-RU" w:eastAsia="ru-RU" w:bidi="ru-RU"/>
      </w:rPr>
    </w:lvl>
    <w:lvl w:ilvl="1" w:tplc="753A9836">
      <w:numFmt w:val="bullet"/>
      <w:lvlText w:val="•"/>
      <w:lvlJc w:val="left"/>
      <w:pPr>
        <w:ind w:left="426" w:hanging="180"/>
      </w:pPr>
      <w:rPr>
        <w:rFonts w:hint="default"/>
        <w:lang w:val="ru-RU" w:eastAsia="ru-RU" w:bidi="ru-RU"/>
      </w:rPr>
    </w:lvl>
    <w:lvl w:ilvl="2" w:tplc="E264B684">
      <w:numFmt w:val="bullet"/>
      <w:lvlText w:val="•"/>
      <w:lvlJc w:val="left"/>
      <w:pPr>
        <w:ind w:left="752" w:hanging="180"/>
      </w:pPr>
      <w:rPr>
        <w:rFonts w:hint="default"/>
        <w:lang w:val="ru-RU" w:eastAsia="ru-RU" w:bidi="ru-RU"/>
      </w:rPr>
    </w:lvl>
    <w:lvl w:ilvl="3" w:tplc="700C0D3C">
      <w:numFmt w:val="bullet"/>
      <w:lvlText w:val="•"/>
      <w:lvlJc w:val="left"/>
      <w:pPr>
        <w:ind w:left="1078" w:hanging="180"/>
      </w:pPr>
      <w:rPr>
        <w:rFonts w:hint="default"/>
        <w:lang w:val="ru-RU" w:eastAsia="ru-RU" w:bidi="ru-RU"/>
      </w:rPr>
    </w:lvl>
    <w:lvl w:ilvl="4" w:tplc="1E6467D2">
      <w:numFmt w:val="bullet"/>
      <w:lvlText w:val="•"/>
      <w:lvlJc w:val="left"/>
      <w:pPr>
        <w:ind w:left="1405" w:hanging="180"/>
      </w:pPr>
      <w:rPr>
        <w:rFonts w:hint="default"/>
        <w:lang w:val="ru-RU" w:eastAsia="ru-RU" w:bidi="ru-RU"/>
      </w:rPr>
    </w:lvl>
    <w:lvl w:ilvl="5" w:tplc="4AFE5326">
      <w:numFmt w:val="bullet"/>
      <w:lvlText w:val="•"/>
      <w:lvlJc w:val="left"/>
      <w:pPr>
        <w:ind w:left="1731" w:hanging="180"/>
      </w:pPr>
      <w:rPr>
        <w:rFonts w:hint="default"/>
        <w:lang w:val="ru-RU" w:eastAsia="ru-RU" w:bidi="ru-RU"/>
      </w:rPr>
    </w:lvl>
    <w:lvl w:ilvl="6" w:tplc="5FF01722">
      <w:numFmt w:val="bullet"/>
      <w:lvlText w:val="•"/>
      <w:lvlJc w:val="left"/>
      <w:pPr>
        <w:ind w:left="2057" w:hanging="180"/>
      </w:pPr>
      <w:rPr>
        <w:rFonts w:hint="default"/>
        <w:lang w:val="ru-RU" w:eastAsia="ru-RU" w:bidi="ru-RU"/>
      </w:rPr>
    </w:lvl>
    <w:lvl w:ilvl="7" w:tplc="E4F89F56">
      <w:numFmt w:val="bullet"/>
      <w:lvlText w:val="•"/>
      <w:lvlJc w:val="left"/>
      <w:pPr>
        <w:ind w:left="2384" w:hanging="180"/>
      </w:pPr>
      <w:rPr>
        <w:rFonts w:hint="default"/>
        <w:lang w:val="ru-RU" w:eastAsia="ru-RU" w:bidi="ru-RU"/>
      </w:rPr>
    </w:lvl>
    <w:lvl w:ilvl="8" w:tplc="1B46BDC8">
      <w:numFmt w:val="bullet"/>
      <w:lvlText w:val="•"/>
      <w:lvlJc w:val="left"/>
      <w:pPr>
        <w:ind w:left="2710" w:hanging="180"/>
      </w:pPr>
      <w:rPr>
        <w:rFonts w:hint="default"/>
        <w:lang w:val="ru-RU" w:eastAsia="ru-RU" w:bidi="ru-RU"/>
      </w:rPr>
    </w:lvl>
  </w:abstractNum>
  <w:abstractNum w:abstractNumId="31">
    <w:nsid w:val="6FCA66D0"/>
    <w:multiLevelType w:val="hybridMultilevel"/>
    <w:tmpl w:val="3346569C"/>
    <w:lvl w:ilvl="0" w:tplc="062C4116">
      <w:numFmt w:val="bullet"/>
      <w:lvlText w:val=""/>
      <w:lvlJc w:val="left"/>
      <w:pPr>
        <w:ind w:left="107" w:hanging="200"/>
      </w:pPr>
      <w:rPr>
        <w:rFonts w:ascii="Symbol" w:eastAsia="Symbol" w:hAnsi="Symbol" w:cs="Symbol" w:hint="default"/>
        <w:w w:val="100"/>
        <w:sz w:val="24"/>
        <w:szCs w:val="24"/>
        <w:lang w:val="ru-RU" w:eastAsia="ru-RU" w:bidi="ru-RU"/>
      </w:rPr>
    </w:lvl>
    <w:lvl w:ilvl="1" w:tplc="395A86FA">
      <w:numFmt w:val="bullet"/>
      <w:lvlText w:val="•"/>
      <w:lvlJc w:val="left"/>
      <w:pPr>
        <w:ind w:left="567" w:hanging="200"/>
      </w:pPr>
      <w:rPr>
        <w:rFonts w:hint="default"/>
        <w:lang w:val="ru-RU" w:eastAsia="ru-RU" w:bidi="ru-RU"/>
      </w:rPr>
    </w:lvl>
    <w:lvl w:ilvl="2" w:tplc="C8B2F9B2">
      <w:numFmt w:val="bullet"/>
      <w:lvlText w:val="•"/>
      <w:lvlJc w:val="left"/>
      <w:pPr>
        <w:ind w:left="1035" w:hanging="200"/>
      </w:pPr>
      <w:rPr>
        <w:rFonts w:hint="default"/>
        <w:lang w:val="ru-RU" w:eastAsia="ru-RU" w:bidi="ru-RU"/>
      </w:rPr>
    </w:lvl>
    <w:lvl w:ilvl="3" w:tplc="CD4EB0D8">
      <w:numFmt w:val="bullet"/>
      <w:lvlText w:val="•"/>
      <w:lvlJc w:val="left"/>
      <w:pPr>
        <w:ind w:left="1503" w:hanging="200"/>
      </w:pPr>
      <w:rPr>
        <w:rFonts w:hint="default"/>
        <w:lang w:val="ru-RU" w:eastAsia="ru-RU" w:bidi="ru-RU"/>
      </w:rPr>
    </w:lvl>
    <w:lvl w:ilvl="4" w:tplc="E8E0816A">
      <w:numFmt w:val="bullet"/>
      <w:lvlText w:val="•"/>
      <w:lvlJc w:val="left"/>
      <w:pPr>
        <w:ind w:left="1970" w:hanging="200"/>
      </w:pPr>
      <w:rPr>
        <w:rFonts w:hint="default"/>
        <w:lang w:val="ru-RU" w:eastAsia="ru-RU" w:bidi="ru-RU"/>
      </w:rPr>
    </w:lvl>
    <w:lvl w:ilvl="5" w:tplc="253E0E76">
      <w:numFmt w:val="bullet"/>
      <w:lvlText w:val="•"/>
      <w:lvlJc w:val="left"/>
      <w:pPr>
        <w:ind w:left="2438" w:hanging="200"/>
      </w:pPr>
      <w:rPr>
        <w:rFonts w:hint="default"/>
        <w:lang w:val="ru-RU" w:eastAsia="ru-RU" w:bidi="ru-RU"/>
      </w:rPr>
    </w:lvl>
    <w:lvl w:ilvl="6" w:tplc="39EEB5FE">
      <w:numFmt w:val="bullet"/>
      <w:lvlText w:val="•"/>
      <w:lvlJc w:val="left"/>
      <w:pPr>
        <w:ind w:left="2906" w:hanging="200"/>
      </w:pPr>
      <w:rPr>
        <w:rFonts w:hint="default"/>
        <w:lang w:val="ru-RU" w:eastAsia="ru-RU" w:bidi="ru-RU"/>
      </w:rPr>
    </w:lvl>
    <w:lvl w:ilvl="7" w:tplc="5AC48140">
      <w:numFmt w:val="bullet"/>
      <w:lvlText w:val="•"/>
      <w:lvlJc w:val="left"/>
      <w:pPr>
        <w:ind w:left="3373" w:hanging="200"/>
      </w:pPr>
      <w:rPr>
        <w:rFonts w:hint="default"/>
        <w:lang w:val="ru-RU" w:eastAsia="ru-RU" w:bidi="ru-RU"/>
      </w:rPr>
    </w:lvl>
    <w:lvl w:ilvl="8" w:tplc="E698D24E">
      <w:numFmt w:val="bullet"/>
      <w:lvlText w:val="•"/>
      <w:lvlJc w:val="left"/>
      <w:pPr>
        <w:ind w:left="3841" w:hanging="200"/>
      </w:pPr>
      <w:rPr>
        <w:rFonts w:hint="default"/>
        <w:lang w:val="ru-RU" w:eastAsia="ru-RU" w:bidi="ru-RU"/>
      </w:rPr>
    </w:lvl>
  </w:abstractNum>
  <w:abstractNum w:abstractNumId="32">
    <w:nsid w:val="723E17A7"/>
    <w:multiLevelType w:val="hybridMultilevel"/>
    <w:tmpl w:val="45008822"/>
    <w:lvl w:ilvl="0" w:tplc="F59AA1E8">
      <w:numFmt w:val="bullet"/>
      <w:lvlText w:val="–"/>
      <w:lvlJc w:val="left"/>
      <w:pPr>
        <w:ind w:left="106" w:hanging="180"/>
      </w:pPr>
      <w:rPr>
        <w:rFonts w:ascii="Times New Roman" w:eastAsia="Times New Roman" w:hAnsi="Times New Roman" w:cs="Times New Roman" w:hint="default"/>
        <w:spacing w:val="-13"/>
        <w:w w:val="99"/>
        <w:sz w:val="24"/>
        <w:szCs w:val="24"/>
        <w:lang w:val="ru-RU" w:eastAsia="ru-RU" w:bidi="ru-RU"/>
      </w:rPr>
    </w:lvl>
    <w:lvl w:ilvl="1" w:tplc="AC384ADE">
      <w:numFmt w:val="bullet"/>
      <w:lvlText w:val="•"/>
      <w:lvlJc w:val="left"/>
      <w:pPr>
        <w:ind w:left="295" w:hanging="180"/>
      </w:pPr>
      <w:rPr>
        <w:rFonts w:hint="default"/>
        <w:lang w:val="ru-RU" w:eastAsia="ru-RU" w:bidi="ru-RU"/>
      </w:rPr>
    </w:lvl>
    <w:lvl w:ilvl="2" w:tplc="85324A44">
      <w:numFmt w:val="bullet"/>
      <w:lvlText w:val="•"/>
      <w:lvlJc w:val="left"/>
      <w:pPr>
        <w:ind w:left="490" w:hanging="180"/>
      </w:pPr>
      <w:rPr>
        <w:rFonts w:hint="default"/>
        <w:lang w:val="ru-RU" w:eastAsia="ru-RU" w:bidi="ru-RU"/>
      </w:rPr>
    </w:lvl>
    <w:lvl w:ilvl="3" w:tplc="6258207E">
      <w:numFmt w:val="bullet"/>
      <w:lvlText w:val="•"/>
      <w:lvlJc w:val="left"/>
      <w:pPr>
        <w:ind w:left="685" w:hanging="180"/>
      </w:pPr>
      <w:rPr>
        <w:rFonts w:hint="default"/>
        <w:lang w:val="ru-RU" w:eastAsia="ru-RU" w:bidi="ru-RU"/>
      </w:rPr>
    </w:lvl>
    <w:lvl w:ilvl="4" w:tplc="0CA0D528">
      <w:numFmt w:val="bullet"/>
      <w:lvlText w:val="•"/>
      <w:lvlJc w:val="left"/>
      <w:pPr>
        <w:ind w:left="880" w:hanging="180"/>
      </w:pPr>
      <w:rPr>
        <w:rFonts w:hint="default"/>
        <w:lang w:val="ru-RU" w:eastAsia="ru-RU" w:bidi="ru-RU"/>
      </w:rPr>
    </w:lvl>
    <w:lvl w:ilvl="5" w:tplc="124C4B62">
      <w:numFmt w:val="bullet"/>
      <w:lvlText w:val="•"/>
      <w:lvlJc w:val="left"/>
      <w:pPr>
        <w:ind w:left="1075" w:hanging="180"/>
      </w:pPr>
      <w:rPr>
        <w:rFonts w:hint="default"/>
        <w:lang w:val="ru-RU" w:eastAsia="ru-RU" w:bidi="ru-RU"/>
      </w:rPr>
    </w:lvl>
    <w:lvl w:ilvl="6" w:tplc="726C1340">
      <w:numFmt w:val="bullet"/>
      <w:lvlText w:val="•"/>
      <w:lvlJc w:val="left"/>
      <w:pPr>
        <w:ind w:left="1270" w:hanging="180"/>
      </w:pPr>
      <w:rPr>
        <w:rFonts w:hint="default"/>
        <w:lang w:val="ru-RU" w:eastAsia="ru-RU" w:bidi="ru-RU"/>
      </w:rPr>
    </w:lvl>
    <w:lvl w:ilvl="7" w:tplc="E4F42626">
      <w:numFmt w:val="bullet"/>
      <w:lvlText w:val="•"/>
      <w:lvlJc w:val="left"/>
      <w:pPr>
        <w:ind w:left="1465" w:hanging="180"/>
      </w:pPr>
      <w:rPr>
        <w:rFonts w:hint="default"/>
        <w:lang w:val="ru-RU" w:eastAsia="ru-RU" w:bidi="ru-RU"/>
      </w:rPr>
    </w:lvl>
    <w:lvl w:ilvl="8" w:tplc="E0DCE34E">
      <w:numFmt w:val="bullet"/>
      <w:lvlText w:val="•"/>
      <w:lvlJc w:val="left"/>
      <w:pPr>
        <w:ind w:left="1660" w:hanging="180"/>
      </w:pPr>
      <w:rPr>
        <w:rFonts w:hint="default"/>
        <w:lang w:val="ru-RU" w:eastAsia="ru-RU" w:bidi="ru-RU"/>
      </w:rPr>
    </w:lvl>
  </w:abstractNum>
  <w:abstractNum w:abstractNumId="33">
    <w:nsid w:val="75341337"/>
    <w:multiLevelType w:val="multilevel"/>
    <w:tmpl w:val="61A215CC"/>
    <w:lvl w:ilvl="0">
      <w:start w:val="1"/>
      <w:numFmt w:val="decimal"/>
      <w:lvlText w:val="%1"/>
      <w:lvlJc w:val="left"/>
      <w:pPr>
        <w:ind w:left="542" w:hanging="439"/>
        <w:jc w:val="right"/>
      </w:pPr>
      <w:rPr>
        <w:rFonts w:hint="default"/>
        <w:lang w:val="ru-RU" w:eastAsia="ru-RU" w:bidi="ru-RU"/>
      </w:rPr>
    </w:lvl>
    <w:lvl w:ilvl="1">
      <w:start w:val="2"/>
      <w:numFmt w:val="decimal"/>
      <w:lvlText w:val="%1.%2"/>
      <w:lvlJc w:val="left"/>
      <w:pPr>
        <w:ind w:left="1574" w:hanging="439"/>
      </w:pPr>
      <w:rPr>
        <w:rFonts w:ascii="Times New Roman" w:eastAsia="Times New Roman" w:hAnsi="Times New Roman" w:cs="Times New Roman" w:hint="default"/>
        <w:b/>
        <w:bCs/>
        <w:spacing w:val="-2"/>
        <w:w w:val="100"/>
        <w:sz w:val="24"/>
        <w:szCs w:val="24"/>
        <w:lang w:val="ru-RU" w:eastAsia="ru-RU" w:bidi="ru-RU"/>
      </w:rPr>
    </w:lvl>
    <w:lvl w:ilvl="2">
      <w:numFmt w:val="bullet"/>
      <w:lvlText w:val="•"/>
      <w:lvlJc w:val="left"/>
      <w:pPr>
        <w:ind w:left="2521" w:hanging="439"/>
      </w:pPr>
      <w:rPr>
        <w:rFonts w:hint="default"/>
        <w:lang w:val="ru-RU" w:eastAsia="ru-RU" w:bidi="ru-RU"/>
      </w:rPr>
    </w:lvl>
    <w:lvl w:ilvl="3">
      <w:numFmt w:val="bullet"/>
      <w:lvlText w:val="•"/>
      <w:lvlJc w:val="left"/>
      <w:pPr>
        <w:ind w:left="3511" w:hanging="439"/>
      </w:pPr>
      <w:rPr>
        <w:rFonts w:hint="default"/>
        <w:lang w:val="ru-RU" w:eastAsia="ru-RU" w:bidi="ru-RU"/>
      </w:rPr>
    </w:lvl>
    <w:lvl w:ilvl="4">
      <w:numFmt w:val="bullet"/>
      <w:lvlText w:val="•"/>
      <w:lvlJc w:val="left"/>
      <w:pPr>
        <w:ind w:left="4502" w:hanging="439"/>
      </w:pPr>
      <w:rPr>
        <w:rFonts w:hint="default"/>
        <w:lang w:val="ru-RU" w:eastAsia="ru-RU" w:bidi="ru-RU"/>
      </w:rPr>
    </w:lvl>
    <w:lvl w:ilvl="5">
      <w:numFmt w:val="bullet"/>
      <w:lvlText w:val="•"/>
      <w:lvlJc w:val="left"/>
      <w:pPr>
        <w:ind w:left="5493" w:hanging="439"/>
      </w:pPr>
      <w:rPr>
        <w:rFonts w:hint="default"/>
        <w:lang w:val="ru-RU" w:eastAsia="ru-RU" w:bidi="ru-RU"/>
      </w:rPr>
    </w:lvl>
    <w:lvl w:ilvl="6">
      <w:numFmt w:val="bullet"/>
      <w:lvlText w:val="•"/>
      <w:lvlJc w:val="left"/>
      <w:pPr>
        <w:ind w:left="6483" w:hanging="439"/>
      </w:pPr>
      <w:rPr>
        <w:rFonts w:hint="default"/>
        <w:lang w:val="ru-RU" w:eastAsia="ru-RU" w:bidi="ru-RU"/>
      </w:rPr>
    </w:lvl>
    <w:lvl w:ilvl="7">
      <w:numFmt w:val="bullet"/>
      <w:lvlText w:val="•"/>
      <w:lvlJc w:val="left"/>
      <w:pPr>
        <w:ind w:left="7474" w:hanging="439"/>
      </w:pPr>
      <w:rPr>
        <w:rFonts w:hint="default"/>
        <w:lang w:val="ru-RU" w:eastAsia="ru-RU" w:bidi="ru-RU"/>
      </w:rPr>
    </w:lvl>
    <w:lvl w:ilvl="8">
      <w:numFmt w:val="bullet"/>
      <w:lvlText w:val="•"/>
      <w:lvlJc w:val="left"/>
      <w:pPr>
        <w:ind w:left="8465" w:hanging="439"/>
      </w:pPr>
      <w:rPr>
        <w:rFonts w:hint="default"/>
        <w:lang w:val="ru-RU" w:eastAsia="ru-RU" w:bidi="ru-RU"/>
      </w:rPr>
    </w:lvl>
  </w:abstractNum>
  <w:abstractNum w:abstractNumId="34">
    <w:nsid w:val="76417325"/>
    <w:multiLevelType w:val="hybridMultilevel"/>
    <w:tmpl w:val="3DE4BDE4"/>
    <w:lvl w:ilvl="0" w:tplc="70FE5266">
      <w:numFmt w:val="bullet"/>
      <w:lvlText w:val=""/>
      <w:lvlJc w:val="left"/>
      <w:pPr>
        <w:ind w:left="340" w:hanging="200"/>
      </w:pPr>
      <w:rPr>
        <w:rFonts w:ascii="Symbol" w:eastAsia="Symbol" w:hAnsi="Symbol" w:cs="Symbol" w:hint="default"/>
        <w:w w:val="100"/>
        <w:sz w:val="24"/>
        <w:szCs w:val="24"/>
        <w:lang w:val="ru-RU" w:eastAsia="ru-RU" w:bidi="ru-RU"/>
      </w:rPr>
    </w:lvl>
    <w:lvl w:ilvl="1" w:tplc="630C356A">
      <w:numFmt w:val="bullet"/>
      <w:lvlText w:val="•"/>
      <w:lvlJc w:val="left"/>
      <w:pPr>
        <w:ind w:left="783" w:hanging="200"/>
      </w:pPr>
      <w:rPr>
        <w:rFonts w:hint="default"/>
        <w:lang w:val="ru-RU" w:eastAsia="ru-RU" w:bidi="ru-RU"/>
      </w:rPr>
    </w:lvl>
    <w:lvl w:ilvl="2" w:tplc="B4F23F74">
      <w:numFmt w:val="bullet"/>
      <w:lvlText w:val="•"/>
      <w:lvlJc w:val="left"/>
      <w:pPr>
        <w:ind w:left="1227" w:hanging="200"/>
      </w:pPr>
      <w:rPr>
        <w:rFonts w:hint="default"/>
        <w:lang w:val="ru-RU" w:eastAsia="ru-RU" w:bidi="ru-RU"/>
      </w:rPr>
    </w:lvl>
    <w:lvl w:ilvl="3" w:tplc="9C96A93E">
      <w:numFmt w:val="bullet"/>
      <w:lvlText w:val="•"/>
      <w:lvlJc w:val="left"/>
      <w:pPr>
        <w:ind w:left="1671" w:hanging="200"/>
      </w:pPr>
      <w:rPr>
        <w:rFonts w:hint="default"/>
        <w:lang w:val="ru-RU" w:eastAsia="ru-RU" w:bidi="ru-RU"/>
      </w:rPr>
    </w:lvl>
    <w:lvl w:ilvl="4" w:tplc="1C86815A">
      <w:numFmt w:val="bullet"/>
      <w:lvlText w:val="•"/>
      <w:lvlJc w:val="left"/>
      <w:pPr>
        <w:ind w:left="2114" w:hanging="200"/>
      </w:pPr>
      <w:rPr>
        <w:rFonts w:hint="default"/>
        <w:lang w:val="ru-RU" w:eastAsia="ru-RU" w:bidi="ru-RU"/>
      </w:rPr>
    </w:lvl>
    <w:lvl w:ilvl="5" w:tplc="D736B440">
      <w:numFmt w:val="bullet"/>
      <w:lvlText w:val="•"/>
      <w:lvlJc w:val="left"/>
      <w:pPr>
        <w:ind w:left="2558" w:hanging="200"/>
      </w:pPr>
      <w:rPr>
        <w:rFonts w:hint="default"/>
        <w:lang w:val="ru-RU" w:eastAsia="ru-RU" w:bidi="ru-RU"/>
      </w:rPr>
    </w:lvl>
    <w:lvl w:ilvl="6" w:tplc="A1C6B820">
      <w:numFmt w:val="bullet"/>
      <w:lvlText w:val="•"/>
      <w:lvlJc w:val="left"/>
      <w:pPr>
        <w:ind w:left="3002" w:hanging="200"/>
      </w:pPr>
      <w:rPr>
        <w:rFonts w:hint="default"/>
        <w:lang w:val="ru-RU" w:eastAsia="ru-RU" w:bidi="ru-RU"/>
      </w:rPr>
    </w:lvl>
    <w:lvl w:ilvl="7" w:tplc="29341BA4">
      <w:numFmt w:val="bullet"/>
      <w:lvlText w:val="•"/>
      <w:lvlJc w:val="left"/>
      <w:pPr>
        <w:ind w:left="3445" w:hanging="200"/>
      </w:pPr>
      <w:rPr>
        <w:rFonts w:hint="default"/>
        <w:lang w:val="ru-RU" w:eastAsia="ru-RU" w:bidi="ru-RU"/>
      </w:rPr>
    </w:lvl>
    <w:lvl w:ilvl="8" w:tplc="ED7E8AA2">
      <w:numFmt w:val="bullet"/>
      <w:lvlText w:val="•"/>
      <w:lvlJc w:val="left"/>
      <w:pPr>
        <w:ind w:left="3889" w:hanging="200"/>
      </w:pPr>
      <w:rPr>
        <w:rFonts w:hint="default"/>
        <w:lang w:val="ru-RU" w:eastAsia="ru-RU" w:bidi="ru-RU"/>
      </w:rPr>
    </w:lvl>
  </w:abstractNum>
  <w:abstractNum w:abstractNumId="35">
    <w:nsid w:val="7C493DCB"/>
    <w:multiLevelType w:val="hybridMultilevel"/>
    <w:tmpl w:val="D054A584"/>
    <w:lvl w:ilvl="0" w:tplc="58BA4EC2">
      <w:start w:val="1"/>
      <w:numFmt w:val="decimal"/>
      <w:lvlText w:val="%1)"/>
      <w:lvlJc w:val="left"/>
      <w:pPr>
        <w:ind w:left="542" w:hanging="485"/>
      </w:pPr>
      <w:rPr>
        <w:rFonts w:ascii="Times New Roman" w:eastAsia="Times New Roman" w:hAnsi="Times New Roman" w:cs="Times New Roman" w:hint="default"/>
        <w:spacing w:val="-30"/>
        <w:w w:val="99"/>
        <w:sz w:val="24"/>
        <w:szCs w:val="24"/>
        <w:lang w:val="ru-RU" w:eastAsia="ru-RU" w:bidi="ru-RU"/>
      </w:rPr>
    </w:lvl>
    <w:lvl w:ilvl="1" w:tplc="B85AF580">
      <w:numFmt w:val="bullet"/>
      <w:lvlText w:val="•"/>
      <w:lvlJc w:val="left"/>
      <w:pPr>
        <w:ind w:left="1530" w:hanging="485"/>
      </w:pPr>
      <w:rPr>
        <w:rFonts w:hint="default"/>
        <w:lang w:val="ru-RU" w:eastAsia="ru-RU" w:bidi="ru-RU"/>
      </w:rPr>
    </w:lvl>
    <w:lvl w:ilvl="2" w:tplc="F7A86F50">
      <w:numFmt w:val="bullet"/>
      <w:lvlText w:val="•"/>
      <w:lvlJc w:val="left"/>
      <w:pPr>
        <w:ind w:left="2521" w:hanging="485"/>
      </w:pPr>
      <w:rPr>
        <w:rFonts w:hint="default"/>
        <w:lang w:val="ru-RU" w:eastAsia="ru-RU" w:bidi="ru-RU"/>
      </w:rPr>
    </w:lvl>
    <w:lvl w:ilvl="3" w:tplc="C3E00A76">
      <w:numFmt w:val="bullet"/>
      <w:lvlText w:val="•"/>
      <w:lvlJc w:val="left"/>
      <w:pPr>
        <w:ind w:left="3511" w:hanging="485"/>
      </w:pPr>
      <w:rPr>
        <w:rFonts w:hint="default"/>
        <w:lang w:val="ru-RU" w:eastAsia="ru-RU" w:bidi="ru-RU"/>
      </w:rPr>
    </w:lvl>
    <w:lvl w:ilvl="4" w:tplc="8A8C9BD8">
      <w:numFmt w:val="bullet"/>
      <w:lvlText w:val="•"/>
      <w:lvlJc w:val="left"/>
      <w:pPr>
        <w:ind w:left="4502" w:hanging="485"/>
      </w:pPr>
      <w:rPr>
        <w:rFonts w:hint="default"/>
        <w:lang w:val="ru-RU" w:eastAsia="ru-RU" w:bidi="ru-RU"/>
      </w:rPr>
    </w:lvl>
    <w:lvl w:ilvl="5" w:tplc="1A9C2A7C">
      <w:numFmt w:val="bullet"/>
      <w:lvlText w:val="•"/>
      <w:lvlJc w:val="left"/>
      <w:pPr>
        <w:ind w:left="5493" w:hanging="485"/>
      </w:pPr>
      <w:rPr>
        <w:rFonts w:hint="default"/>
        <w:lang w:val="ru-RU" w:eastAsia="ru-RU" w:bidi="ru-RU"/>
      </w:rPr>
    </w:lvl>
    <w:lvl w:ilvl="6" w:tplc="1DD6DF9E">
      <w:numFmt w:val="bullet"/>
      <w:lvlText w:val="•"/>
      <w:lvlJc w:val="left"/>
      <w:pPr>
        <w:ind w:left="6483" w:hanging="485"/>
      </w:pPr>
      <w:rPr>
        <w:rFonts w:hint="default"/>
        <w:lang w:val="ru-RU" w:eastAsia="ru-RU" w:bidi="ru-RU"/>
      </w:rPr>
    </w:lvl>
    <w:lvl w:ilvl="7" w:tplc="4A923C9E">
      <w:numFmt w:val="bullet"/>
      <w:lvlText w:val="•"/>
      <w:lvlJc w:val="left"/>
      <w:pPr>
        <w:ind w:left="7474" w:hanging="485"/>
      </w:pPr>
      <w:rPr>
        <w:rFonts w:hint="default"/>
        <w:lang w:val="ru-RU" w:eastAsia="ru-RU" w:bidi="ru-RU"/>
      </w:rPr>
    </w:lvl>
    <w:lvl w:ilvl="8" w:tplc="C822740A">
      <w:numFmt w:val="bullet"/>
      <w:lvlText w:val="•"/>
      <w:lvlJc w:val="left"/>
      <w:pPr>
        <w:ind w:left="8465" w:hanging="485"/>
      </w:pPr>
      <w:rPr>
        <w:rFonts w:hint="default"/>
        <w:lang w:val="ru-RU" w:eastAsia="ru-RU" w:bidi="ru-RU"/>
      </w:rPr>
    </w:lvl>
  </w:abstractNum>
  <w:abstractNum w:abstractNumId="36">
    <w:nsid w:val="7D1018F0"/>
    <w:multiLevelType w:val="hybridMultilevel"/>
    <w:tmpl w:val="C4C44A62"/>
    <w:lvl w:ilvl="0" w:tplc="E12C12E4">
      <w:numFmt w:val="bullet"/>
      <w:lvlText w:val=""/>
      <w:lvlJc w:val="left"/>
      <w:pPr>
        <w:ind w:left="340" w:hanging="200"/>
      </w:pPr>
      <w:rPr>
        <w:rFonts w:ascii="Symbol" w:eastAsia="Symbol" w:hAnsi="Symbol" w:cs="Symbol" w:hint="default"/>
        <w:w w:val="100"/>
        <w:sz w:val="24"/>
        <w:szCs w:val="24"/>
        <w:lang w:val="ru-RU" w:eastAsia="ru-RU" w:bidi="ru-RU"/>
      </w:rPr>
    </w:lvl>
    <w:lvl w:ilvl="1" w:tplc="16204F78">
      <w:numFmt w:val="bullet"/>
      <w:lvlText w:val="•"/>
      <w:lvlJc w:val="left"/>
      <w:pPr>
        <w:ind w:left="783" w:hanging="200"/>
      </w:pPr>
      <w:rPr>
        <w:rFonts w:hint="default"/>
        <w:lang w:val="ru-RU" w:eastAsia="ru-RU" w:bidi="ru-RU"/>
      </w:rPr>
    </w:lvl>
    <w:lvl w:ilvl="2" w:tplc="47B8F5D4">
      <w:numFmt w:val="bullet"/>
      <w:lvlText w:val="•"/>
      <w:lvlJc w:val="left"/>
      <w:pPr>
        <w:ind w:left="1227" w:hanging="200"/>
      </w:pPr>
      <w:rPr>
        <w:rFonts w:hint="default"/>
        <w:lang w:val="ru-RU" w:eastAsia="ru-RU" w:bidi="ru-RU"/>
      </w:rPr>
    </w:lvl>
    <w:lvl w:ilvl="3" w:tplc="7C400828">
      <w:numFmt w:val="bullet"/>
      <w:lvlText w:val="•"/>
      <w:lvlJc w:val="left"/>
      <w:pPr>
        <w:ind w:left="1671" w:hanging="200"/>
      </w:pPr>
      <w:rPr>
        <w:rFonts w:hint="default"/>
        <w:lang w:val="ru-RU" w:eastAsia="ru-RU" w:bidi="ru-RU"/>
      </w:rPr>
    </w:lvl>
    <w:lvl w:ilvl="4" w:tplc="43D6DBAC">
      <w:numFmt w:val="bullet"/>
      <w:lvlText w:val="•"/>
      <w:lvlJc w:val="left"/>
      <w:pPr>
        <w:ind w:left="2114" w:hanging="200"/>
      </w:pPr>
      <w:rPr>
        <w:rFonts w:hint="default"/>
        <w:lang w:val="ru-RU" w:eastAsia="ru-RU" w:bidi="ru-RU"/>
      </w:rPr>
    </w:lvl>
    <w:lvl w:ilvl="5" w:tplc="F13ABF1A">
      <w:numFmt w:val="bullet"/>
      <w:lvlText w:val="•"/>
      <w:lvlJc w:val="left"/>
      <w:pPr>
        <w:ind w:left="2558" w:hanging="200"/>
      </w:pPr>
      <w:rPr>
        <w:rFonts w:hint="default"/>
        <w:lang w:val="ru-RU" w:eastAsia="ru-RU" w:bidi="ru-RU"/>
      </w:rPr>
    </w:lvl>
    <w:lvl w:ilvl="6" w:tplc="F9864BD4">
      <w:numFmt w:val="bullet"/>
      <w:lvlText w:val="•"/>
      <w:lvlJc w:val="left"/>
      <w:pPr>
        <w:ind w:left="3002" w:hanging="200"/>
      </w:pPr>
      <w:rPr>
        <w:rFonts w:hint="default"/>
        <w:lang w:val="ru-RU" w:eastAsia="ru-RU" w:bidi="ru-RU"/>
      </w:rPr>
    </w:lvl>
    <w:lvl w:ilvl="7" w:tplc="8C365F64">
      <w:numFmt w:val="bullet"/>
      <w:lvlText w:val="•"/>
      <w:lvlJc w:val="left"/>
      <w:pPr>
        <w:ind w:left="3445" w:hanging="200"/>
      </w:pPr>
      <w:rPr>
        <w:rFonts w:hint="default"/>
        <w:lang w:val="ru-RU" w:eastAsia="ru-RU" w:bidi="ru-RU"/>
      </w:rPr>
    </w:lvl>
    <w:lvl w:ilvl="8" w:tplc="E708C9B2">
      <w:numFmt w:val="bullet"/>
      <w:lvlText w:val="•"/>
      <w:lvlJc w:val="left"/>
      <w:pPr>
        <w:ind w:left="3889" w:hanging="200"/>
      </w:pPr>
      <w:rPr>
        <w:rFonts w:hint="default"/>
        <w:lang w:val="ru-RU" w:eastAsia="ru-RU" w:bidi="ru-RU"/>
      </w:rPr>
    </w:lvl>
  </w:abstractNum>
  <w:abstractNum w:abstractNumId="37">
    <w:nsid w:val="7F274F02"/>
    <w:multiLevelType w:val="multilevel"/>
    <w:tmpl w:val="61A215CC"/>
    <w:lvl w:ilvl="0">
      <w:start w:val="1"/>
      <w:numFmt w:val="decimal"/>
      <w:lvlText w:val="%1"/>
      <w:lvlJc w:val="left"/>
      <w:pPr>
        <w:ind w:left="542" w:hanging="439"/>
        <w:jc w:val="right"/>
      </w:pPr>
      <w:rPr>
        <w:rFonts w:hint="default"/>
        <w:lang w:val="ru-RU" w:eastAsia="ru-RU" w:bidi="ru-RU"/>
      </w:rPr>
    </w:lvl>
    <w:lvl w:ilvl="1">
      <w:start w:val="2"/>
      <w:numFmt w:val="decimal"/>
      <w:lvlText w:val="%1.%2"/>
      <w:lvlJc w:val="left"/>
      <w:pPr>
        <w:ind w:left="1290" w:hanging="439"/>
      </w:pPr>
      <w:rPr>
        <w:rFonts w:ascii="Times New Roman" w:eastAsia="Times New Roman" w:hAnsi="Times New Roman" w:cs="Times New Roman" w:hint="default"/>
        <w:b/>
        <w:bCs/>
        <w:spacing w:val="-2"/>
        <w:w w:val="100"/>
        <w:sz w:val="24"/>
        <w:szCs w:val="24"/>
        <w:lang w:val="ru-RU" w:eastAsia="ru-RU" w:bidi="ru-RU"/>
      </w:rPr>
    </w:lvl>
    <w:lvl w:ilvl="2">
      <w:numFmt w:val="bullet"/>
      <w:lvlText w:val="•"/>
      <w:lvlJc w:val="left"/>
      <w:pPr>
        <w:ind w:left="2521" w:hanging="439"/>
      </w:pPr>
      <w:rPr>
        <w:rFonts w:hint="default"/>
        <w:lang w:val="ru-RU" w:eastAsia="ru-RU" w:bidi="ru-RU"/>
      </w:rPr>
    </w:lvl>
    <w:lvl w:ilvl="3">
      <w:numFmt w:val="bullet"/>
      <w:lvlText w:val="•"/>
      <w:lvlJc w:val="left"/>
      <w:pPr>
        <w:ind w:left="3511" w:hanging="439"/>
      </w:pPr>
      <w:rPr>
        <w:rFonts w:hint="default"/>
        <w:lang w:val="ru-RU" w:eastAsia="ru-RU" w:bidi="ru-RU"/>
      </w:rPr>
    </w:lvl>
    <w:lvl w:ilvl="4">
      <w:numFmt w:val="bullet"/>
      <w:lvlText w:val="•"/>
      <w:lvlJc w:val="left"/>
      <w:pPr>
        <w:ind w:left="4502" w:hanging="439"/>
      </w:pPr>
      <w:rPr>
        <w:rFonts w:hint="default"/>
        <w:lang w:val="ru-RU" w:eastAsia="ru-RU" w:bidi="ru-RU"/>
      </w:rPr>
    </w:lvl>
    <w:lvl w:ilvl="5">
      <w:numFmt w:val="bullet"/>
      <w:lvlText w:val="•"/>
      <w:lvlJc w:val="left"/>
      <w:pPr>
        <w:ind w:left="5493" w:hanging="439"/>
      </w:pPr>
      <w:rPr>
        <w:rFonts w:hint="default"/>
        <w:lang w:val="ru-RU" w:eastAsia="ru-RU" w:bidi="ru-RU"/>
      </w:rPr>
    </w:lvl>
    <w:lvl w:ilvl="6">
      <w:numFmt w:val="bullet"/>
      <w:lvlText w:val="•"/>
      <w:lvlJc w:val="left"/>
      <w:pPr>
        <w:ind w:left="6483" w:hanging="439"/>
      </w:pPr>
      <w:rPr>
        <w:rFonts w:hint="default"/>
        <w:lang w:val="ru-RU" w:eastAsia="ru-RU" w:bidi="ru-RU"/>
      </w:rPr>
    </w:lvl>
    <w:lvl w:ilvl="7">
      <w:numFmt w:val="bullet"/>
      <w:lvlText w:val="•"/>
      <w:lvlJc w:val="left"/>
      <w:pPr>
        <w:ind w:left="7474" w:hanging="439"/>
      </w:pPr>
      <w:rPr>
        <w:rFonts w:hint="default"/>
        <w:lang w:val="ru-RU" w:eastAsia="ru-RU" w:bidi="ru-RU"/>
      </w:rPr>
    </w:lvl>
    <w:lvl w:ilvl="8">
      <w:numFmt w:val="bullet"/>
      <w:lvlText w:val="•"/>
      <w:lvlJc w:val="left"/>
      <w:pPr>
        <w:ind w:left="8465" w:hanging="439"/>
      </w:pPr>
      <w:rPr>
        <w:rFonts w:hint="default"/>
        <w:lang w:val="ru-RU" w:eastAsia="ru-RU" w:bidi="ru-RU"/>
      </w:rPr>
    </w:lvl>
  </w:abstractNum>
  <w:num w:numId="1">
    <w:abstractNumId w:val="35"/>
  </w:num>
  <w:num w:numId="2">
    <w:abstractNumId w:val="11"/>
  </w:num>
  <w:num w:numId="3">
    <w:abstractNumId w:val="25"/>
  </w:num>
  <w:num w:numId="4">
    <w:abstractNumId w:val="3"/>
  </w:num>
  <w:num w:numId="5">
    <w:abstractNumId w:val="32"/>
  </w:num>
  <w:num w:numId="6">
    <w:abstractNumId w:val="27"/>
  </w:num>
  <w:num w:numId="7">
    <w:abstractNumId w:val="4"/>
  </w:num>
  <w:num w:numId="8">
    <w:abstractNumId w:val="17"/>
  </w:num>
  <w:num w:numId="9">
    <w:abstractNumId w:val="29"/>
  </w:num>
  <w:num w:numId="10">
    <w:abstractNumId w:val="20"/>
  </w:num>
  <w:num w:numId="11">
    <w:abstractNumId w:val="30"/>
  </w:num>
  <w:num w:numId="12">
    <w:abstractNumId w:val="12"/>
  </w:num>
  <w:num w:numId="13">
    <w:abstractNumId w:val="26"/>
  </w:num>
  <w:num w:numId="14">
    <w:abstractNumId w:val="1"/>
  </w:num>
  <w:num w:numId="15">
    <w:abstractNumId w:val="34"/>
  </w:num>
  <w:num w:numId="16">
    <w:abstractNumId w:val="36"/>
  </w:num>
  <w:num w:numId="17">
    <w:abstractNumId w:val="13"/>
  </w:num>
  <w:num w:numId="18">
    <w:abstractNumId w:val="8"/>
  </w:num>
  <w:num w:numId="19">
    <w:abstractNumId w:val="9"/>
  </w:num>
  <w:num w:numId="20">
    <w:abstractNumId w:val="10"/>
  </w:num>
  <w:num w:numId="21">
    <w:abstractNumId w:val="18"/>
  </w:num>
  <w:num w:numId="22">
    <w:abstractNumId w:val="6"/>
  </w:num>
  <w:num w:numId="23">
    <w:abstractNumId w:val="31"/>
  </w:num>
  <w:num w:numId="24">
    <w:abstractNumId w:val="22"/>
  </w:num>
  <w:num w:numId="25">
    <w:abstractNumId w:val="0"/>
  </w:num>
  <w:num w:numId="26">
    <w:abstractNumId w:val="28"/>
  </w:num>
  <w:num w:numId="27">
    <w:abstractNumId w:val="2"/>
  </w:num>
  <w:num w:numId="28">
    <w:abstractNumId w:val="15"/>
  </w:num>
  <w:num w:numId="29">
    <w:abstractNumId w:val="7"/>
  </w:num>
  <w:num w:numId="30">
    <w:abstractNumId w:val="14"/>
  </w:num>
  <w:num w:numId="31">
    <w:abstractNumId w:val="23"/>
  </w:num>
  <w:num w:numId="32">
    <w:abstractNumId w:val="16"/>
  </w:num>
  <w:num w:numId="33">
    <w:abstractNumId w:val="5"/>
  </w:num>
  <w:num w:numId="34">
    <w:abstractNumId w:val="37"/>
  </w:num>
  <w:num w:numId="35">
    <w:abstractNumId w:val="19"/>
  </w:num>
  <w:num w:numId="36">
    <w:abstractNumId w:val="21"/>
  </w:num>
  <w:num w:numId="37">
    <w:abstractNumId w:val="33"/>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compat>
  <w:rsids>
    <w:rsidRoot w:val="00EF5766"/>
    <w:rsid w:val="00360D10"/>
    <w:rsid w:val="0057743D"/>
    <w:rsid w:val="00803561"/>
    <w:rsid w:val="0092290F"/>
    <w:rsid w:val="009C73A6"/>
    <w:rsid w:val="00A317A7"/>
    <w:rsid w:val="00BA770B"/>
    <w:rsid w:val="00C67F0B"/>
    <w:rsid w:val="00D15ECC"/>
    <w:rsid w:val="00EF5766"/>
    <w:rsid w:val="00F37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576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5766"/>
    <w:tblPr>
      <w:tblInd w:w="0" w:type="dxa"/>
      <w:tblCellMar>
        <w:top w:w="0" w:type="dxa"/>
        <w:left w:w="0" w:type="dxa"/>
        <w:bottom w:w="0" w:type="dxa"/>
        <w:right w:w="0" w:type="dxa"/>
      </w:tblCellMar>
    </w:tblPr>
  </w:style>
  <w:style w:type="paragraph" w:customStyle="1" w:styleId="TOC1">
    <w:name w:val="TOC 1"/>
    <w:basedOn w:val="a"/>
    <w:uiPriority w:val="1"/>
    <w:qFormat/>
    <w:rsid w:val="00EF5766"/>
    <w:pPr>
      <w:spacing w:before="69"/>
      <w:ind w:left="542"/>
    </w:pPr>
    <w:rPr>
      <w:sz w:val="24"/>
      <w:szCs w:val="24"/>
    </w:rPr>
  </w:style>
  <w:style w:type="paragraph" w:styleId="a3">
    <w:name w:val="Body Text"/>
    <w:basedOn w:val="a"/>
    <w:uiPriority w:val="1"/>
    <w:qFormat/>
    <w:rsid w:val="00EF5766"/>
    <w:pPr>
      <w:ind w:left="542"/>
    </w:pPr>
    <w:rPr>
      <w:sz w:val="24"/>
      <w:szCs w:val="24"/>
    </w:rPr>
  </w:style>
  <w:style w:type="paragraph" w:customStyle="1" w:styleId="Heading1">
    <w:name w:val="Heading 1"/>
    <w:basedOn w:val="a"/>
    <w:uiPriority w:val="1"/>
    <w:qFormat/>
    <w:rsid w:val="00EF5766"/>
    <w:pPr>
      <w:ind w:left="1754" w:hanging="360"/>
      <w:outlineLvl w:val="1"/>
    </w:pPr>
    <w:rPr>
      <w:b/>
      <w:bCs/>
      <w:sz w:val="24"/>
      <w:szCs w:val="24"/>
    </w:rPr>
  </w:style>
  <w:style w:type="paragraph" w:styleId="a4">
    <w:name w:val="List Paragraph"/>
    <w:basedOn w:val="a"/>
    <w:link w:val="a5"/>
    <w:uiPriority w:val="34"/>
    <w:qFormat/>
    <w:rsid w:val="00EF5766"/>
    <w:pPr>
      <w:ind w:left="542" w:firstLine="852"/>
    </w:pPr>
  </w:style>
  <w:style w:type="paragraph" w:customStyle="1" w:styleId="TableParagraph">
    <w:name w:val="Table Paragraph"/>
    <w:basedOn w:val="a"/>
    <w:uiPriority w:val="1"/>
    <w:qFormat/>
    <w:rsid w:val="00EF5766"/>
  </w:style>
  <w:style w:type="paragraph" w:styleId="a6">
    <w:name w:val="Balloon Text"/>
    <w:basedOn w:val="a"/>
    <w:link w:val="a7"/>
    <w:uiPriority w:val="99"/>
    <w:semiHidden/>
    <w:unhideWhenUsed/>
    <w:rsid w:val="00C67F0B"/>
    <w:rPr>
      <w:rFonts w:ascii="Tahoma" w:hAnsi="Tahoma" w:cs="Tahoma"/>
      <w:sz w:val="16"/>
      <w:szCs w:val="16"/>
    </w:rPr>
  </w:style>
  <w:style w:type="character" w:customStyle="1" w:styleId="a7">
    <w:name w:val="Текст выноски Знак"/>
    <w:basedOn w:val="a0"/>
    <w:link w:val="a6"/>
    <w:uiPriority w:val="99"/>
    <w:semiHidden/>
    <w:rsid w:val="00C67F0B"/>
    <w:rPr>
      <w:rFonts w:ascii="Tahoma" w:eastAsia="Times New Roman" w:hAnsi="Tahoma" w:cs="Tahoma"/>
      <w:sz w:val="16"/>
      <w:szCs w:val="16"/>
      <w:lang w:val="ru-RU" w:eastAsia="ru-RU" w:bidi="ru-RU"/>
    </w:rPr>
  </w:style>
  <w:style w:type="paragraph" w:styleId="a8">
    <w:name w:val="header"/>
    <w:basedOn w:val="a"/>
    <w:link w:val="a9"/>
    <w:uiPriority w:val="99"/>
    <w:semiHidden/>
    <w:unhideWhenUsed/>
    <w:rsid w:val="00C67F0B"/>
    <w:pPr>
      <w:tabs>
        <w:tab w:val="center" w:pos="4677"/>
        <w:tab w:val="right" w:pos="9355"/>
      </w:tabs>
    </w:pPr>
  </w:style>
  <w:style w:type="character" w:customStyle="1" w:styleId="a9">
    <w:name w:val="Верхний колонтитул Знак"/>
    <w:basedOn w:val="a0"/>
    <w:link w:val="a8"/>
    <w:uiPriority w:val="99"/>
    <w:semiHidden/>
    <w:rsid w:val="00C67F0B"/>
    <w:rPr>
      <w:rFonts w:ascii="Times New Roman" w:eastAsia="Times New Roman" w:hAnsi="Times New Roman" w:cs="Times New Roman"/>
      <w:lang w:val="ru-RU" w:eastAsia="ru-RU" w:bidi="ru-RU"/>
    </w:rPr>
  </w:style>
  <w:style w:type="paragraph" w:styleId="aa">
    <w:name w:val="footer"/>
    <w:basedOn w:val="a"/>
    <w:link w:val="ab"/>
    <w:uiPriority w:val="99"/>
    <w:semiHidden/>
    <w:unhideWhenUsed/>
    <w:rsid w:val="00C67F0B"/>
    <w:pPr>
      <w:tabs>
        <w:tab w:val="center" w:pos="4677"/>
        <w:tab w:val="right" w:pos="9355"/>
      </w:tabs>
    </w:pPr>
  </w:style>
  <w:style w:type="character" w:customStyle="1" w:styleId="ab">
    <w:name w:val="Нижний колонтитул Знак"/>
    <w:basedOn w:val="a0"/>
    <w:link w:val="aa"/>
    <w:uiPriority w:val="99"/>
    <w:semiHidden/>
    <w:rsid w:val="00C67F0B"/>
    <w:rPr>
      <w:rFonts w:ascii="Times New Roman" w:eastAsia="Times New Roman" w:hAnsi="Times New Roman" w:cs="Times New Roman"/>
      <w:lang w:val="ru-RU" w:eastAsia="ru-RU" w:bidi="ru-RU"/>
    </w:rPr>
  </w:style>
  <w:style w:type="paragraph" w:styleId="ac">
    <w:name w:val="Title"/>
    <w:basedOn w:val="a"/>
    <w:link w:val="ad"/>
    <w:qFormat/>
    <w:rsid w:val="0057743D"/>
    <w:pPr>
      <w:widowControl/>
      <w:autoSpaceDE/>
      <w:autoSpaceDN/>
      <w:jc w:val="center"/>
    </w:pPr>
    <w:rPr>
      <w:b/>
      <w:sz w:val="28"/>
      <w:szCs w:val="20"/>
      <w:lang w:bidi="ar-SA"/>
    </w:rPr>
  </w:style>
  <w:style w:type="character" w:customStyle="1" w:styleId="ad">
    <w:name w:val="Название Знак"/>
    <w:basedOn w:val="a0"/>
    <w:link w:val="ac"/>
    <w:rsid w:val="0057743D"/>
    <w:rPr>
      <w:rFonts w:ascii="Times New Roman" w:eastAsia="Times New Roman" w:hAnsi="Times New Roman" w:cs="Times New Roman"/>
      <w:b/>
      <w:sz w:val="28"/>
      <w:szCs w:val="20"/>
      <w:lang w:val="ru-RU" w:eastAsia="ru-RU"/>
    </w:rPr>
  </w:style>
  <w:style w:type="character" w:customStyle="1" w:styleId="a5">
    <w:name w:val="Абзац списка Знак"/>
    <w:basedOn w:val="a0"/>
    <w:link w:val="a4"/>
    <w:uiPriority w:val="34"/>
    <w:locked/>
    <w:rsid w:val="0057743D"/>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B279E-C701-44F4-9297-A28D4E78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4454</Words>
  <Characters>25392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2019-08-06T05:42:00Z</cp:lastPrinted>
  <dcterms:created xsi:type="dcterms:W3CDTF">2019-05-28T04:58:00Z</dcterms:created>
  <dcterms:modified xsi:type="dcterms:W3CDTF">2019-08-06T05:43:00Z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Microsoft® Word 2016</vt:lpwstr>
  </property>
  <property fmtid="{D5CDD505-2E9C-101B-9397-08002B2CF9AE}" pid="4" name="LastSaved">
    <vt:filetime>2019-05-28T00:00:00Z</vt:filetime>
  </property>
</Properties>
</file>