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9E" w:rsidRDefault="00715A9E" w:rsidP="002435ED">
      <w:pPr>
        <w:jc w:val="center"/>
        <w:rPr>
          <w:b/>
          <w:sz w:val="28"/>
          <w:szCs w:val="28"/>
        </w:rPr>
      </w:pPr>
    </w:p>
    <w:p w:rsidR="00715A9E" w:rsidRDefault="00715A9E" w:rsidP="00715A9E">
      <w:pPr>
        <w:pStyle w:val="a3"/>
        <w:rPr>
          <w:sz w:val="24"/>
        </w:rPr>
      </w:pPr>
    </w:p>
    <w:p w:rsidR="00715A9E" w:rsidRPr="00715A9E" w:rsidRDefault="00715A9E" w:rsidP="00715A9E">
      <w:pPr>
        <w:pStyle w:val="a3"/>
        <w:rPr>
          <w:sz w:val="24"/>
        </w:rPr>
      </w:pPr>
      <w:r w:rsidRPr="00715A9E">
        <w:rPr>
          <w:sz w:val="24"/>
        </w:rPr>
        <w:t>Муниципальное образование «</w:t>
      </w:r>
      <w:proofErr w:type="spellStart"/>
      <w:r w:rsidRPr="00715A9E">
        <w:rPr>
          <w:sz w:val="24"/>
        </w:rPr>
        <w:t>Усть-Бакчарское</w:t>
      </w:r>
      <w:proofErr w:type="spellEnd"/>
      <w:r w:rsidRPr="00715A9E">
        <w:rPr>
          <w:sz w:val="24"/>
        </w:rPr>
        <w:t xml:space="preserve"> сельское поселение»</w:t>
      </w:r>
    </w:p>
    <w:p w:rsidR="00715A9E" w:rsidRPr="00715A9E" w:rsidRDefault="00715A9E" w:rsidP="00715A9E">
      <w:pPr>
        <w:pStyle w:val="a3"/>
        <w:rPr>
          <w:sz w:val="24"/>
        </w:rPr>
      </w:pPr>
    </w:p>
    <w:p w:rsidR="00715A9E" w:rsidRPr="00715A9E" w:rsidRDefault="00715A9E" w:rsidP="00715A9E">
      <w:pPr>
        <w:jc w:val="center"/>
        <w:rPr>
          <w:b/>
          <w:bCs/>
        </w:rPr>
      </w:pPr>
      <w:r w:rsidRPr="00715A9E">
        <w:rPr>
          <w:b/>
          <w:bCs/>
        </w:rPr>
        <w:t>СОВЕТ УСТЬ-БАКЧАРСКОГО СЕЛЬСКОГО ПОСЕЛЕНИЯ</w:t>
      </w:r>
    </w:p>
    <w:p w:rsidR="00715A9E" w:rsidRPr="00715A9E" w:rsidRDefault="00715A9E" w:rsidP="00715A9E">
      <w:pPr>
        <w:jc w:val="center"/>
        <w:rPr>
          <w:b/>
          <w:bCs/>
        </w:rPr>
      </w:pPr>
    </w:p>
    <w:p w:rsidR="00715A9E" w:rsidRPr="00715A9E" w:rsidRDefault="00715A9E" w:rsidP="00715A9E">
      <w:pPr>
        <w:pStyle w:val="2"/>
        <w:rPr>
          <w:sz w:val="24"/>
        </w:rPr>
      </w:pPr>
      <w:r w:rsidRPr="00715A9E">
        <w:rPr>
          <w:sz w:val="24"/>
        </w:rPr>
        <w:t xml:space="preserve">РЕШЕНИЕ </w:t>
      </w:r>
    </w:p>
    <w:p w:rsidR="00715A9E" w:rsidRPr="00715A9E" w:rsidRDefault="00715A9E" w:rsidP="00715A9E"/>
    <w:p w:rsidR="00715A9E" w:rsidRPr="00715A9E" w:rsidRDefault="00314097" w:rsidP="00715A9E">
      <w:pPr>
        <w:jc w:val="center"/>
        <w:rPr>
          <w:bCs/>
        </w:rPr>
      </w:pPr>
      <w:r>
        <w:rPr>
          <w:bCs/>
        </w:rPr>
        <w:t>27.04</w:t>
      </w:r>
      <w:r w:rsidR="00715A9E" w:rsidRPr="00715A9E">
        <w:rPr>
          <w:bCs/>
        </w:rPr>
        <w:t>.2018</w:t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  <w:t xml:space="preserve"> с. Усть-Бакчар </w:t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  <w:t xml:space="preserve">                  №  </w:t>
      </w:r>
      <w:r>
        <w:rPr>
          <w:bCs/>
        </w:rPr>
        <w:t>10</w:t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  <w:r w:rsidR="00715A9E" w:rsidRPr="00715A9E">
        <w:rPr>
          <w:bCs/>
        </w:rPr>
        <w:tab/>
      </w:r>
    </w:p>
    <w:p w:rsidR="00715A9E" w:rsidRPr="00715A9E" w:rsidRDefault="00715A9E" w:rsidP="002435ED">
      <w:pPr>
        <w:jc w:val="center"/>
        <w:rPr>
          <w:b/>
        </w:rPr>
      </w:pPr>
    </w:p>
    <w:p w:rsidR="002435ED" w:rsidRPr="00715A9E" w:rsidRDefault="002435ED" w:rsidP="002435ED">
      <w:pPr>
        <w:rPr>
          <w:b/>
        </w:rPr>
      </w:pPr>
    </w:p>
    <w:p w:rsidR="00716F93" w:rsidRPr="00111BFA" w:rsidRDefault="00716F93" w:rsidP="00716F93">
      <w:pPr>
        <w:pStyle w:val="ConsPlusTitle"/>
        <w:widowControl/>
        <w:jc w:val="center"/>
      </w:pPr>
      <w:r w:rsidRPr="00111BFA">
        <w:t>Об отчет</w:t>
      </w:r>
      <w:r>
        <w:t>е</w:t>
      </w:r>
      <w:r w:rsidRPr="00111BFA">
        <w:t xml:space="preserve"> </w:t>
      </w:r>
      <w:r>
        <w:t xml:space="preserve"> Г</w:t>
      </w:r>
      <w:r w:rsidRPr="00111BFA">
        <w:t xml:space="preserve">лавы </w:t>
      </w:r>
      <w:r>
        <w:t xml:space="preserve">  </w:t>
      </w:r>
      <w:proofErr w:type="spellStart"/>
      <w:r>
        <w:t>Усть-Бакчарского</w:t>
      </w:r>
      <w:proofErr w:type="spellEnd"/>
      <w:r>
        <w:t xml:space="preserve"> </w:t>
      </w:r>
      <w:r w:rsidRPr="00111BFA">
        <w:t xml:space="preserve">сельского поселения </w:t>
      </w:r>
      <w:r>
        <w:t xml:space="preserve"> </w:t>
      </w:r>
      <w:r w:rsidRPr="00111BFA">
        <w:t xml:space="preserve">о своей деятельности и результатах деятельности администрации </w:t>
      </w:r>
      <w:r>
        <w:t xml:space="preserve"> </w:t>
      </w:r>
      <w:proofErr w:type="spellStart"/>
      <w:r>
        <w:t>Усть-Бакчарского</w:t>
      </w:r>
      <w:proofErr w:type="spellEnd"/>
      <w:r>
        <w:t xml:space="preserve">  сельского </w:t>
      </w:r>
      <w:r w:rsidRPr="00111BFA">
        <w:t xml:space="preserve"> поселения  за 201</w:t>
      </w:r>
      <w:r>
        <w:t>7</w:t>
      </w:r>
      <w:r w:rsidRPr="00111BFA">
        <w:t xml:space="preserve"> год </w:t>
      </w:r>
    </w:p>
    <w:p w:rsidR="00716F93" w:rsidRDefault="00716F93" w:rsidP="00715A9E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715A9E" w:rsidRPr="00715A9E" w:rsidRDefault="002435ED" w:rsidP="00715A9E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  <w:r w:rsidRPr="00715A9E">
        <w:rPr>
          <w:sz w:val="24"/>
          <w:szCs w:val="24"/>
        </w:rPr>
        <w:t xml:space="preserve">       </w:t>
      </w:r>
      <w:proofErr w:type="gramStart"/>
      <w:r w:rsidRPr="00715A9E">
        <w:rPr>
          <w:sz w:val="24"/>
          <w:szCs w:val="24"/>
        </w:rPr>
        <w:t>В соответствии с п.2 части 6.1 статьи 37 Федерального закона от 06.10.2003 № 131- ФЗ «Об общих принципах организации местного самоуправления в Российской Федерации»,</w:t>
      </w:r>
      <w:r w:rsidR="00715A9E" w:rsidRPr="00715A9E">
        <w:rPr>
          <w:sz w:val="24"/>
          <w:szCs w:val="24"/>
        </w:rPr>
        <w:t xml:space="preserve">   в соответствии с пунктом 10 части 5 статьи 26 Устава муниципального образования «</w:t>
      </w:r>
      <w:proofErr w:type="spellStart"/>
      <w:r w:rsidR="00715A9E" w:rsidRPr="00715A9E">
        <w:rPr>
          <w:sz w:val="24"/>
          <w:szCs w:val="24"/>
        </w:rPr>
        <w:t>Усть-Бакчарское</w:t>
      </w:r>
      <w:proofErr w:type="spellEnd"/>
      <w:r w:rsidR="00715A9E" w:rsidRPr="00715A9E">
        <w:rPr>
          <w:sz w:val="24"/>
          <w:szCs w:val="24"/>
        </w:rPr>
        <w:t xml:space="preserve"> сельское поселение», заслушав отчет Главы </w:t>
      </w:r>
      <w:proofErr w:type="spellStart"/>
      <w:r w:rsidR="00715A9E" w:rsidRPr="00715A9E">
        <w:rPr>
          <w:sz w:val="24"/>
          <w:szCs w:val="24"/>
        </w:rPr>
        <w:t>Усть-Бакчарского</w:t>
      </w:r>
      <w:proofErr w:type="spellEnd"/>
      <w:r w:rsidR="00715A9E" w:rsidRPr="00715A9E">
        <w:rPr>
          <w:sz w:val="24"/>
          <w:szCs w:val="24"/>
        </w:rPr>
        <w:t xml:space="preserve"> сельского поселения о результатах своей деятельности, деятельности Администрации поселения </w:t>
      </w:r>
      <w:proofErr w:type="gramEnd"/>
    </w:p>
    <w:p w:rsidR="00715A9E" w:rsidRPr="00715A9E" w:rsidRDefault="00715A9E" w:rsidP="00715A9E">
      <w:pPr>
        <w:pStyle w:val="a5"/>
        <w:tabs>
          <w:tab w:val="left" w:pos="0"/>
          <w:tab w:val="left" w:pos="3060"/>
          <w:tab w:val="left" w:pos="4140"/>
          <w:tab w:val="left" w:pos="4320"/>
          <w:tab w:val="left" w:pos="4500"/>
          <w:tab w:val="left" w:pos="8820"/>
          <w:tab w:val="left" w:pos="9180"/>
        </w:tabs>
        <w:ind w:right="535"/>
        <w:jc w:val="both"/>
        <w:rPr>
          <w:sz w:val="24"/>
          <w:szCs w:val="24"/>
        </w:rPr>
      </w:pPr>
    </w:p>
    <w:p w:rsidR="002435ED" w:rsidRPr="00715A9E" w:rsidRDefault="00715A9E" w:rsidP="002435ED">
      <w:pPr>
        <w:jc w:val="both"/>
      </w:pPr>
      <w:r w:rsidRPr="00715A9E">
        <w:t xml:space="preserve">Совет </w:t>
      </w:r>
      <w:proofErr w:type="spellStart"/>
      <w:r w:rsidRPr="00715A9E">
        <w:t>Усть-Бакчарского</w:t>
      </w:r>
      <w:proofErr w:type="spellEnd"/>
      <w:r w:rsidRPr="00715A9E">
        <w:t xml:space="preserve"> сельского поселения </w:t>
      </w:r>
      <w:r w:rsidR="002435ED" w:rsidRPr="00715A9E">
        <w:t xml:space="preserve">    </w:t>
      </w:r>
      <w:r w:rsidR="002435ED" w:rsidRPr="00715A9E">
        <w:rPr>
          <w:b/>
          <w:bCs/>
        </w:rPr>
        <w:t>РЕШИЛ:</w:t>
      </w:r>
    </w:p>
    <w:p w:rsidR="002435ED" w:rsidRPr="00715A9E" w:rsidRDefault="002435ED" w:rsidP="002435ED">
      <w:pPr>
        <w:jc w:val="both"/>
        <w:rPr>
          <w:b/>
        </w:rPr>
      </w:pPr>
      <w:r w:rsidRPr="00715A9E">
        <w:t xml:space="preserve">  </w:t>
      </w:r>
    </w:p>
    <w:p w:rsidR="002435ED" w:rsidRPr="00715A9E" w:rsidRDefault="002435ED" w:rsidP="002435ED">
      <w:pPr>
        <w:widowControl w:val="0"/>
        <w:tabs>
          <w:tab w:val="center" w:pos="284"/>
        </w:tabs>
        <w:autoSpaceDE w:val="0"/>
        <w:autoSpaceDN w:val="0"/>
        <w:adjustRightInd w:val="0"/>
      </w:pPr>
      <w:r w:rsidRPr="00715A9E">
        <w:rPr>
          <w:b/>
        </w:rPr>
        <w:t xml:space="preserve">        </w:t>
      </w:r>
      <w:r w:rsidRPr="00715A9E">
        <w:t xml:space="preserve">1. </w:t>
      </w:r>
      <w:r w:rsidR="00716F93">
        <w:t>Ежегодный о</w:t>
      </w:r>
      <w:r w:rsidRPr="00715A9E">
        <w:t xml:space="preserve">тчёт </w:t>
      </w:r>
      <w:r w:rsidR="00716F93">
        <w:t>Г</w:t>
      </w:r>
      <w:r w:rsidRPr="00715A9E">
        <w:t xml:space="preserve">лавы </w:t>
      </w:r>
      <w:r w:rsidR="00716F93">
        <w:t xml:space="preserve"> </w:t>
      </w:r>
      <w:proofErr w:type="spellStart"/>
      <w:r w:rsidR="00716F93">
        <w:t>Усть-Бакчарского</w:t>
      </w:r>
      <w:proofErr w:type="spellEnd"/>
      <w:r w:rsidR="00716F93">
        <w:t xml:space="preserve"> сельского поселения  о своей  и деятельности  </w:t>
      </w:r>
      <w:r w:rsidRPr="00715A9E">
        <w:t xml:space="preserve">Администрации   </w:t>
      </w:r>
      <w:proofErr w:type="spellStart"/>
      <w:r w:rsidR="00715A9E" w:rsidRPr="00715A9E">
        <w:t>Усть-Бакчарского</w:t>
      </w:r>
      <w:proofErr w:type="spellEnd"/>
      <w:r w:rsidRPr="00715A9E">
        <w:t xml:space="preserve"> сельского поселения </w:t>
      </w:r>
      <w:r w:rsidR="00716F93">
        <w:t xml:space="preserve"> за 2017 год</w:t>
      </w:r>
      <w:r w:rsidRPr="00715A9E">
        <w:t xml:space="preserve">    принять к сведению.</w:t>
      </w:r>
    </w:p>
    <w:p w:rsidR="002435ED" w:rsidRPr="00715A9E" w:rsidRDefault="002435ED" w:rsidP="002435ED">
      <w:pPr>
        <w:jc w:val="both"/>
      </w:pPr>
      <w:r w:rsidRPr="00715A9E">
        <w:rPr>
          <w:b/>
        </w:rPr>
        <w:t xml:space="preserve">       </w:t>
      </w:r>
      <w:r w:rsidRPr="00715A9E">
        <w:t xml:space="preserve">2.Признать деятельность </w:t>
      </w:r>
      <w:r w:rsidR="00716F93">
        <w:t>Г</w:t>
      </w:r>
      <w:r w:rsidRPr="00715A9E">
        <w:t xml:space="preserve">лавы  </w:t>
      </w:r>
      <w:proofErr w:type="spellStart"/>
      <w:r w:rsidR="00715A9E" w:rsidRPr="00715A9E">
        <w:t>Усть-Бакчарского</w:t>
      </w:r>
      <w:proofErr w:type="spellEnd"/>
      <w:r w:rsidR="00715A9E" w:rsidRPr="00715A9E">
        <w:t xml:space="preserve"> </w:t>
      </w:r>
      <w:r w:rsidRPr="00715A9E">
        <w:t xml:space="preserve">сельского поселения   </w:t>
      </w:r>
      <w:r w:rsidR="00715A9E" w:rsidRPr="00715A9E">
        <w:t xml:space="preserve">и </w:t>
      </w:r>
      <w:r w:rsidR="00716F93">
        <w:t>А</w:t>
      </w:r>
      <w:r w:rsidRPr="00715A9E">
        <w:t xml:space="preserve">дминистрации </w:t>
      </w:r>
      <w:r w:rsidR="00715A9E" w:rsidRPr="00715A9E">
        <w:t xml:space="preserve"> </w:t>
      </w:r>
      <w:proofErr w:type="spellStart"/>
      <w:r w:rsidR="00715A9E" w:rsidRPr="00715A9E">
        <w:t>Усть-Бакчарского</w:t>
      </w:r>
      <w:proofErr w:type="spellEnd"/>
      <w:r w:rsidR="00715A9E" w:rsidRPr="00715A9E">
        <w:t xml:space="preserve">  </w:t>
      </w:r>
      <w:r w:rsidRPr="00715A9E">
        <w:t xml:space="preserve">сельского поселения   по решению вопросов местного значения, осуществлению полномочий, предусмотренных Федеральным законом от 06.10.2003 № 131- ФЗ «Об общих принципах организации местного самоуправления в Российской Федерации»,  социально-экономическому развитию </w:t>
      </w:r>
      <w:r w:rsidR="00715A9E" w:rsidRPr="00715A9E">
        <w:t xml:space="preserve"> </w:t>
      </w:r>
      <w:proofErr w:type="spellStart"/>
      <w:r w:rsidR="00715A9E" w:rsidRPr="00715A9E">
        <w:t>Усть-Бакчарского</w:t>
      </w:r>
      <w:proofErr w:type="spellEnd"/>
      <w:r w:rsidRPr="00715A9E">
        <w:t xml:space="preserve"> сельского поселения за 2017 год </w:t>
      </w:r>
      <w:r w:rsidR="00314097">
        <w:t xml:space="preserve"> удовлетворительной</w:t>
      </w:r>
      <w:r w:rsidRPr="00715A9E">
        <w:t>.</w:t>
      </w:r>
    </w:p>
    <w:p w:rsidR="002435ED" w:rsidRPr="00715A9E" w:rsidRDefault="002435ED" w:rsidP="002435ED">
      <w:pPr>
        <w:jc w:val="both"/>
      </w:pPr>
      <w:r w:rsidRPr="00715A9E">
        <w:t xml:space="preserve">        3.Данное решение с текстом отчёта разместить на официальном сайте муниципального образования </w:t>
      </w:r>
      <w:r w:rsidR="00715A9E" w:rsidRPr="00715A9E">
        <w:t>«</w:t>
      </w:r>
      <w:proofErr w:type="spellStart"/>
      <w:r w:rsidR="00715A9E" w:rsidRPr="00715A9E">
        <w:t>Усть-Бакчарское</w:t>
      </w:r>
      <w:proofErr w:type="spellEnd"/>
      <w:r w:rsidR="00715A9E" w:rsidRPr="00715A9E">
        <w:t xml:space="preserve"> сельское  поселение»</w:t>
      </w:r>
      <w:r w:rsidRPr="00715A9E">
        <w:t>.</w:t>
      </w:r>
    </w:p>
    <w:p w:rsidR="002435ED" w:rsidRPr="00715A9E" w:rsidRDefault="002435ED" w:rsidP="002435ED">
      <w:pPr>
        <w:jc w:val="both"/>
      </w:pPr>
      <w:r w:rsidRPr="00715A9E">
        <w:t xml:space="preserve">       4. Настоящее решение вступает в силу с момента принятия.</w:t>
      </w:r>
    </w:p>
    <w:p w:rsidR="002435ED" w:rsidRPr="00715A9E" w:rsidRDefault="002435ED" w:rsidP="002435ED">
      <w:pPr>
        <w:jc w:val="both"/>
      </w:pPr>
      <w:r w:rsidRPr="00715A9E">
        <w:t xml:space="preserve">        </w:t>
      </w:r>
    </w:p>
    <w:p w:rsidR="002435ED" w:rsidRPr="00715A9E" w:rsidRDefault="002435ED" w:rsidP="002435ED">
      <w:pPr>
        <w:jc w:val="both"/>
      </w:pPr>
    </w:p>
    <w:p w:rsidR="002435ED" w:rsidRPr="00715A9E" w:rsidRDefault="002435ED" w:rsidP="002435ED">
      <w:pPr>
        <w:jc w:val="both"/>
      </w:pPr>
    </w:p>
    <w:p w:rsidR="002435ED" w:rsidRPr="00715A9E" w:rsidRDefault="002435ED" w:rsidP="002435ED">
      <w:pPr>
        <w:jc w:val="center"/>
        <w:rPr>
          <w:rFonts w:ascii="Calibri" w:hAnsi="Calibri"/>
        </w:rPr>
      </w:pPr>
      <w:r w:rsidRPr="00715A9E">
        <w:rPr>
          <w:b/>
        </w:rPr>
        <w:t xml:space="preserve">         </w:t>
      </w:r>
      <w:r w:rsidRPr="00715A9E">
        <w:tab/>
        <w:t xml:space="preserve">    </w:t>
      </w:r>
      <w:r w:rsidRPr="00715A9E">
        <w:tab/>
      </w:r>
      <w:r w:rsidRPr="00715A9E">
        <w:tab/>
      </w:r>
    </w:p>
    <w:p w:rsidR="002435ED" w:rsidRPr="00715A9E" w:rsidRDefault="002435ED" w:rsidP="002435ED">
      <w:pPr>
        <w:jc w:val="both"/>
      </w:pPr>
      <w:r w:rsidRPr="00715A9E">
        <w:rPr>
          <w:b/>
          <w:bCs/>
        </w:rPr>
        <w:t xml:space="preserve">                                                            </w:t>
      </w:r>
    </w:p>
    <w:p w:rsidR="002435ED" w:rsidRPr="00715A9E" w:rsidRDefault="002435ED" w:rsidP="002435ED">
      <w:r w:rsidRPr="00715A9E">
        <w:t xml:space="preserve">Глава </w:t>
      </w:r>
      <w:r w:rsidR="008C75D4">
        <w:t>Усть-Бакчарского  се</w:t>
      </w:r>
      <w:r w:rsidRPr="00715A9E">
        <w:t>льского поселения</w:t>
      </w:r>
      <w:r w:rsidRPr="00715A9E">
        <w:tab/>
      </w:r>
      <w:r w:rsidRPr="00715A9E">
        <w:tab/>
      </w:r>
      <w:r w:rsidRPr="00715A9E">
        <w:tab/>
      </w:r>
      <w:r w:rsidRPr="00715A9E">
        <w:tab/>
        <w:t>В.</w:t>
      </w:r>
      <w:r w:rsidR="008C75D4">
        <w:t>Н.Бессмертных</w:t>
      </w:r>
    </w:p>
    <w:p w:rsidR="002435ED" w:rsidRPr="00715A9E" w:rsidRDefault="002435ED" w:rsidP="002435ED">
      <w:pPr>
        <w:jc w:val="both"/>
        <w:rPr>
          <w:rFonts w:ascii="Calibri" w:hAnsi="Calibri"/>
        </w:rPr>
      </w:pPr>
    </w:p>
    <w:p w:rsidR="002435ED" w:rsidRPr="00715A9E" w:rsidRDefault="002435ED" w:rsidP="002435E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435ED" w:rsidRPr="00715A9E" w:rsidRDefault="002435ED" w:rsidP="002435ED">
      <w:pPr>
        <w:jc w:val="both"/>
      </w:pPr>
    </w:p>
    <w:p w:rsidR="002435ED" w:rsidRPr="00715A9E" w:rsidRDefault="002435ED" w:rsidP="002435ED">
      <w:pPr>
        <w:ind w:left="540"/>
        <w:jc w:val="center"/>
        <w:rPr>
          <w:b/>
        </w:rPr>
      </w:pPr>
    </w:p>
    <w:p w:rsidR="002435ED" w:rsidRPr="00715A9E" w:rsidRDefault="002435ED" w:rsidP="002435ED"/>
    <w:p w:rsidR="008122EF" w:rsidRDefault="008122EF"/>
    <w:sectPr w:rsidR="008122EF" w:rsidSect="006436E4">
      <w:pgSz w:w="11906" w:h="16838"/>
      <w:pgMar w:top="42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5ED"/>
    <w:rsid w:val="002435ED"/>
    <w:rsid w:val="00314097"/>
    <w:rsid w:val="004B3A43"/>
    <w:rsid w:val="004D7BBB"/>
    <w:rsid w:val="00715A9E"/>
    <w:rsid w:val="00716F93"/>
    <w:rsid w:val="007566DE"/>
    <w:rsid w:val="008122EF"/>
    <w:rsid w:val="00880752"/>
    <w:rsid w:val="008C75D4"/>
    <w:rsid w:val="0092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5A9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5A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15A9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15A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Îáû÷íûé"/>
    <w:rsid w:val="00715A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16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2018-04-30T04:23:00Z</cp:lastPrinted>
  <dcterms:created xsi:type="dcterms:W3CDTF">2018-03-23T08:01:00Z</dcterms:created>
  <dcterms:modified xsi:type="dcterms:W3CDTF">2018-04-30T04:24:00Z</dcterms:modified>
</cp:coreProperties>
</file>