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7D" w:rsidRPr="00297F2E" w:rsidRDefault="00E3637D" w:rsidP="00E3637D">
      <w:pPr>
        <w:jc w:val="center"/>
        <w:rPr>
          <w:b/>
          <w:bCs/>
          <w:color w:val="000000"/>
        </w:rPr>
      </w:pPr>
      <w:r w:rsidRPr="00297F2E">
        <w:rPr>
          <w:b/>
          <w:bCs/>
          <w:color w:val="000000"/>
        </w:rPr>
        <w:t>Муниципальное образование «</w:t>
      </w:r>
      <w:r w:rsidR="00C00E69">
        <w:rPr>
          <w:b/>
          <w:bCs/>
          <w:color w:val="000000"/>
        </w:rPr>
        <w:t>Усть-Бакчарское</w:t>
      </w:r>
      <w:r w:rsidRPr="00297F2E">
        <w:rPr>
          <w:b/>
          <w:bCs/>
          <w:color w:val="000000"/>
        </w:rPr>
        <w:t xml:space="preserve"> сельское поселение»</w:t>
      </w:r>
    </w:p>
    <w:p w:rsidR="00E3637D" w:rsidRPr="00297F2E" w:rsidRDefault="00E3637D" w:rsidP="00E3637D">
      <w:pPr>
        <w:jc w:val="center"/>
        <w:rPr>
          <w:b/>
          <w:bCs/>
          <w:color w:val="000000"/>
        </w:rPr>
      </w:pPr>
    </w:p>
    <w:p w:rsidR="00E3637D" w:rsidRPr="00297F2E" w:rsidRDefault="00E3637D" w:rsidP="00E3637D">
      <w:pPr>
        <w:jc w:val="center"/>
        <w:rPr>
          <w:b/>
          <w:bCs/>
          <w:color w:val="000000"/>
        </w:rPr>
      </w:pPr>
      <w:r w:rsidRPr="00297F2E">
        <w:rPr>
          <w:b/>
          <w:bCs/>
          <w:color w:val="000000"/>
        </w:rPr>
        <w:t xml:space="preserve">Совет </w:t>
      </w:r>
      <w:r w:rsidR="00C00E69">
        <w:rPr>
          <w:b/>
          <w:bCs/>
          <w:color w:val="000000"/>
        </w:rPr>
        <w:t>Усть-Бакчарского</w:t>
      </w:r>
      <w:r w:rsidRPr="00297F2E">
        <w:rPr>
          <w:b/>
          <w:bCs/>
          <w:color w:val="000000"/>
        </w:rPr>
        <w:t xml:space="preserve"> сельского поселения </w:t>
      </w:r>
    </w:p>
    <w:p w:rsidR="00E3637D" w:rsidRPr="00297F2E" w:rsidRDefault="00E3637D" w:rsidP="00E3637D">
      <w:pPr>
        <w:jc w:val="center"/>
        <w:rPr>
          <w:b/>
          <w:bCs/>
          <w:color w:val="000000"/>
        </w:rPr>
      </w:pPr>
    </w:p>
    <w:p w:rsidR="00E3637D" w:rsidRPr="00297F2E" w:rsidRDefault="00E3637D" w:rsidP="00E3637D">
      <w:pPr>
        <w:jc w:val="center"/>
        <w:rPr>
          <w:b/>
          <w:bCs/>
          <w:color w:val="000000"/>
        </w:rPr>
      </w:pPr>
    </w:p>
    <w:p w:rsidR="00E3637D" w:rsidRPr="00297F2E" w:rsidRDefault="00E3637D" w:rsidP="00E3637D">
      <w:pPr>
        <w:jc w:val="center"/>
        <w:rPr>
          <w:b/>
          <w:bCs/>
          <w:color w:val="000000"/>
        </w:rPr>
      </w:pPr>
      <w:r w:rsidRPr="00297F2E">
        <w:rPr>
          <w:b/>
          <w:bCs/>
          <w:color w:val="000000"/>
        </w:rPr>
        <w:t>РЕШЕНИЕ</w:t>
      </w:r>
    </w:p>
    <w:p w:rsidR="00E3637D" w:rsidRDefault="00E3637D" w:rsidP="00E3637D">
      <w:pPr>
        <w:jc w:val="center"/>
        <w:rPr>
          <w:b/>
          <w:bCs/>
          <w:color w:val="000000"/>
        </w:rPr>
      </w:pPr>
    </w:p>
    <w:p w:rsidR="00E3637D" w:rsidRPr="00297F2E" w:rsidRDefault="00E3637D" w:rsidP="00E3637D">
      <w:pPr>
        <w:rPr>
          <w:b/>
          <w:bCs/>
          <w:color w:val="000000"/>
        </w:rPr>
      </w:pPr>
    </w:p>
    <w:p w:rsidR="00E3637D" w:rsidRPr="00E3637D" w:rsidRDefault="00FF0B51" w:rsidP="00E3637D">
      <w:pPr>
        <w:rPr>
          <w:bCs/>
        </w:rPr>
      </w:pPr>
      <w:r>
        <w:rPr>
          <w:bCs/>
          <w:color w:val="000000"/>
        </w:rPr>
        <w:t>2</w:t>
      </w:r>
      <w:r w:rsidR="00D060CE">
        <w:rPr>
          <w:bCs/>
          <w:color w:val="000000"/>
        </w:rPr>
        <w:t>8.03</w:t>
      </w:r>
      <w:r w:rsidR="00C00E69">
        <w:rPr>
          <w:bCs/>
          <w:color w:val="000000"/>
        </w:rPr>
        <w:t xml:space="preserve">.2019            </w:t>
      </w:r>
      <w:r w:rsidR="00E3637D" w:rsidRPr="00297F2E">
        <w:rPr>
          <w:bCs/>
          <w:color w:val="000000"/>
        </w:rPr>
        <w:t xml:space="preserve">    </w:t>
      </w:r>
      <w:r w:rsidR="00E3637D">
        <w:rPr>
          <w:bCs/>
          <w:color w:val="000000"/>
        </w:rPr>
        <w:t xml:space="preserve">                               </w:t>
      </w:r>
      <w:r w:rsidR="00E3637D" w:rsidRPr="00297F2E">
        <w:rPr>
          <w:bCs/>
          <w:color w:val="000000"/>
        </w:rPr>
        <w:t xml:space="preserve">   с. </w:t>
      </w:r>
      <w:r w:rsidR="00C00E69">
        <w:rPr>
          <w:bCs/>
          <w:color w:val="000000"/>
        </w:rPr>
        <w:t>Усть-Бакчар</w:t>
      </w:r>
      <w:r w:rsidR="00E3637D" w:rsidRPr="00E85984">
        <w:rPr>
          <w:bCs/>
        </w:rPr>
        <w:t xml:space="preserve">                                                №</w:t>
      </w:r>
      <w:r w:rsidR="00C00E69">
        <w:rPr>
          <w:bCs/>
        </w:rPr>
        <w:t xml:space="preserve"> </w:t>
      </w:r>
      <w:r w:rsidR="00D060CE">
        <w:rPr>
          <w:bCs/>
        </w:rPr>
        <w:t>16</w:t>
      </w:r>
    </w:p>
    <w:p w:rsidR="00E3637D" w:rsidRPr="00297F2E" w:rsidRDefault="00E3637D" w:rsidP="00E3637D">
      <w:pPr>
        <w:widowControl w:val="0"/>
        <w:autoSpaceDE w:val="0"/>
        <w:autoSpaceDN w:val="0"/>
        <w:adjustRightInd w:val="0"/>
        <w:rPr>
          <w:color w:val="000000"/>
        </w:rPr>
      </w:pPr>
    </w:p>
    <w:p w:rsidR="00E3637D" w:rsidRPr="00297F2E" w:rsidRDefault="00E3637D" w:rsidP="00E3637D">
      <w:pPr>
        <w:rPr>
          <w:color w:val="000000"/>
        </w:rPr>
      </w:pPr>
    </w:p>
    <w:p w:rsidR="00D060CE" w:rsidRDefault="00E3637D" w:rsidP="00E3637D">
      <w:pPr>
        <w:rPr>
          <w:color w:val="000000"/>
        </w:rPr>
      </w:pPr>
      <w:r w:rsidRPr="00297F2E">
        <w:rPr>
          <w:color w:val="000000"/>
        </w:rPr>
        <w:t>О</w:t>
      </w:r>
      <w:r w:rsidR="00D060CE">
        <w:rPr>
          <w:color w:val="000000"/>
        </w:rPr>
        <w:t xml:space="preserve"> выделении бюджетных средств  из бюджета</w:t>
      </w:r>
    </w:p>
    <w:p w:rsidR="00D060CE" w:rsidRDefault="00D060CE" w:rsidP="00E3637D">
      <w:pPr>
        <w:rPr>
          <w:color w:val="000000"/>
        </w:rPr>
      </w:pPr>
      <w:r>
        <w:rPr>
          <w:color w:val="000000"/>
        </w:rPr>
        <w:t>муниципального образования «</w:t>
      </w:r>
      <w:proofErr w:type="spellStart"/>
      <w:r>
        <w:rPr>
          <w:color w:val="000000"/>
        </w:rPr>
        <w:t>Усть-Бакчарское</w:t>
      </w:r>
      <w:proofErr w:type="spellEnd"/>
    </w:p>
    <w:p w:rsidR="00D060CE" w:rsidRDefault="00D060CE" w:rsidP="00E3637D">
      <w:pPr>
        <w:rPr>
          <w:color w:val="000000"/>
        </w:rPr>
      </w:pPr>
      <w:r>
        <w:rPr>
          <w:color w:val="000000"/>
        </w:rPr>
        <w:t xml:space="preserve"> сельское поселение»</w:t>
      </w:r>
    </w:p>
    <w:p w:rsidR="00E3637D" w:rsidRPr="00297F2E" w:rsidRDefault="00E3637D" w:rsidP="00E3637D">
      <w:pPr>
        <w:jc w:val="both"/>
        <w:rPr>
          <w:color w:val="000000"/>
        </w:rPr>
      </w:pPr>
    </w:p>
    <w:p w:rsidR="00D060CE" w:rsidRDefault="00E3637D" w:rsidP="004B5CEB">
      <w:pPr>
        <w:jc w:val="both"/>
        <w:rPr>
          <w:color w:val="000000"/>
        </w:rPr>
      </w:pPr>
      <w:r w:rsidRPr="00297F2E">
        <w:rPr>
          <w:color w:val="000000"/>
        </w:rPr>
        <w:t xml:space="preserve">      </w:t>
      </w:r>
      <w:r>
        <w:rPr>
          <w:color w:val="000000"/>
        </w:rPr>
        <w:t xml:space="preserve"> В целях эффективности работы</w:t>
      </w:r>
      <w:r w:rsidR="00D060CE">
        <w:rPr>
          <w:color w:val="000000"/>
        </w:rPr>
        <w:t xml:space="preserve"> Администрации </w:t>
      </w:r>
      <w:proofErr w:type="spellStart"/>
      <w:r w:rsidR="00D060CE">
        <w:rPr>
          <w:color w:val="000000"/>
        </w:rPr>
        <w:t>Усть-Бакчарского</w:t>
      </w:r>
      <w:proofErr w:type="spellEnd"/>
      <w:r w:rsidR="00D060CE">
        <w:rPr>
          <w:color w:val="000000"/>
        </w:rPr>
        <w:t xml:space="preserve"> сельского поселения, руководствуясь Уставом  муниципального образования «</w:t>
      </w:r>
      <w:proofErr w:type="spellStart"/>
      <w:r w:rsidR="00D060CE">
        <w:rPr>
          <w:color w:val="000000"/>
        </w:rPr>
        <w:t>Усть-Бакчарское</w:t>
      </w:r>
      <w:proofErr w:type="spellEnd"/>
      <w:r w:rsidR="00D060CE">
        <w:rPr>
          <w:color w:val="000000"/>
        </w:rPr>
        <w:t xml:space="preserve"> сельское поселение», рассмотрев  заявления  совета ветеранов </w:t>
      </w:r>
      <w:proofErr w:type="spellStart"/>
      <w:r w:rsidR="00D060CE">
        <w:rPr>
          <w:color w:val="000000"/>
        </w:rPr>
        <w:t>Усть-Бакчарского</w:t>
      </w:r>
      <w:proofErr w:type="spellEnd"/>
      <w:r w:rsidR="00D060CE">
        <w:rPr>
          <w:color w:val="000000"/>
        </w:rPr>
        <w:t xml:space="preserve"> сельского поселения</w:t>
      </w:r>
    </w:p>
    <w:p w:rsidR="00E3637D" w:rsidRPr="00297F2E" w:rsidRDefault="00E3637D" w:rsidP="00E3637D">
      <w:pPr>
        <w:rPr>
          <w:color w:val="000000"/>
        </w:rPr>
      </w:pPr>
      <w:r w:rsidRPr="00297F2E">
        <w:rPr>
          <w:b/>
          <w:color w:val="000000"/>
        </w:rPr>
        <w:t xml:space="preserve">Совет </w:t>
      </w:r>
      <w:proofErr w:type="spellStart"/>
      <w:r w:rsidR="00C00E69">
        <w:rPr>
          <w:b/>
          <w:color w:val="000000"/>
        </w:rPr>
        <w:t>Усть-Бакчарского</w:t>
      </w:r>
      <w:proofErr w:type="spellEnd"/>
      <w:r w:rsidRPr="00297F2E">
        <w:rPr>
          <w:b/>
          <w:color w:val="000000"/>
        </w:rPr>
        <w:t xml:space="preserve"> сельского поселения РЕШИЛ:</w:t>
      </w:r>
    </w:p>
    <w:p w:rsidR="00E3637D" w:rsidRPr="00297F2E" w:rsidRDefault="00E3637D" w:rsidP="00E3637D">
      <w:pPr>
        <w:ind w:firstLine="540"/>
        <w:rPr>
          <w:color w:val="000000"/>
        </w:rPr>
      </w:pPr>
    </w:p>
    <w:p w:rsidR="00E3637D" w:rsidRPr="00297F2E" w:rsidRDefault="00E3637D" w:rsidP="00E3637D">
      <w:pPr>
        <w:jc w:val="both"/>
        <w:rPr>
          <w:color w:val="000000"/>
        </w:rPr>
      </w:pPr>
      <w:r>
        <w:rPr>
          <w:color w:val="000000"/>
        </w:rPr>
        <w:t xml:space="preserve">      1. </w:t>
      </w:r>
      <w:r w:rsidR="00D060CE">
        <w:rPr>
          <w:color w:val="000000"/>
        </w:rPr>
        <w:t xml:space="preserve">Выделить из бюджета  муниципального образования  </w:t>
      </w:r>
      <w:proofErr w:type="spellStart"/>
      <w:r w:rsidR="00D060CE">
        <w:rPr>
          <w:color w:val="000000"/>
        </w:rPr>
        <w:t>Усть-Бакчарское</w:t>
      </w:r>
      <w:proofErr w:type="spellEnd"/>
      <w:r w:rsidR="00D060CE">
        <w:rPr>
          <w:color w:val="000000"/>
        </w:rPr>
        <w:t xml:space="preserve"> сельское поселение»</w:t>
      </w:r>
      <w:r w:rsidR="003303B8">
        <w:rPr>
          <w:color w:val="000000"/>
        </w:rPr>
        <w:t xml:space="preserve">  </w:t>
      </w:r>
      <w:r w:rsidR="00D060CE">
        <w:rPr>
          <w:color w:val="000000"/>
        </w:rPr>
        <w:t>1680 000 (один миллион шестьсот восемьдесят тысяч) рублей согласно приложению</w:t>
      </w:r>
      <w:r w:rsidRPr="00297F2E">
        <w:rPr>
          <w:color w:val="000000"/>
        </w:rPr>
        <w:t xml:space="preserve"> к настоящему решению.</w:t>
      </w:r>
    </w:p>
    <w:p w:rsidR="00E3637D" w:rsidRDefault="00E3637D" w:rsidP="00C65920">
      <w:pPr>
        <w:ind w:right="-143"/>
        <w:jc w:val="both"/>
      </w:pPr>
      <w:r w:rsidRPr="007D5C7B">
        <w:t xml:space="preserve">   </w:t>
      </w:r>
      <w:r>
        <w:t xml:space="preserve">   </w:t>
      </w:r>
      <w:r w:rsidR="00C65920">
        <w:t xml:space="preserve">2. Администрации </w:t>
      </w:r>
      <w:proofErr w:type="spellStart"/>
      <w:r w:rsidR="00C65920">
        <w:t>Усть-Бакчарского</w:t>
      </w:r>
      <w:proofErr w:type="spellEnd"/>
      <w:r w:rsidR="00C65920">
        <w:t xml:space="preserve"> сельского поселения до 20 апреля 2019года подготовить проект решения  «О</w:t>
      </w:r>
      <w:r w:rsidR="00C65920">
        <w:rPr>
          <w:sz w:val="22"/>
          <w:szCs w:val="22"/>
        </w:rPr>
        <w:t xml:space="preserve"> внесении изменений в решение Совета </w:t>
      </w:r>
      <w:proofErr w:type="spellStart"/>
      <w:r w:rsidR="00C65920">
        <w:rPr>
          <w:sz w:val="22"/>
          <w:szCs w:val="22"/>
        </w:rPr>
        <w:t>Усть-Бакчарского</w:t>
      </w:r>
      <w:proofErr w:type="spellEnd"/>
      <w:r w:rsidR="00C65920">
        <w:rPr>
          <w:sz w:val="22"/>
          <w:szCs w:val="22"/>
        </w:rPr>
        <w:t xml:space="preserve"> сельского поселения «</w:t>
      </w:r>
      <w:r w:rsidR="00C65920" w:rsidRPr="005120BA">
        <w:rPr>
          <w:sz w:val="22"/>
          <w:szCs w:val="22"/>
        </w:rPr>
        <w:t>О бюджете муниципального образования</w:t>
      </w:r>
      <w:r w:rsidR="00C65920">
        <w:rPr>
          <w:sz w:val="22"/>
          <w:szCs w:val="22"/>
        </w:rPr>
        <w:t xml:space="preserve"> </w:t>
      </w:r>
      <w:r w:rsidR="00C65920" w:rsidRPr="005120BA">
        <w:rPr>
          <w:sz w:val="22"/>
          <w:szCs w:val="22"/>
        </w:rPr>
        <w:t>«</w:t>
      </w:r>
      <w:proofErr w:type="spellStart"/>
      <w:r w:rsidR="00C65920" w:rsidRPr="005120BA">
        <w:rPr>
          <w:sz w:val="22"/>
          <w:szCs w:val="22"/>
        </w:rPr>
        <w:t>Усть-Бакчарское</w:t>
      </w:r>
      <w:proofErr w:type="spellEnd"/>
      <w:r w:rsidR="00C65920" w:rsidRPr="005120BA">
        <w:rPr>
          <w:sz w:val="22"/>
          <w:szCs w:val="22"/>
        </w:rPr>
        <w:t xml:space="preserve"> сельское поселение» на 20</w:t>
      </w:r>
      <w:r w:rsidR="00C65920">
        <w:rPr>
          <w:sz w:val="22"/>
          <w:szCs w:val="22"/>
        </w:rPr>
        <w:t>19</w:t>
      </w:r>
      <w:r w:rsidR="00C65920" w:rsidRPr="005120BA">
        <w:rPr>
          <w:sz w:val="22"/>
          <w:szCs w:val="22"/>
        </w:rPr>
        <w:t xml:space="preserve"> год</w:t>
      </w:r>
      <w:r w:rsidR="00C65920">
        <w:rPr>
          <w:sz w:val="22"/>
          <w:szCs w:val="22"/>
        </w:rPr>
        <w:t>»</w:t>
      </w:r>
      <w:r>
        <w:t xml:space="preserve">                </w:t>
      </w:r>
    </w:p>
    <w:p w:rsidR="00E3637D" w:rsidRDefault="00E3637D" w:rsidP="00E3637D">
      <w:pPr>
        <w:jc w:val="both"/>
      </w:pPr>
      <w:r>
        <w:t xml:space="preserve">      </w:t>
      </w:r>
      <w:r w:rsidR="000D2C41">
        <w:t>3</w:t>
      </w:r>
      <w:r>
        <w:t xml:space="preserve">. </w:t>
      </w:r>
      <w:proofErr w:type="gramStart"/>
      <w:r w:rsidRPr="007D5C7B">
        <w:t>Контроль за</w:t>
      </w:r>
      <w:proofErr w:type="gramEnd"/>
      <w:r w:rsidRPr="007D5C7B">
        <w:t xml:space="preserve"> исполнением настоящего решения </w:t>
      </w:r>
      <w:r>
        <w:t>оставляю за собой.</w:t>
      </w:r>
    </w:p>
    <w:p w:rsidR="00E3637D" w:rsidRPr="007D5C7B" w:rsidRDefault="00E3637D" w:rsidP="00E3637D">
      <w:pPr>
        <w:jc w:val="both"/>
      </w:pPr>
    </w:p>
    <w:p w:rsidR="00E3637D" w:rsidRPr="007D5C7B" w:rsidRDefault="00E3637D" w:rsidP="00E3637D"/>
    <w:p w:rsidR="00E3637D" w:rsidRDefault="00E3637D" w:rsidP="00E3637D"/>
    <w:p w:rsidR="00E3637D" w:rsidRPr="004F4401" w:rsidRDefault="00E3637D" w:rsidP="00E3637D">
      <w:pPr>
        <w:rPr>
          <w:sz w:val="22"/>
          <w:szCs w:val="22"/>
        </w:rPr>
      </w:pPr>
    </w:p>
    <w:p w:rsidR="00E3637D" w:rsidRPr="004F4401" w:rsidRDefault="00E3637D" w:rsidP="00E3637D">
      <w:pPr>
        <w:rPr>
          <w:sz w:val="22"/>
          <w:szCs w:val="22"/>
        </w:rPr>
      </w:pPr>
    </w:p>
    <w:p w:rsidR="00E3637D" w:rsidRPr="004F4401" w:rsidRDefault="00E3637D" w:rsidP="00E3637D">
      <w:pPr>
        <w:rPr>
          <w:sz w:val="22"/>
          <w:szCs w:val="22"/>
        </w:rPr>
      </w:pPr>
    </w:p>
    <w:p w:rsidR="00C00E69" w:rsidRDefault="00E3637D" w:rsidP="00E3637D">
      <w:pPr>
        <w:rPr>
          <w:sz w:val="22"/>
          <w:szCs w:val="22"/>
        </w:rPr>
      </w:pPr>
      <w:r w:rsidRPr="004F4401">
        <w:rPr>
          <w:sz w:val="22"/>
          <w:szCs w:val="22"/>
        </w:rPr>
        <w:t xml:space="preserve">Глава </w:t>
      </w:r>
      <w:r w:rsidR="00C00E69">
        <w:rPr>
          <w:sz w:val="22"/>
          <w:szCs w:val="22"/>
        </w:rPr>
        <w:t>Усть-Бакчарского</w:t>
      </w:r>
    </w:p>
    <w:p w:rsidR="00E3637D" w:rsidRPr="004F4401" w:rsidRDefault="00E3637D" w:rsidP="00E3637D">
      <w:pPr>
        <w:rPr>
          <w:sz w:val="22"/>
          <w:szCs w:val="22"/>
        </w:rPr>
      </w:pPr>
      <w:r w:rsidRPr="004F4401">
        <w:rPr>
          <w:sz w:val="22"/>
          <w:szCs w:val="22"/>
        </w:rPr>
        <w:t xml:space="preserve"> сельского поселения                                                                       </w:t>
      </w:r>
      <w:r w:rsidR="00C00E69">
        <w:rPr>
          <w:sz w:val="22"/>
          <w:szCs w:val="22"/>
        </w:rPr>
        <w:t xml:space="preserve"> В.Н.</w:t>
      </w:r>
      <w:proofErr w:type="gramStart"/>
      <w:r w:rsidR="00C00E69">
        <w:rPr>
          <w:sz w:val="22"/>
          <w:szCs w:val="22"/>
        </w:rPr>
        <w:t>Бессмертных</w:t>
      </w:r>
      <w:proofErr w:type="gramEnd"/>
    </w:p>
    <w:p w:rsidR="00E3637D" w:rsidRPr="00297F2E" w:rsidRDefault="00E3637D" w:rsidP="00E3637D">
      <w:pPr>
        <w:rPr>
          <w:color w:val="000000"/>
        </w:rPr>
      </w:pPr>
    </w:p>
    <w:p w:rsidR="00E3637D" w:rsidRPr="00297F2E" w:rsidRDefault="00E3637D" w:rsidP="00E3637D">
      <w:pPr>
        <w:rPr>
          <w:color w:val="000000"/>
        </w:rPr>
      </w:pPr>
    </w:p>
    <w:p w:rsidR="00E3637D" w:rsidRPr="00297F2E" w:rsidRDefault="00E3637D" w:rsidP="00E3637D">
      <w:pPr>
        <w:rPr>
          <w:color w:val="000000"/>
        </w:rPr>
      </w:pPr>
    </w:p>
    <w:p w:rsidR="00E3637D" w:rsidRDefault="00E3637D" w:rsidP="00E3637D">
      <w:pPr>
        <w:rPr>
          <w:color w:val="000000"/>
        </w:rPr>
      </w:pPr>
    </w:p>
    <w:p w:rsidR="00E3637D" w:rsidRPr="00E3637D" w:rsidRDefault="00E3637D" w:rsidP="00E3637D">
      <w:pPr>
        <w:rPr>
          <w:color w:val="000000"/>
        </w:rPr>
      </w:pPr>
    </w:p>
    <w:p w:rsidR="00E3637D" w:rsidRDefault="00E3637D" w:rsidP="00E3637D">
      <w:pPr>
        <w:rPr>
          <w:i/>
          <w:color w:val="000000"/>
          <w:sz w:val="36"/>
          <w:szCs w:val="36"/>
        </w:rPr>
      </w:pPr>
    </w:p>
    <w:p w:rsidR="00C00E69" w:rsidRDefault="00C00E69" w:rsidP="00E3637D">
      <w:pPr>
        <w:rPr>
          <w:i/>
          <w:color w:val="000000"/>
          <w:sz w:val="36"/>
          <w:szCs w:val="36"/>
        </w:rPr>
      </w:pPr>
    </w:p>
    <w:p w:rsidR="00E3637D" w:rsidRDefault="00E3637D" w:rsidP="00E3637D">
      <w:pPr>
        <w:rPr>
          <w:i/>
          <w:color w:val="000000"/>
          <w:sz w:val="36"/>
          <w:szCs w:val="36"/>
        </w:rPr>
      </w:pPr>
    </w:p>
    <w:p w:rsidR="00D060CE" w:rsidRDefault="00D060CE" w:rsidP="00E3637D">
      <w:pPr>
        <w:rPr>
          <w:i/>
          <w:color w:val="000000"/>
          <w:sz w:val="36"/>
          <w:szCs w:val="36"/>
        </w:rPr>
      </w:pPr>
    </w:p>
    <w:p w:rsidR="00D060CE" w:rsidRDefault="00D060CE" w:rsidP="00E3637D">
      <w:pPr>
        <w:rPr>
          <w:i/>
          <w:color w:val="000000"/>
          <w:sz w:val="36"/>
          <w:szCs w:val="36"/>
        </w:rPr>
      </w:pPr>
    </w:p>
    <w:p w:rsidR="00D060CE" w:rsidRDefault="00D060CE" w:rsidP="00E3637D">
      <w:pPr>
        <w:rPr>
          <w:i/>
          <w:color w:val="000000"/>
          <w:sz w:val="36"/>
          <w:szCs w:val="36"/>
        </w:rPr>
      </w:pPr>
    </w:p>
    <w:p w:rsidR="00D060CE" w:rsidRDefault="00D060CE" w:rsidP="00E3637D">
      <w:pPr>
        <w:rPr>
          <w:i/>
          <w:color w:val="000000"/>
          <w:sz w:val="36"/>
          <w:szCs w:val="36"/>
        </w:rPr>
      </w:pPr>
    </w:p>
    <w:p w:rsidR="000D2C41" w:rsidRDefault="000D2C41" w:rsidP="00E3637D">
      <w:pPr>
        <w:ind w:firstLine="708"/>
        <w:jc w:val="right"/>
        <w:rPr>
          <w:color w:val="000000"/>
          <w:sz w:val="20"/>
          <w:szCs w:val="20"/>
        </w:rPr>
      </w:pPr>
    </w:p>
    <w:p w:rsidR="00E3637D" w:rsidRPr="00297F2E" w:rsidRDefault="00E3637D" w:rsidP="00E3637D">
      <w:pPr>
        <w:ind w:firstLine="708"/>
        <w:jc w:val="right"/>
        <w:rPr>
          <w:color w:val="000000"/>
          <w:sz w:val="20"/>
          <w:szCs w:val="20"/>
        </w:rPr>
      </w:pPr>
      <w:r w:rsidRPr="00297F2E">
        <w:rPr>
          <w:color w:val="000000"/>
          <w:sz w:val="20"/>
          <w:szCs w:val="20"/>
        </w:rPr>
        <w:lastRenderedPageBreak/>
        <w:t xml:space="preserve">Приложение </w:t>
      </w:r>
    </w:p>
    <w:p w:rsidR="00E3637D" w:rsidRPr="00297F2E" w:rsidRDefault="00E3637D" w:rsidP="00E3637D">
      <w:pPr>
        <w:ind w:firstLine="708"/>
        <w:jc w:val="right"/>
        <w:rPr>
          <w:color w:val="000000"/>
          <w:sz w:val="20"/>
          <w:szCs w:val="20"/>
        </w:rPr>
      </w:pPr>
      <w:r w:rsidRPr="00297F2E">
        <w:rPr>
          <w:color w:val="000000"/>
          <w:sz w:val="20"/>
          <w:szCs w:val="20"/>
        </w:rPr>
        <w:t xml:space="preserve">к решению Совета </w:t>
      </w:r>
    </w:p>
    <w:p w:rsidR="00E3637D" w:rsidRPr="00297F2E" w:rsidRDefault="00C00E69" w:rsidP="00E3637D">
      <w:pPr>
        <w:ind w:firstLine="708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Усть-Бакчарского</w:t>
      </w:r>
      <w:r w:rsidR="00E3637D" w:rsidRPr="00297F2E">
        <w:rPr>
          <w:color w:val="000000"/>
          <w:sz w:val="20"/>
          <w:szCs w:val="20"/>
        </w:rPr>
        <w:t xml:space="preserve"> сельского поселения</w:t>
      </w:r>
    </w:p>
    <w:p w:rsidR="00E3637D" w:rsidRPr="00E85984" w:rsidRDefault="00FF0B51" w:rsidP="00E3637D">
      <w:pPr>
        <w:ind w:firstLine="708"/>
        <w:jc w:val="right"/>
        <w:rPr>
          <w:sz w:val="20"/>
          <w:szCs w:val="20"/>
        </w:rPr>
      </w:pPr>
      <w:r w:rsidRPr="00297F2E">
        <w:rPr>
          <w:color w:val="000000"/>
          <w:sz w:val="20"/>
          <w:szCs w:val="20"/>
        </w:rPr>
        <w:t>О</w:t>
      </w:r>
      <w:r w:rsidR="00E3637D" w:rsidRPr="00297F2E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2</w:t>
      </w:r>
      <w:r w:rsidR="00D060CE">
        <w:rPr>
          <w:color w:val="000000"/>
          <w:sz w:val="20"/>
          <w:szCs w:val="20"/>
        </w:rPr>
        <w:t>8.03.</w:t>
      </w:r>
      <w:r w:rsidR="00C00E69">
        <w:rPr>
          <w:color w:val="000000"/>
          <w:sz w:val="20"/>
          <w:szCs w:val="20"/>
        </w:rPr>
        <w:t>2019</w:t>
      </w:r>
      <w:r w:rsidR="00E3637D">
        <w:rPr>
          <w:color w:val="000000"/>
          <w:sz w:val="20"/>
          <w:szCs w:val="20"/>
        </w:rPr>
        <w:t xml:space="preserve"> </w:t>
      </w:r>
      <w:r w:rsidR="00E3637D" w:rsidRPr="00297F2E">
        <w:rPr>
          <w:color w:val="000000"/>
          <w:sz w:val="20"/>
          <w:szCs w:val="20"/>
        </w:rPr>
        <w:t xml:space="preserve"> </w:t>
      </w:r>
      <w:r w:rsidR="00E3637D" w:rsidRPr="00E85984">
        <w:rPr>
          <w:sz w:val="20"/>
          <w:szCs w:val="20"/>
        </w:rPr>
        <w:t>№</w:t>
      </w:r>
      <w:r w:rsidR="00E3637D">
        <w:rPr>
          <w:sz w:val="20"/>
          <w:szCs w:val="20"/>
        </w:rPr>
        <w:t xml:space="preserve"> </w:t>
      </w:r>
      <w:r w:rsidR="00D060CE">
        <w:rPr>
          <w:sz w:val="20"/>
          <w:szCs w:val="20"/>
        </w:rPr>
        <w:t>16</w:t>
      </w:r>
    </w:p>
    <w:p w:rsidR="00E3637D" w:rsidRPr="00297F2E" w:rsidRDefault="00E3637D" w:rsidP="00E3637D">
      <w:pPr>
        <w:jc w:val="center"/>
        <w:rPr>
          <w:b/>
          <w:bCs/>
          <w:color w:val="000000"/>
          <w:sz w:val="22"/>
          <w:szCs w:val="22"/>
        </w:rPr>
      </w:pPr>
    </w:p>
    <w:p w:rsidR="00E3637D" w:rsidRPr="00297F2E" w:rsidRDefault="00E3637D" w:rsidP="00E3637D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5373"/>
        <w:gridCol w:w="1590"/>
        <w:gridCol w:w="1812"/>
      </w:tblGrid>
      <w:tr w:rsidR="003E6DC5" w:rsidRPr="001F399C" w:rsidTr="003E6DC5">
        <w:tc>
          <w:tcPr>
            <w:tcW w:w="796" w:type="dxa"/>
            <w:shd w:val="clear" w:color="auto" w:fill="auto"/>
          </w:tcPr>
          <w:p w:rsidR="003E6DC5" w:rsidRPr="001F399C" w:rsidRDefault="003E6DC5" w:rsidP="00FC53C1">
            <w:pPr>
              <w:ind w:right="-414"/>
              <w:jc w:val="center"/>
              <w:rPr>
                <w:b/>
                <w:bCs/>
                <w:color w:val="000000"/>
              </w:rPr>
            </w:pPr>
            <w:r w:rsidRPr="001F399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3E6DC5" w:rsidRPr="001F399C" w:rsidRDefault="003E6DC5" w:rsidP="00FC53C1">
            <w:pPr>
              <w:ind w:right="-414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1F399C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F399C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1F399C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73" w:type="dxa"/>
            <w:shd w:val="clear" w:color="auto" w:fill="auto"/>
          </w:tcPr>
          <w:p w:rsidR="003E6DC5" w:rsidRPr="001F399C" w:rsidRDefault="003E6DC5" w:rsidP="00D060CE">
            <w:pPr>
              <w:ind w:right="-414"/>
              <w:jc w:val="center"/>
              <w:rPr>
                <w:b/>
                <w:bCs/>
                <w:color w:val="000000"/>
              </w:rPr>
            </w:pPr>
            <w:r w:rsidRPr="001F399C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90" w:type="dxa"/>
            <w:shd w:val="clear" w:color="auto" w:fill="auto"/>
          </w:tcPr>
          <w:p w:rsidR="003E6DC5" w:rsidRDefault="003E6DC5" w:rsidP="00FC53C1">
            <w:pPr>
              <w:ind w:right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  <w:p w:rsidR="003E6DC5" w:rsidRPr="001F399C" w:rsidRDefault="003E6DC5" w:rsidP="003E6DC5">
            <w:pPr>
              <w:ind w:right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(рубли)</w:t>
            </w:r>
          </w:p>
        </w:tc>
        <w:tc>
          <w:tcPr>
            <w:tcW w:w="1812" w:type="dxa"/>
            <w:shd w:val="clear" w:color="auto" w:fill="auto"/>
          </w:tcPr>
          <w:p w:rsidR="003E6DC5" w:rsidRPr="001F399C" w:rsidRDefault="003E6DC5" w:rsidP="00FC53C1">
            <w:pPr>
              <w:ind w:right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</w:t>
            </w:r>
          </w:p>
        </w:tc>
      </w:tr>
      <w:tr w:rsidR="003E6DC5" w:rsidRPr="001F399C" w:rsidTr="003E6DC5">
        <w:tc>
          <w:tcPr>
            <w:tcW w:w="7759" w:type="dxa"/>
            <w:gridSpan w:val="3"/>
            <w:shd w:val="clear" w:color="auto" w:fill="auto"/>
          </w:tcPr>
          <w:p w:rsidR="003E6DC5" w:rsidRPr="001F399C" w:rsidRDefault="003E6DC5" w:rsidP="00FC53C1">
            <w:pPr>
              <w:spacing w:after="200" w:line="276" w:lineRule="auto"/>
              <w:ind w:right="567"/>
              <w:jc w:val="center"/>
              <w:rPr>
                <w:b/>
                <w:bCs/>
                <w:color w:val="000000"/>
              </w:rPr>
            </w:pPr>
            <w:r w:rsidRPr="001F399C"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1F399C">
              <w:rPr>
                <w:b/>
                <w:bCs/>
                <w:color w:val="000000"/>
                <w:sz w:val="22"/>
                <w:szCs w:val="22"/>
              </w:rPr>
              <w:t xml:space="preserve"> квартал 2019года</w:t>
            </w:r>
          </w:p>
        </w:tc>
        <w:tc>
          <w:tcPr>
            <w:tcW w:w="1812" w:type="dxa"/>
            <w:shd w:val="clear" w:color="auto" w:fill="auto"/>
          </w:tcPr>
          <w:p w:rsidR="003E6DC5" w:rsidRPr="001F399C" w:rsidRDefault="003E6DC5" w:rsidP="003E6DC5">
            <w:pPr>
              <w:spacing w:after="200" w:line="276" w:lineRule="auto"/>
              <w:ind w:right="567"/>
              <w:jc w:val="center"/>
              <w:rPr>
                <w:b/>
                <w:bCs/>
                <w:color w:val="000000"/>
              </w:rPr>
            </w:pPr>
          </w:p>
        </w:tc>
      </w:tr>
      <w:tr w:rsidR="003E6DC5" w:rsidRPr="001F399C" w:rsidTr="003E6DC5">
        <w:tc>
          <w:tcPr>
            <w:tcW w:w="796" w:type="dxa"/>
            <w:shd w:val="clear" w:color="auto" w:fill="auto"/>
          </w:tcPr>
          <w:p w:rsidR="003E6DC5" w:rsidRPr="001F399C" w:rsidRDefault="003E6DC5" w:rsidP="00E3637D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373" w:type="dxa"/>
            <w:shd w:val="clear" w:color="auto" w:fill="auto"/>
          </w:tcPr>
          <w:p w:rsidR="003E6DC5" w:rsidRPr="001F399C" w:rsidRDefault="003E6DC5" w:rsidP="003E00A9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Покупка  служебного автомобиля в Администраци</w:t>
            </w:r>
            <w:r w:rsidR="003E00A9">
              <w:rPr>
                <w:bCs/>
                <w:color w:val="000000"/>
              </w:rPr>
              <w:t xml:space="preserve">ю </w:t>
            </w:r>
            <w:proofErr w:type="spellStart"/>
            <w:r w:rsidR="003E00A9">
              <w:rPr>
                <w:bCs/>
                <w:color w:val="000000"/>
              </w:rPr>
              <w:t>Усть-Бакчарского</w:t>
            </w:r>
            <w:proofErr w:type="spellEnd"/>
            <w:r w:rsidR="003E00A9">
              <w:rPr>
                <w:bCs/>
                <w:color w:val="000000"/>
              </w:rPr>
              <w:t xml:space="preserve"> сельского поселения</w:t>
            </w:r>
            <w:r>
              <w:rPr>
                <w:bCs/>
                <w:color w:val="000000"/>
              </w:rPr>
              <w:t xml:space="preserve">                               </w:t>
            </w:r>
          </w:p>
        </w:tc>
        <w:tc>
          <w:tcPr>
            <w:tcW w:w="1590" w:type="dxa"/>
            <w:shd w:val="clear" w:color="auto" w:fill="auto"/>
          </w:tcPr>
          <w:p w:rsidR="003E6DC5" w:rsidRPr="001F399C" w:rsidRDefault="003E6DC5" w:rsidP="00D060C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1500 000</w:t>
            </w:r>
          </w:p>
        </w:tc>
        <w:tc>
          <w:tcPr>
            <w:tcW w:w="1812" w:type="dxa"/>
            <w:shd w:val="clear" w:color="auto" w:fill="auto"/>
          </w:tcPr>
          <w:p w:rsidR="003E6DC5" w:rsidRDefault="003E6DC5">
            <w:r w:rsidRPr="00736B64">
              <w:rPr>
                <w:color w:val="000000"/>
                <w:sz w:val="22"/>
                <w:szCs w:val="22"/>
              </w:rPr>
              <w:t xml:space="preserve">Второй квартал  </w:t>
            </w:r>
          </w:p>
        </w:tc>
      </w:tr>
      <w:tr w:rsidR="003E6DC5" w:rsidRPr="001F399C" w:rsidTr="003E6DC5">
        <w:tc>
          <w:tcPr>
            <w:tcW w:w="796" w:type="dxa"/>
            <w:shd w:val="clear" w:color="auto" w:fill="auto"/>
          </w:tcPr>
          <w:p w:rsidR="003E6DC5" w:rsidRPr="001F399C" w:rsidRDefault="003E6DC5" w:rsidP="00E3637D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373" w:type="dxa"/>
            <w:shd w:val="clear" w:color="auto" w:fill="auto"/>
          </w:tcPr>
          <w:p w:rsidR="003E6DC5" w:rsidRPr="001F399C" w:rsidRDefault="003E6DC5" w:rsidP="003960D0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Покупка  офисной орг</w:t>
            </w:r>
            <w:proofErr w:type="gramStart"/>
            <w:r>
              <w:rPr>
                <w:bCs/>
                <w:color w:val="000000"/>
              </w:rPr>
              <w:t>.т</w:t>
            </w:r>
            <w:proofErr w:type="gramEnd"/>
            <w:r>
              <w:rPr>
                <w:bCs/>
                <w:color w:val="000000"/>
              </w:rPr>
              <w:t>ехники , мебели (мониторы, системные блоки,  принт</w:t>
            </w:r>
            <w:r w:rsidR="003960D0"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 xml:space="preserve">ры,   архивный шкаф, сейф)                   </w:t>
            </w:r>
          </w:p>
        </w:tc>
        <w:tc>
          <w:tcPr>
            <w:tcW w:w="1590" w:type="dxa"/>
            <w:shd w:val="clear" w:color="auto" w:fill="auto"/>
          </w:tcPr>
          <w:p w:rsidR="003E6DC5" w:rsidRPr="001F399C" w:rsidRDefault="003E6DC5" w:rsidP="003E6DC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100 000</w:t>
            </w:r>
          </w:p>
        </w:tc>
        <w:tc>
          <w:tcPr>
            <w:tcW w:w="1812" w:type="dxa"/>
            <w:shd w:val="clear" w:color="auto" w:fill="auto"/>
          </w:tcPr>
          <w:p w:rsidR="003E6DC5" w:rsidRDefault="003E6DC5">
            <w:r w:rsidRPr="00736B64">
              <w:rPr>
                <w:color w:val="000000"/>
                <w:sz w:val="22"/>
                <w:szCs w:val="22"/>
              </w:rPr>
              <w:t xml:space="preserve">Второй квартал  </w:t>
            </w:r>
          </w:p>
        </w:tc>
      </w:tr>
      <w:tr w:rsidR="003E6DC5" w:rsidRPr="001F399C" w:rsidTr="003E6DC5">
        <w:tc>
          <w:tcPr>
            <w:tcW w:w="796" w:type="dxa"/>
            <w:shd w:val="clear" w:color="auto" w:fill="auto"/>
          </w:tcPr>
          <w:p w:rsidR="003E6DC5" w:rsidRPr="001F399C" w:rsidRDefault="003E6DC5" w:rsidP="00E3637D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373" w:type="dxa"/>
            <w:shd w:val="clear" w:color="auto" w:fill="auto"/>
          </w:tcPr>
          <w:p w:rsidR="003E6DC5" w:rsidRPr="001F399C" w:rsidRDefault="003E6DC5" w:rsidP="003E6DC5">
            <w:pPr>
              <w:spacing w:after="200"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Покупка для ветеранской группы «Метелица»: ботинки, ткань для пошива костюмов</w:t>
            </w:r>
          </w:p>
        </w:tc>
        <w:tc>
          <w:tcPr>
            <w:tcW w:w="1590" w:type="dxa"/>
            <w:shd w:val="clear" w:color="auto" w:fill="auto"/>
          </w:tcPr>
          <w:p w:rsidR="003E6DC5" w:rsidRPr="001F399C" w:rsidRDefault="003E6DC5" w:rsidP="00FC53C1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80 000</w:t>
            </w:r>
          </w:p>
        </w:tc>
        <w:tc>
          <w:tcPr>
            <w:tcW w:w="1812" w:type="dxa"/>
            <w:shd w:val="clear" w:color="auto" w:fill="auto"/>
          </w:tcPr>
          <w:p w:rsidR="003E6DC5" w:rsidRDefault="003E6DC5">
            <w:r w:rsidRPr="00736B64">
              <w:rPr>
                <w:color w:val="000000"/>
                <w:sz w:val="22"/>
                <w:szCs w:val="22"/>
              </w:rPr>
              <w:t xml:space="preserve">Второй квартал  </w:t>
            </w:r>
          </w:p>
        </w:tc>
      </w:tr>
      <w:tr w:rsidR="003E6DC5" w:rsidRPr="001F399C" w:rsidTr="003E6DC5">
        <w:tc>
          <w:tcPr>
            <w:tcW w:w="796" w:type="dxa"/>
            <w:shd w:val="clear" w:color="auto" w:fill="auto"/>
          </w:tcPr>
          <w:p w:rsidR="003E6DC5" w:rsidRPr="001F399C" w:rsidRDefault="003E6DC5" w:rsidP="003E6DC5">
            <w:pPr>
              <w:spacing w:after="200" w:line="276" w:lineRule="auto"/>
              <w:ind w:left="360"/>
              <w:rPr>
                <w:bCs/>
                <w:color w:val="000000"/>
              </w:rPr>
            </w:pPr>
          </w:p>
        </w:tc>
        <w:tc>
          <w:tcPr>
            <w:tcW w:w="5373" w:type="dxa"/>
            <w:shd w:val="clear" w:color="auto" w:fill="auto"/>
          </w:tcPr>
          <w:p w:rsidR="003E6DC5" w:rsidRDefault="003E6DC5" w:rsidP="003E6DC5">
            <w:pPr>
              <w:spacing w:after="200"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ИТОГО:</w:t>
            </w:r>
          </w:p>
        </w:tc>
        <w:tc>
          <w:tcPr>
            <w:tcW w:w="1590" w:type="dxa"/>
            <w:shd w:val="clear" w:color="auto" w:fill="auto"/>
          </w:tcPr>
          <w:p w:rsidR="003E6DC5" w:rsidRDefault="003E6DC5" w:rsidP="00FC53C1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1680 000</w:t>
            </w:r>
          </w:p>
        </w:tc>
        <w:tc>
          <w:tcPr>
            <w:tcW w:w="1812" w:type="dxa"/>
            <w:shd w:val="clear" w:color="auto" w:fill="auto"/>
          </w:tcPr>
          <w:p w:rsidR="003E6DC5" w:rsidRPr="00736B64" w:rsidRDefault="003E6DC5">
            <w:pPr>
              <w:rPr>
                <w:color w:val="000000"/>
              </w:rPr>
            </w:pPr>
          </w:p>
        </w:tc>
      </w:tr>
    </w:tbl>
    <w:p w:rsidR="00742EBD" w:rsidRDefault="00742EBD"/>
    <w:sectPr w:rsidR="00742EBD" w:rsidSect="0009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5DE9"/>
    <w:multiLevelType w:val="hybridMultilevel"/>
    <w:tmpl w:val="E7AE8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170189"/>
    <w:multiLevelType w:val="hybridMultilevel"/>
    <w:tmpl w:val="2F0E8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D02D4D"/>
    <w:multiLevelType w:val="hybridMultilevel"/>
    <w:tmpl w:val="60E00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11751B"/>
    <w:multiLevelType w:val="hybridMultilevel"/>
    <w:tmpl w:val="A91C3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284C44"/>
    <w:multiLevelType w:val="hybridMultilevel"/>
    <w:tmpl w:val="FEDE1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37D"/>
    <w:rsid w:val="00093A68"/>
    <w:rsid w:val="000D2C41"/>
    <w:rsid w:val="000D70F3"/>
    <w:rsid w:val="002B03A2"/>
    <w:rsid w:val="003303B8"/>
    <w:rsid w:val="003960D0"/>
    <w:rsid w:val="003E00A9"/>
    <w:rsid w:val="003E6DC5"/>
    <w:rsid w:val="004B5CEB"/>
    <w:rsid w:val="004E55E3"/>
    <w:rsid w:val="006F51AF"/>
    <w:rsid w:val="00742EBD"/>
    <w:rsid w:val="007D3154"/>
    <w:rsid w:val="00942807"/>
    <w:rsid w:val="009531E2"/>
    <w:rsid w:val="00C00E69"/>
    <w:rsid w:val="00C52420"/>
    <w:rsid w:val="00C65920"/>
    <w:rsid w:val="00D060CE"/>
    <w:rsid w:val="00D41B11"/>
    <w:rsid w:val="00D57F99"/>
    <w:rsid w:val="00E3637D"/>
    <w:rsid w:val="00EC033A"/>
    <w:rsid w:val="00F43908"/>
    <w:rsid w:val="00FF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37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5"/>
    <w:locked/>
    <w:rsid w:val="00E3637D"/>
    <w:rPr>
      <w:rFonts w:ascii="Arial" w:hAnsi="Arial" w:cs="Arial"/>
      <w:b/>
      <w:bCs/>
      <w:sz w:val="24"/>
      <w:szCs w:val="24"/>
      <w:lang w:eastAsia="ru-RU"/>
    </w:rPr>
  </w:style>
  <w:style w:type="paragraph" w:styleId="a5">
    <w:name w:val="Body Text Indent"/>
    <w:basedOn w:val="a"/>
    <w:link w:val="a4"/>
    <w:rsid w:val="00E3637D"/>
    <w:pPr>
      <w:widowControl w:val="0"/>
      <w:spacing w:after="80" w:line="360" w:lineRule="auto"/>
      <w:ind w:firstLine="709"/>
      <w:jc w:val="both"/>
    </w:pPr>
    <w:rPr>
      <w:rFonts w:ascii="Arial" w:eastAsiaTheme="minorHAnsi" w:hAnsi="Arial" w:cs="Arial"/>
      <w:b/>
      <w:bCs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E363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2019-04-11T10:54:00Z</cp:lastPrinted>
  <dcterms:created xsi:type="dcterms:W3CDTF">2019-02-07T08:30:00Z</dcterms:created>
  <dcterms:modified xsi:type="dcterms:W3CDTF">2019-04-11T11:00:00Z</dcterms:modified>
</cp:coreProperties>
</file>