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F0" w:rsidRPr="007622F0" w:rsidRDefault="007622F0" w:rsidP="007622F0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lang w:eastAsia="ru-RU"/>
        </w:rPr>
      </w:pPr>
      <w:r w:rsidRPr="007622F0">
        <w:rPr>
          <w:rFonts w:ascii="Times New Roman" w:eastAsia="Arial Unicode MS" w:hAnsi="Times New Roman" w:cs="Times New Roman"/>
          <w:b/>
          <w:bCs/>
          <w:lang w:eastAsia="ru-RU"/>
        </w:rPr>
        <w:t>проект</w:t>
      </w:r>
    </w:p>
    <w:p w:rsidR="007622F0" w:rsidRPr="007622F0" w:rsidRDefault="007622F0" w:rsidP="007622F0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lang w:eastAsia="ru-RU"/>
        </w:rPr>
      </w:pPr>
      <w:r w:rsidRPr="007622F0">
        <w:rPr>
          <w:rFonts w:ascii="Times New Roman" w:eastAsia="Arial Unicode MS" w:hAnsi="Times New Roman" w:cs="Times New Roman"/>
          <w:b/>
          <w:bCs/>
          <w:lang w:eastAsia="ru-RU"/>
        </w:rPr>
        <w:t>МУНИЦИПАЛЬНОЕ ОБРАЗОВАНИЕ «УСТЬ-БАКЧАРСКОЕ СЕЛЬСКОЕ ПОСЕЛЕНИЕ»</w:t>
      </w:r>
    </w:p>
    <w:p w:rsidR="00011AF2" w:rsidRPr="007622F0" w:rsidRDefault="007622F0" w:rsidP="00011AF2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lang w:eastAsia="ru-RU"/>
        </w:rPr>
      </w:pPr>
      <w:r w:rsidRPr="007622F0">
        <w:rPr>
          <w:rFonts w:ascii="Times New Roman" w:eastAsia="Arial Unicode MS" w:hAnsi="Times New Roman" w:cs="Times New Roman"/>
          <w:b/>
          <w:bCs/>
          <w:lang w:eastAsia="ru-RU"/>
        </w:rPr>
        <w:t>СО</w:t>
      </w:r>
      <w:r w:rsidR="00011AF2" w:rsidRPr="00011AF2">
        <w:rPr>
          <w:rFonts w:ascii="Times New Roman" w:eastAsia="Arial Unicode MS" w:hAnsi="Times New Roman" w:cs="Times New Roman"/>
          <w:b/>
          <w:bCs/>
          <w:lang w:eastAsia="ru-RU"/>
        </w:rPr>
        <w:t xml:space="preserve"> </w:t>
      </w:r>
      <w:r w:rsidR="00011AF2" w:rsidRPr="007622F0">
        <w:rPr>
          <w:rFonts w:ascii="Times New Roman" w:eastAsia="Arial Unicode MS" w:hAnsi="Times New Roman" w:cs="Times New Roman"/>
          <w:b/>
          <w:bCs/>
          <w:lang w:eastAsia="ru-RU"/>
        </w:rPr>
        <w:t>ОБРАЗОВАНИЕ «УСТЬ-БАКЧАРСКОЕ СЕЛЬСКОЕ ПОСЕЛЕНИЕ»</w:t>
      </w:r>
    </w:p>
    <w:p w:rsidR="00011AF2" w:rsidRPr="007622F0" w:rsidRDefault="00011AF2" w:rsidP="00011AF2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lang w:eastAsia="ru-RU"/>
        </w:rPr>
      </w:pPr>
      <w:r w:rsidRPr="007622F0">
        <w:rPr>
          <w:rFonts w:ascii="Times New Roman" w:eastAsia="Arial Unicode MS" w:hAnsi="Times New Roman" w:cs="Times New Roman"/>
          <w:b/>
          <w:bCs/>
          <w:lang w:eastAsia="ru-RU"/>
        </w:rPr>
        <w:t>СОВЕТ УСТЬ-БАКЧАРСКОГО СЕЛЬКОГО ПОСЕЛЕНИЯ</w:t>
      </w:r>
    </w:p>
    <w:p w:rsidR="00011AF2" w:rsidRPr="007622F0" w:rsidRDefault="00011AF2" w:rsidP="00011AF2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lang w:eastAsia="ru-RU"/>
        </w:rPr>
      </w:pPr>
      <w:r w:rsidRPr="007622F0">
        <w:rPr>
          <w:rFonts w:ascii="Times New Roman" w:eastAsia="Arial Unicode MS" w:hAnsi="Times New Roman" w:cs="Times New Roman"/>
          <w:b/>
          <w:bCs/>
          <w:lang w:eastAsia="ru-RU"/>
        </w:rPr>
        <w:t>РЕШЕНИЕ</w:t>
      </w:r>
    </w:p>
    <w:p w:rsidR="00011AF2" w:rsidRPr="007622F0" w:rsidRDefault="00011AF2" w:rsidP="00011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1AF2" w:rsidRPr="007622F0" w:rsidRDefault="00011AF2" w:rsidP="00011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3095"/>
        <w:gridCol w:w="3392"/>
        <w:gridCol w:w="2981"/>
      </w:tblGrid>
      <w:tr w:rsidR="00011AF2" w:rsidRPr="007622F0" w:rsidTr="00420935">
        <w:tc>
          <w:tcPr>
            <w:tcW w:w="3095" w:type="dxa"/>
          </w:tcPr>
          <w:p w:rsidR="00011AF2" w:rsidRPr="007622F0" w:rsidRDefault="00011AF2" w:rsidP="0042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2F0">
              <w:rPr>
                <w:rFonts w:ascii="Times New Roman" w:eastAsia="Times New Roman" w:hAnsi="Times New Roman" w:cs="Times New Roman"/>
                <w:lang w:eastAsia="ru-RU"/>
              </w:rPr>
              <w:t>26 11 2020</w:t>
            </w:r>
          </w:p>
        </w:tc>
        <w:tc>
          <w:tcPr>
            <w:tcW w:w="3392" w:type="dxa"/>
          </w:tcPr>
          <w:p w:rsidR="00011AF2" w:rsidRPr="007622F0" w:rsidRDefault="00011AF2" w:rsidP="0042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2F0">
              <w:rPr>
                <w:rFonts w:ascii="Times New Roman" w:eastAsia="Times New Roman" w:hAnsi="Times New Roman" w:cs="Times New Roman"/>
                <w:lang w:eastAsia="ru-RU"/>
              </w:rPr>
              <w:t>с. Усть-Бакчар</w:t>
            </w:r>
          </w:p>
        </w:tc>
        <w:tc>
          <w:tcPr>
            <w:tcW w:w="2981" w:type="dxa"/>
          </w:tcPr>
          <w:p w:rsidR="00011AF2" w:rsidRPr="007622F0" w:rsidRDefault="00011AF2" w:rsidP="0042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9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2F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1E50C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</w:tbl>
    <w:p w:rsidR="00011AF2" w:rsidRPr="007622F0" w:rsidRDefault="00011AF2" w:rsidP="00011AF2">
      <w:pPr>
        <w:widowControl w:val="0"/>
        <w:tabs>
          <w:tab w:val="left" w:pos="2700"/>
          <w:tab w:val="left" w:pos="3060"/>
          <w:tab w:val="left" w:pos="3600"/>
          <w:tab w:val="left" w:pos="4500"/>
          <w:tab w:val="left" w:pos="5220"/>
          <w:tab w:val="left" w:pos="8820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11AF2" w:rsidRPr="007622F0" w:rsidRDefault="00011AF2" w:rsidP="00011AF2">
      <w:pPr>
        <w:widowControl w:val="0"/>
        <w:tabs>
          <w:tab w:val="left" w:pos="2700"/>
          <w:tab w:val="left" w:pos="3060"/>
          <w:tab w:val="left" w:pos="3600"/>
          <w:tab w:val="left" w:pos="4500"/>
          <w:tab w:val="left" w:pos="4680"/>
          <w:tab w:val="left" w:pos="8820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11AF2" w:rsidRPr="007622F0" w:rsidRDefault="00011AF2" w:rsidP="00011AF2">
      <w:pPr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spacing w:after="0" w:line="240" w:lineRule="auto"/>
        <w:ind w:right="467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622F0">
        <w:rPr>
          <w:rFonts w:ascii="Times New Roman" w:eastAsia="Times New Roman" w:hAnsi="Times New Roman" w:cs="Times New Roman"/>
          <w:lang w:eastAsia="ru-RU"/>
        </w:rPr>
        <w:t>О п</w:t>
      </w:r>
      <w:r>
        <w:rPr>
          <w:rFonts w:ascii="Times New Roman" w:eastAsia="Times New Roman" w:hAnsi="Times New Roman" w:cs="Times New Roman"/>
          <w:lang w:eastAsia="ru-RU"/>
        </w:rPr>
        <w:t>ередаче м</w:t>
      </w:r>
      <w:r w:rsidRPr="007622F0">
        <w:rPr>
          <w:rFonts w:ascii="Times New Roman" w:eastAsia="Times New Roman" w:hAnsi="Times New Roman" w:cs="Times New Roman"/>
          <w:lang w:eastAsia="ru-RU"/>
        </w:rPr>
        <w:t>униципальному образованию «Чаинский район» отдельных полномочий органов местного самоупр</w:t>
      </w:r>
      <w:r>
        <w:rPr>
          <w:rFonts w:ascii="Times New Roman" w:eastAsia="Times New Roman" w:hAnsi="Times New Roman" w:cs="Times New Roman"/>
          <w:lang w:eastAsia="ru-RU"/>
        </w:rPr>
        <w:t>авления м</w:t>
      </w:r>
      <w:r w:rsidRPr="007622F0">
        <w:rPr>
          <w:rFonts w:ascii="Times New Roman" w:eastAsia="Times New Roman" w:hAnsi="Times New Roman" w:cs="Times New Roman"/>
          <w:lang w:eastAsia="ru-RU"/>
        </w:rPr>
        <w:t xml:space="preserve">униципального образования «Усть-Бакчарское сельское поселение» </w:t>
      </w:r>
      <w:r w:rsidRPr="00CB1CFF">
        <w:rPr>
          <w:rFonts w:ascii="Times New Roman" w:hAnsi="Times New Roman" w:cs="Times New Roman"/>
          <w:sz w:val="24"/>
          <w:szCs w:val="24"/>
        </w:rPr>
        <w:t>на определение подрядчиков по 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10 млн.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1AF2" w:rsidRPr="007622F0" w:rsidRDefault="00011AF2" w:rsidP="00011AF2">
      <w:pPr>
        <w:widowControl w:val="0"/>
        <w:shd w:val="clear" w:color="auto" w:fill="FFFFFF"/>
        <w:tabs>
          <w:tab w:val="left" w:pos="2700"/>
          <w:tab w:val="left" w:pos="3060"/>
          <w:tab w:val="left" w:pos="3600"/>
          <w:tab w:val="left" w:pos="4500"/>
          <w:tab w:val="left" w:pos="5220"/>
          <w:tab w:val="left" w:pos="8820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11AF2" w:rsidRPr="007622F0" w:rsidRDefault="00011AF2" w:rsidP="00011A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622F0">
        <w:rPr>
          <w:rFonts w:ascii="Times New Roman" w:eastAsia="Times New Roman" w:hAnsi="Times New Roman" w:cs="Times New Roman"/>
          <w:lang w:eastAsia="ru-RU"/>
        </w:rPr>
        <w:t xml:space="preserve">Заслушав и обсудив финансово-экономическое обоснование Главы Усть-Бакчарского сельского поселения по вопросу целесообразности и необходимости передачи отдельных полномочий органов местного самоуправления поселения в сфере жилищных и градостроительных отношений на уровень района, руководствуясь частью 4 статьи 15 Федерального закона от  06.10.203 N 131-ФЗ «Об общих принципах организации местного самоуправления в Российской Федерации», Бюджетным кодексом Российской Федерации, Уставом   муниципального образования «Усть-Бакчарское сельское поселение», </w:t>
      </w:r>
    </w:p>
    <w:p w:rsidR="00011AF2" w:rsidRPr="007622F0" w:rsidRDefault="00011AF2" w:rsidP="00011A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11AF2" w:rsidRPr="007622F0" w:rsidRDefault="00011AF2" w:rsidP="00011A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622F0">
        <w:rPr>
          <w:rFonts w:ascii="Times New Roman" w:eastAsia="Times New Roman" w:hAnsi="Times New Roman" w:cs="Times New Roman"/>
          <w:lang w:eastAsia="ru-RU"/>
        </w:rPr>
        <w:t>Совет Усть-Бакчарского поселения решил:</w:t>
      </w:r>
    </w:p>
    <w:p w:rsidR="00011AF2" w:rsidRPr="007622F0" w:rsidRDefault="00011AF2" w:rsidP="00011A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11AF2" w:rsidRPr="007622F0" w:rsidRDefault="00011AF2" w:rsidP="00011A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622F0">
        <w:rPr>
          <w:rFonts w:ascii="Times New Roman" w:eastAsia="Times New Roman" w:hAnsi="Times New Roman" w:cs="Times New Roman"/>
          <w:lang w:eastAsia="ru-RU"/>
        </w:rPr>
        <w:t xml:space="preserve">1. Передать органам местного самоуправления муниципального образования «Чаинский район» отдельные полномочия  органов местного самоуправления муниципального образования «Усть-Бакчарское сельское поселение» </w:t>
      </w:r>
      <w:r w:rsidRPr="00CB1CFF">
        <w:rPr>
          <w:rFonts w:ascii="Times New Roman" w:hAnsi="Times New Roman" w:cs="Times New Roman"/>
          <w:sz w:val="24"/>
          <w:szCs w:val="24"/>
        </w:rPr>
        <w:t>на определение подрядчиков по 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10 млн. рублей</w:t>
      </w:r>
      <w:r w:rsidRPr="007622F0">
        <w:rPr>
          <w:rFonts w:ascii="Times New Roman" w:eastAsia="Times New Roman" w:hAnsi="Times New Roman" w:cs="Times New Roman"/>
          <w:lang w:eastAsia="ru-RU"/>
        </w:rPr>
        <w:t>(далее – закупка работ) следующими способами:</w:t>
      </w:r>
    </w:p>
    <w:p w:rsidR="00011AF2" w:rsidRPr="007622F0" w:rsidRDefault="00011AF2" w:rsidP="00011A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622F0">
        <w:rPr>
          <w:rFonts w:ascii="Times New Roman" w:eastAsia="Times New Roman" w:hAnsi="Times New Roman" w:cs="Times New Roman"/>
          <w:lang w:eastAsia="ru-RU"/>
        </w:rPr>
        <w:t>1) открытый конкурс;</w:t>
      </w:r>
    </w:p>
    <w:p w:rsidR="00011AF2" w:rsidRPr="007622F0" w:rsidRDefault="00011AF2" w:rsidP="00011A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622F0">
        <w:rPr>
          <w:rFonts w:ascii="Times New Roman" w:eastAsia="Times New Roman" w:hAnsi="Times New Roman" w:cs="Times New Roman"/>
          <w:lang w:eastAsia="ru-RU"/>
        </w:rPr>
        <w:t>2) конкурс с ограниченным участием;</w:t>
      </w:r>
    </w:p>
    <w:p w:rsidR="00011AF2" w:rsidRPr="007622F0" w:rsidRDefault="00011AF2" w:rsidP="00011A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622F0">
        <w:rPr>
          <w:rFonts w:ascii="Times New Roman" w:eastAsia="Times New Roman" w:hAnsi="Times New Roman" w:cs="Times New Roman"/>
          <w:lang w:eastAsia="ru-RU"/>
        </w:rPr>
        <w:t>3) аукцион в электронной форме (электронный аукцион);</w:t>
      </w:r>
    </w:p>
    <w:p w:rsidR="00011AF2" w:rsidRDefault="00011AF2" w:rsidP="00011A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622F0">
        <w:rPr>
          <w:rFonts w:ascii="Times New Roman" w:eastAsia="Times New Roman" w:hAnsi="Times New Roman" w:cs="Times New Roman"/>
          <w:lang w:eastAsia="ru-RU"/>
        </w:rPr>
        <w:t>4) запрос предложений в случаях, предусмотренных пунктами 6 и 8 части 2 статьи 83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определение подрядчиков).</w:t>
      </w:r>
    </w:p>
    <w:p w:rsidR="00011AF2" w:rsidRPr="007622F0" w:rsidRDefault="00011AF2" w:rsidP="00011A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622F0">
        <w:rPr>
          <w:rFonts w:ascii="Times New Roman" w:eastAsia="Times New Roman" w:hAnsi="Times New Roman" w:cs="Times New Roman"/>
          <w:lang w:eastAsia="ru-RU"/>
        </w:rPr>
        <w:t>2. Утвердить проект соглашения о передаче Администрацией Усть-Бакчарского сельского поселения отдельных полномочий, указанных в пункте 1 настоящего решения согласно приложению.</w:t>
      </w:r>
    </w:p>
    <w:p w:rsidR="00011AF2" w:rsidRPr="007622F0" w:rsidRDefault="00011AF2" w:rsidP="00011A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622F0">
        <w:rPr>
          <w:rFonts w:ascii="Times New Roman" w:eastAsia="Times New Roman" w:hAnsi="Times New Roman" w:cs="Times New Roman"/>
          <w:lang w:eastAsia="ru-RU"/>
        </w:rPr>
        <w:t>3.  Настоящее решение вступает в силу с даты опубликования, распространяется на правоотношения, возникшие с 01 января 2021 года и действует до 31 декабря 2021 года включительно.</w:t>
      </w:r>
    </w:p>
    <w:p w:rsidR="00011AF2" w:rsidRPr="007622F0" w:rsidRDefault="00011AF2" w:rsidP="00011A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Pr="007622F0">
        <w:rPr>
          <w:rFonts w:ascii="Times New Roman" w:eastAsia="Times New Roman" w:hAnsi="Times New Roman" w:cs="Times New Roman"/>
          <w:lang w:eastAsia="ru-RU"/>
        </w:rPr>
        <w:t>. Контроль за исполнением данного решения возложить на контрольно-правовую комиссию.</w:t>
      </w:r>
    </w:p>
    <w:p w:rsidR="00011AF2" w:rsidRPr="007622F0" w:rsidRDefault="00011AF2" w:rsidP="00011A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11AF2" w:rsidRPr="007622F0" w:rsidRDefault="00011AF2" w:rsidP="00011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22F0">
        <w:rPr>
          <w:rFonts w:ascii="Times New Roman" w:eastAsia="Times New Roman" w:hAnsi="Times New Roman" w:cs="Times New Roman"/>
          <w:lang w:eastAsia="ru-RU"/>
        </w:rPr>
        <w:t>Глава Усть-Бакчарского сельского поселения</w:t>
      </w:r>
      <w:r w:rsidRPr="007622F0">
        <w:rPr>
          <w:rFonts w:ascii="Times New Roman" w:eastAsia="Times New Roman" w:hAnsi="Times New Roman" w:cs="Times New Roman"/>
          <w:lang w:eastAsia="ru-RU"/>
        </w:rPr>
        <w:tab/>
      </w:r>
      <w:r w:rsidRPr="007622F0">
        <w:rPr>
          <w:rFonts w:ascii="Times New Roman" w:eastAsia="Times New Roman" w:hAnsi="Times New Roman" w:cs="Times New Roman"/>
          <w:lang w:eastAsia="ru-RU"/>
        </w:rPr>
        <w:tab/>
      </w:r>
      <w:r w:rsidRPr="007622F0">
        <w:rPr>
          <w:rFonts w:ascii="Times New Roman" w:eastAsia="Times New Roman" w:hAnsi="Times New Roman" w:cs="Times New Roman"/>
          <w:lang w:eastAsia="ru-RU"/>
        </w:rPr>
        <w:tab/>
        <w:t>Е.М.Пчёлкин</w:t>
      </w:r>
    </w:p>
    <w:p w:rsidR="00011AF2" w:rsidRDefault="00011AF2" w:rsidP="00011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AF2" w:rsidRDefault="00011AF2" w:rsidP="00011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AF2" w:rsidRDefault="00011AF2" w:rsidP="00011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AF2" w:rsidRDefault="00011AF2" w:rsidP="00011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AF2" w:rsidRDefault="00011AF2" w:rsidP="00011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AF2" w:rsidRDefault="00011AF2" w:rsidP="00011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AF2" w:rsidRDefault="00011AF2" w:rsidP="00011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AF2" w:rsidRPr="0008508D" w:rsidRDefault="00011AF2" w:rsidP="00011A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08508D">
        <w:rPr>
          <w:rFonts w:ascii="Times New Roman" w:eastAsia="Times New Roman" w:hAnsi="Times New Roman" w:cs="Times New Roman"/>
          <w:lang w:eastAsia="ru-RU"/>
        </w:rPr>
        <w:t>Приложение к</w:t>
      </w:r>
    </w:p>
    <w:p w:rsidR="00011AF2" w:rsidRPr="0008508D" w:rsidRDefault="00011AF2" w:rsidP="00011A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08508D">
        <w:rPr>
          <w:rFonts w:ascii="Times New Roman" w:eastAsia="Times New Roman" w:hAnsi="Times New Roman" w:cs="Times New Roman"/>
          <w:lang w:eastAsia="ru-RU"/>
        </w:rPr>
        <w:t>Решению Совета Усть-Бакчарского сельского поселения</w:t>
      </w:r>
    </w:p>
    <w:p w:rsidR="00011AF2" w:rsidRPr="0008508D" w:rsidRDefault="00853892" w:rsidP="00011A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26</w:t>
      </w:r>
      <w:r w:rsidR="00011AF2" w:rsidRPr="0008508D">
        <w:rPr>
          <w:rFonts w:ascii="Times New Roman" w:eastAsia="Times New Roman" w:hAnsi="Times New Roman" w:cs="Times New Roman"/>
          <w:lang w:eastAsia="ru-RU"/>
        </w:rPr>
        <w:t xml:space="preserve">.11.2020 № </w:t>
      </w:r>
      <w:r>
        <w:rPr>
          <w:rFonts w:ascii="Times New Roman" w:eastAsia="Times New Roman" w:hAnsi="Times New Roman" w:cs="Times New Roman"/>
          <w:lang w:eastAsia="ru-RU"/>
        </w:rPr>
        <w:t>21</w:t>
      </w:r>
      <w:r w:rsidR="00011AF2" w:rsidRPr="0008508D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011AF2" w:rsidRPr="0008508D" w:rsidRDefault="00011AF2" w:rsidP="00011A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F2" w:rsidRPr="0008508D" w:rsidRDefault="00011AF2" w:rsidP="00011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8508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СОГЛАШЕНИЕ</w:t>
      </w:r>
    </w:p>
    <w:p w:rsidR="00011AF2" w:rsidRPr="0008508D" w:rsidRDefault="00011AF2" w:rsidP="00011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508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 передаче отдельных полномочий органов местного самоуправления муниципального образования «Усть-Бакчарское сельское поселение» </w:t>
      </w:r>
    </w:p>
    <w:p w:rsidR="00011AF2" w:rsidRPr="0008508D" w:rsidRDefault="00011AF2" w:rsidP="00011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11AF2" w:rsidRPr="0008508D" w:rsidRDefault="00011AF2" w:rsidP="00011A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508D">
        <w:rPr>
          <w:rFonts w:ascii="Times New Roman" w:eastAsia="Times New Roman" w:hAnsi="Times New Roman" w:cs="Times New Roman"/>
          <w:sz w:val="21"/>
          <w:szCs w:val="21"/>
          <w:lang w:eastAsia="ru-RU"/>
        </w:rPr>
        <w:t>с. Подгорное</w:t>
      </w:r>
      <w:r w:rsidRPr="0008508D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08508D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08508D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08508D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08508D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08508D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08508D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       «</w:t>
      </w:r>
      <w:r w:rsidRPr="0008508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</w:r>
      <w:r w:rsidRPr="0008508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</w:r>
      <w:r w:rsidRPr="0008508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</w:r>
      <w:r w:rsidRPr="0008508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</w:r>
      <w:r w:rsidRPr="0008508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</w:r>
      <w:r w:rsidRPr="0008508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</w:r>
      <w:r w:rsidRPr="0008508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</w:r>
      <w:r w:rsidRPr="0008508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___» декабря 2020 г.</w:t>
      </w:r>
    </w:p>
    <w:p w:rsidR="00011AF2" w:rsidRPr="0008508D" w:rsidRDefault="00011AF2" w:rsidP="00011A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11AF2" w:rsidRPr="0008508D" w:rsidRDefault="00011AF2" w:rsidP="00011A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8508D">
        <w:rPr>
          <w:rFonts w:ascii="Times New Roman" w:eastAsia="Times New Roman" w:hAnsi="Times New Roman" w:cs="Times New Roman"/>
          <w:lang w:eastAsia="ru-RU"/>
        </w:rPr>
        <w:t xml:space="preserve">Администрация Усть-Бакчарского сельского поселения, именуемая в настоящем Соглашении «Поселение», действующая от имени и в интересах муниципального образования «Усть-Бакчарское сельское поселение» в лице Главы Усть-Бакчарского поселения  Е.М. Пчёлкина, действующего на основании Устава муниципального образования «Усть-Бакчарское сельского поселение», с одной стороны, и Администрация Чаинского района, именуемая в настоящем Соглашении «Район», в лице Главы Чаинского района В.Н. Столярова, действующего на основании Устава муниципального образования «Чаинскийрайон»,с другой стороны, руководствуясь пунктом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08508D">
          <w:rPr>
            <w:rFonts w:ascii="Times New Roman" w:eastAsia="Times New Roman" w:hAnsi="Times New Roman" w:cs="Times New Roman"/>
            <w:lang w:eastAsia="ru-RU"/>
          </w:rPr>
          <w:t>2003 г</w:t>
        </w:r>
      </w:smartTag>
      <w:r w:rsidRPr="0008508D">
        <w:rPr>
          <w:rFonts w:ascii="Times New Roman" w:eastAsia="Times New Roman" w:hAnsi="Times New Roman" w:cs="Times New Roman"/>
          <w:lang w:eastAsia="ru-RU"/>
        </w:rPr>
        <w:t xml:space="preserve">. N 131-ФЗ «Об общих принципах организации местного самоуправления в Российской Федерации», Уставом муниципального образования  «Усть-Бакчарское  сельское поселение», Уставом муниципального образования «Чаинский район», решением Совета Усть-Бакчарского сельского поселения от «26» ноября 2020 № </w:t>
      </w:r>
      <w:r w:rsidRPr="0008508D">
        <w:rPr>
          <w:rFonts w:ascii="Times New Roman" w:eastAsia="Times New Roman" w:hAnsi="Times New Roman" w:cs="Times New Roman"/>
          <w:color w:val="FF0000"/>
          <w:lang w:eastAsia="ru-RU"/>
        </w:rPr>
        <w:t>00</w:t>
      </w:r>
      <w:r w:rsidRPr="0008508D">
        <w:rPr>
          <w:rFonts w:ascii="Times New Roman" w:eastAsia="Times New Roman" w:hAnsi="Times New Roman" w:cs="Times New Roman"/>
          <w:lang w:eastAsia="ru-RU"/>
        </w:rPr>
        <w:t xml:space="preserve"> и решением Думы Чаинского района от «___» ________ 2020 № ___, заключили настоящее Соглашение о нижеследующем:</w:t>
      </w:r>
    </w:p>
    <w:p w:rsidR="00011AF2" w:rsidRPr="00CB1CFF" w:rsidRDefault="00011AF2" w:rsidP="00011A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1AF2" w:rsidRDefault="00011AF2" w:rsidP="00011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CFF">
        <w:rPr>
          <w:rFonts w:ascii="Times New Roman" w:hAnsi="Times New Roman" w:cs="Times New Roman"/>
          <w:sz w:val="24"/>
          <w:szCs w:val="24"/>
        </w:rPr>
        <w:t>ПРЕДМЕТ СОГЛАШЕНИЯ</w:t>
      </w:r>
    </w:p>
    <w:p w:rsidR="00011AF2" w:rsidRPr="00CB1CFF" w:rsidRDefault="00011AF2" w:rsidP="00011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AF2" w:rsidRPr="00CB1CFF" w:rsidRDefault="00011AF2" w:rsidP="00011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CFF">
        <w:rPr>
          <w:rFonts w:ascii="Times New Roman" w:hAnsi="Times New Roman" w:cs="Times New Roman"/>
          <w:sz w:val="24"/>
          <w:szCs w:val="24"/>
        </w:rPr>
        <w:t>1.Предметом настоящего С</w:t>
      </w:r>
      <w:r>
        <w:rPr>
          <w:rFonts w:ascii="Times New Roman" w:hAnsi="Times New Roman" w:cs="Times New Roman"/>
          <w:sz w:val="24"/>
          <w:szCs w:val="24"/>
        </w:rPr>
        <w:t>оглашения являе</w:t>
      </w:r>
      <w:r w:rsidRPr="00CB1CFF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передача и реализация </w:t>
      </w:r>
      <w:r w:rsidRPr="00CB1CFF">
        <w:rPr>
          <w:rFonts w:ascii="Times New Roman" w:hAnsi="Times New Roman" w:cs="Times New Roman"/>
          <w:sz w:val="24"/>
          <w:szCs w:val="24"/>
        </w:rPr>
        <w:t>полномочи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B1CFF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>
        <w:rPr>
          <w:rFonts w:ascii="Times New Roman" w:hAnsi="Times New Roman" w:cs="Times New Roman"/>
          <w:sz w:val="24"/>
          <w:szCs w:val="24"/>
        </w:rPr>
        <w:t xml:space="preserve"> (уполномоченного учреждения)</w:t>
      </w:r>
      <w:r w:rsidRPr="00CB1CFF">
        <w:rPr>
          <w:rFonts w:ascii="Times New Roman" w:hAnsi="Times New Roman" w:cs="Times New Roman"/>
          <w:sz w:val="24"/>
          <w:szCs w:val="24"/>
        </w:rPr>
        <w:t xml:space="preserve"> на определение подрядчиков по 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10 млн. рублей (далее – закупка работ) следующими способами:</w:t>
      </w:r>
    </w:p>
    <w:p w:rsidR="00011AF2" w:rsidRPr="00CB1CFF" w:rsidRDefault="00011AF2" w:rsidP="00011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CFF">
        <w:rPr>
          <w:rFonts w:ascii="Times New Roman" w:hAnsi="Times New Roman" w:cs="Times New Roman"/>
          <w:sz w:val="24"/>
          <w:szCs w:val="24"/>
        </w:rPr>
        <w:t>1) открытый конкурс;</w:t>
      </w:r>
    </w:p>
    <w:p w:rsidR="00011AF2" w:rsidRPr="00CB1CFF" w:rsidRDefault="00011AF2" w:rsidP="00011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CFF">
        <w:rPr>
          <w:rFonts w:ascii="Times New Roman" w:hAnsi="Times New Roman" w:cs="Times New Roman"/>
          <w:sz w:val="24"/>
          <w:szCs w:val="24"/>
        </w:rPr>
        <w:t>2) конкурс с ограниченным участием;</w:t>
      </w:r>
    </w:p>
    <w:p w:rsidR="00011AF2" w:rsidRPr="00CB1CFF" w:rsidRDefault="00011AF2" w:rsidP="00011AF2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B1CFF">
        <w:rPr>
          <w:rFonts w:ascii="Times New Roman" w:hAnsi="Times New Roman" w:cs="Times New Roman"/>
          <w:sz w:val="24"/>
          <w:szCs w:val="24"/>
        </w:rPr>
        <w:t>3) аукцион в электронной форме (электронный аукцион);</w:t>
      </w:r>
    </w:p>
    <w:p w:rsidR="00011AF2" w:rsidRPr="00CB1CFF" w:rsidRDefault="00011AF2" w:rsidP="00011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CFF">
        <w:rPr>
          <w:rFonts w:ascii="Times New Roman" w:hAnsi="Times New Roman" w:cs="Times New Roman"/>
          <w:sz w:val="24"/>
          <w:szCs w:val="24"/>
        </w:rPr>
        <w:t>4) запрос предложений в случаях, предусмотренных пунктами 6 и 8 части 2 статьи 83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определение подрядчиков).</w:t>
      </w:r>
    </w:p>
    <w:p w:rsidR="00011AF2" w:rsidRPr="00CB1CFF" w:rsidRDefault="00011AF2" w:rsidP="00011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B1CFF">
        <w:rPr>
          <w:rFonts w:ascii="Times New Roman" w:hAnsi="Times New Roman" w:cs="Times New Roman"/>
          <w:sz w:val="24"/>
          <w:szCs w:val="24"/>
        </w:rPr>
        <w:t xml:space="preserve">В рамках настоящего Соглашения полномочия </w:t>
      </w:r>
      <w:r w:rsidRPr="00E4413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«Усть-Бакчарское сельское поселение»</w:t>
      </w:r>
      <w:r w:rsidRPr="00CB1CFF">
        <w:rPr>
          <w:rFonts w:ascii="Times New Roman" w:hAnsi="Times New Roman" w:cs="Times New Roman"/>
          <w:sz w:val="24"/>
          <w:szCs w:val="24"/>
        </w:rPr>
        <w:t xml:space="preserve">на определение подрядчиков для муниципальных заказчиков, муниципальных бюджетных учреждений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 «Усть-Бакчарское сельское поселение»</w:t>
      </w:r>
      <w:r w:rsidRPr="00CB1CFF">
        <w:rPr>
          <w:rFonts w:ascii="Times New Roman" w:hAnsi="Times New Roman" w:cs="Times New Roman"/>
          <w:sz w:val="24"/>
          <w:szCs w:val="24"/>
        </w:rPr>
        <w:t xml:space="preserve">, передаются </w:t>
      </w:r>
      <w:r>
        <w:rPr>
          <w:rFonts w:ascii="Times New Roman" w:hAnsi="Times New Roman" w:cs="Times New Roman"/>
          <w:sz w:val="24"/>
          <w:szCs w:val="24"/>
        </w:rPr>
        <w:t>муниципальному образованию «Чаинский район»</w:t>
      </w:r>
      <w:r w:rsidRPr="00CB1CFF">
        <w:rPr>
          <w:rFonts w:ascii="Times New Roman" w:hAnsi="Times New Roman" w:cs="Times New Roman"/>
          <w:sz w:val="24"/>
          <w:szCs w:val="24"/>
        </w:rPr>
        <w:t xml:space="preserve"> как уполномоченному органу в соответствии с постановлением Администрации Томской области от 14.01.2014 № 1а«О мерах по реализации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Уполномоченный орган).</w:t>
      </w:r>
    </w:p>
    <w:p w:rsidR="00011AF2" w:rsidRPr="00CB1CFF" w:rsidRDefault="00011AF2" w:rsidP="00011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CFF">
        <w:rPr>
          <w:rFonts w:ascii="Times New Roman" w:hAnsi="Times New Roman" w:cs="Times New Roman"/>
          <w:sz w:val="24"/>
          <w:szCs w:val="24"/>
        </w:rPr>
        <w:t>3. В целях реализации настоящего Соглашения</w:t>
      </w:r>
      <w:r>
        <w:rPr>
          <w:rFonts w:ascii="Times New Roman" w:hAnsi="Times New Roman" w:cs="Times New Roman"/>
          <w:sz w:val="24"/>
          <w:szCs w:val="24"/>
        </w:rPr>
        <w:t xml:space="preserve">Участник соглашения обеспечивает передачу </w:t>
      </w:r>
      <w:r w:rsidRPr="00CB1CFF">
        <w:rPr>
          <w:rFonts w:ascii="Times New Roman" w:hAnsi="Times New Roman" w:cs="Times New Roman"/>
          <w:sz w:val="24"/>
          <w:szCs w:val="24"/>
        </w:rPr>
        <w:t>полномочи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B1CFF">
        <w:rPr>
          <w:rFonts w:ascii="Times New Roman" w:hAnsi="Times New Roman" w:cs="Times New Roman"/>
          <w:sz w:val="24"/>
          <w:szCs w:val="24"/>
        </w:rPr>
        <w:t>уполномоченн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B1CFF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а (уполномоченного</w:t>
      </w:r>
      <w:r w:rsidRPr="00CB1CFF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я)</w:t>
      </w:r>
      <w:r w:rsidRPr="00CB1CF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«Усть-Бакчарское сельское поселение», предусмотренных пунктами 1, 2 настоящего Соглашения, Уполномоченному органу с даты заключения настоящего Соглашения.</w:t>
      </w:r>
    </w:p>
    <w:p w:rsidR="00011AF2" w:rsidRDefault="00011AF2" w:rsidP="00011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AF2" w:rsidRDefault="00011AF2" w:rsidP="00011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AF2" w:rsidRDefault="00011AF2" w:rsidP="00011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AF2" w:rsidRDefault="00011AF2" w:rsidP="00011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AF2" w:rsidRDefault="00011AF2" w:rsidP="00011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AF2" w:rsidRDefault="00011AF2" w:rsidP="00011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AF2" w:rsidRDefault="00011AF2" w:rsidP="00011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AF2" w:rsidRDefault="00011AF2" w:rsidP="00011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CFF">
        <w:rPr>
          <w:rFonts w:ascii="Times New Roman" w:hAnsi="Times New Roman" w:cs="Times New Roman"/>
          <w:sz w:val="24"/>
          <w:szCs w:val="24"/>
        </w:rPr>
        <w:t xml:space="preserve">ПРАВА И ОБЯЗАННОСТИ УЧАСТНИКА СОГЛАШЕНИЯ </w:t>
      </w:r>
    </w:p>
    <w:p w:rsidR="00011AF2" w:rsidRPr="00CB1CFF" w:rsidRDefault="00011AF2" w:rsidP="00011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AF2" w:rsidRPr="00CB1CFF" w:rsidRDefault="00011AF2" w:rsidP="00011AF2">
      <w:pPr>
        <w:pStyle w:val="ConsPlusNormal"/>
        <w:ind w:firstLine="540"/>
        <w:jc w:val="both"/>
      </w:pPr>
      <w:r>
        <w:t>4.</w:t>
      </w:r>
      <w:r w:rsidRPr="00CB1CFF">
        <w:t xml:space="preserve">Участник соглашения </w:t>
      </w:r>
      <w:r>
        <w:t>обязуется обеспечить в</w:t>
      </w:r>
      <w:r w:rsidRPr="00BA356F">
        <w:t xml:space="preserve">ыполнение требований </w:t>
      </w:r>
      <w:r>
        <w:t>настоящегоСоглашения</w:t>
      </w:r>
      <w:r w:rsidRPr="00BA356F">
        <w:t xml:space="preserve"> уполномоченн</w:t>
      </w:r>
      <w:r>
        <w:t>ым</w:t>
      </w:r>
      <w:r w:rsidRPr="00BA356F">
        <w:t xml:space="preserve"> орган</w:t>
      </w:r>
      <w:r>
        <w:t>ом (</w:t>
      </w:r>
      <w:r w:rsidRPr="00BA356F">
        <w:t>уполномоченн</w:t>
      </w:r>
      <w:r>
        <w:t>ым</w:t>
      </w:r>
      <w:r w:rsidRPr="00BA356F">
        <w:t xml:space="preserve"> учреждени</w:t>
      </w:r>
      <w:r>
        <w:t>ем)</w:t>
      </w:r>
      <w:r w:rsidRPr="00BA356F">
        <w:t xml:space="preserve"> муниципального образования </w:t>
      </w:r>
      <w:r>
        <w:t>«Усть-Бакчарское сельское поселение»(далее – муниципальный уполномоченный орган) и заказчиками, в том числе:</w:t>
      </w:r>
    </w:p>
    <w:p w:rsidR="00011AF2" w:rsidRPr="00CB1CFF" w:rsidRDefault="00011AF2" w:rsidP="00011AF2">
      <w:pPr>
        <w:pStyle w:val="ConsPlusNormal"/>
        <w:ind w:firstLine="540"/>
        <w:jc w:val="both"/>
      </w:pPr>
      <w:r w:rsidRPr="00CB1CFF">
        <w:t xml:space="preserve">1) </w:t>
      </w:r>
      <w:r>
        <w:t>в течение пяти рабочих дней</w:t>
      </w:r>
      <w:r w:rsidRPr="00CB1CFF">
        <w:t xml:space="preserve"> с</w:t>
      </w:r>
      <w:r>
        <w:t xml:space="preserve"> даты заключения</w:t>
      </w:r>
      <w:r w:rsidRPr="00CB1CFF">
        <w:t xml:space="preserve"> настоящего Соглашения </w:t>
      </w:r>
      <w:r w:rsidRPr="00BA356F">
        <w:t xml:space="preserve">муниципальный уполномоченный орган </w:t>
      </w:r>
      <w:r>
        <w:t xml:space="preserve">представляет </w:t>
      </w:r>
      <w:r w:rsidRPr="00CB1CFF">
        <w:t xml:space="preserve">Уполномоченному органу документы, подтверждающие наделение </w:t>
      </w:r>
      <w:r w:rsidRPr="00BA356F">
        <w:t>муниципальн</w:t>
      </w:r>
      <w:r>
        <w:t>ого уполномоченного</w:t>
      </w:r>
      <w:r w:rsidRPr="00BA356F">
        <w:t xml:space="preserve"> орган</w:t>
      </w:r>
      <w:r>
        <w:t xml:space="preserve">а полномочиями, </w:t>
      </w:r>
      <w:r w:rsidRPr="00491951">
        <w:t>связанны</w:t>
      </w:r>
      <w:r>
        <w:t>ми</w:t>
      </w:r>
      <w:r w:rsidRPr="00491951">
        <w:t xml:space="preserve"> с осуществлением закупок на выполнение работ в соответствии с п. 1</w:t>
      </w:r>
      <w:r>
        <w:t>.настоящего Соглашения</w:t>
      </w:r>
      <w:r w:rsidRPr="00CB1CFF">
        <w:t>для заказчиков (решения органов местного самоуправления</w:t>
      </w:r>
      <w:r>
        <w:t xml:space="preserve"> муниципального образования</w:t>
      </w:r>
      <w:r w:rsidRPr="00CB1CFF">
        <w:t xml:space="preserve">, </w:t>
      </w:r>
      <w:r>
        <w:t>[</w:t>
      </w:r>
      <w:r w:rsidRPr="00CB1CFF">
        <w:t xml:space="preserve">соглашения между муниципальным районом и входящими в его состав </w:t>
      </w:r>
      <w:r>
        <w:t xml:space="preserve">сельскими </w:t>
      </w:r>
      <w:r w:rsidRPr="00CB1CFF">
        <w:t>поселениями</w:t>
      </w:r>
      <w:r>
        <w:t>]</w:t>
      </w:r>
      <w:r>
        <w:rPr>
          <w:rStyle w:val="ae"/>
        </w:rPr>
        <w:footnoteReference w:id="2"/>
      </w:r>
      <w:r w:rsidRPr="00CB1CFF">
        <w:t>);</w:t>
      </w:r>
    </w:p>
    <w:p w:rsidR="00011AF2" w:rsidRPr="00CB1CFF" w:rsidRDefault="00011AF2" w:rsidP="00011AF2">
      <w:pPr>
        <w:pStyle w:val="ConsPlusNormal"/>
        <w:ind w:firstLine="540"/>
        <w:jc w:val="both"/>
      </w:pPr>
      <w:r w:rsidRPr="00CB1CFF">
        <w:t xml:space="preserve">2) </w:t>
      </w:r>
      <w:r w:rsidRPr="00BA356F">
        <w:t xml:space="preserve">муниципальный уполномоченный орган </w:t>
      </w:r>
      <w:r>
        <w:t xml:space="preserve">незамедлительно доводит </w:t>
      </w:r>
      <w:r w:rsidRPr="00CB1CFF">
        <w:t>настоящее Соглашение до сведения заказчиков;</w:t>
      </w:r>
    </w:p>
    <w:p w:rsidR="00011AF2" w:rsidRDefault="00011AF2" w:rsidP="00011AF2">
      <w:pPr>
        <w:pStyle w:val="ConsPlusNormal"/>
        <w:ind w:firstLine="540"/>
        <w:jc w:val="both"/>
      </w:pPr>
      <w:r w:rsidRPr="00CB1CFF">
        <w:t>3)</w:t>
      </w:r>
      <w:r w:rsidRPr="00BA356F">
        <w:t xml:space="preserve">муниципальный уполномоченный орган </w:t>
      </w:r>
      <w:r w:rsidRPr="00CB1CFF">
        <w:t>обеспечи</w:t>
      </w:r>
      <w:r>
        <w:t>вает</w:t>
      </w:r>
      <w:r w:rsidRPr="00CB1CFF">
        <w:t xml:space="preserve">обмен документами между заказчиками и Уполномоченным органом в </w:t>
      </w:r>
      <w:r>
        <w:t xml:space="preserve">порядке и в сроки, </w:t>
      </w:r>
      <w:r w:rsidRPr="00CB1CFF">
        <w:t>установленные настоящим Соглашением;</w:t>
      </w:r>
    </w:p>
    <w:p w:rsidR="00011AF2" w:rsidRPr="00A5265A" w:rsidRDefault="00011AF2" w:rsidP="00011AF2">
      <w:pPr>
        <w:pStyle w:val="ConsPlusNormal"/>
        <w:ind w:firstLine="540"/>
        <w:jc w:val="both"/>
      </w:pPr>
      <w:r w:rsidRPr="00EB175A">
        <w:t>4) муниципальный уполномоченный органобеспечивает возможность выполнения Уполномоченным органом обязанностей, предусмотренных подпунктом 6) пункта 6 настоящего Соглашения</w:t>
      </w:r>
      <w:r>
        <w:t xml:space="preserve"> (в том числе, регистрацию заказчика в единой информационной системе, о</w:t>
      </w:r>
      <w:r w:rsidRPr="00EB175A">
        <w:t xml:space="preserve">формление электронной </w:t>
      </w:r>
      <w:r>
        <w:t xml:space="preserve">цифровой </w:t>
      </w:r>
      <w:r w:rsidRPr="00EB175A">
        <w:t>подписи</w:t>
      </w:r>
      <w:r>
        <w:t xml:space="preserve"> уполномоченных лиц, осуществляет все иные мероприятия, необходимые для </w:t>
      </w:r>
      <w:r w:rsidRPr="00EB175A">
        <w:t>размещ</w:t>
      </w:r>
      <w:r>
        <w:t>ения</w:t>
      </w:r>
      <w:r w:rsidRPr="00EB175A">
        <w:t xml:space="preserve"> в единой информационной системе информаци</w:t>
      </w:r>
      <w:r>
        <w:t>и</w:t>
      </w:r>
      <w:r w:rsidRPr="00EB175A">
        <w:t xml:space="preserve"> о проведении процедур</w:t>
      </w:r>
      <w:r>
        <w:t>ы</w:t>
      </w:r>
      <w:r w:rsidRPr="00EB175A">
        <w:t xml:space="preserve"> определения подрядчиков</w:t>
      </w:r>
      <w:r>
        <w:t>);</w:t>
      </w:r>
    </w:p>
    <w:p w:rsidR="00011AF2" w:rsidRDefault="00011AF2" w:rsidP="00011AF2">
      <w:pPr>
        <w:pStyle w:val="ConsPlusNormal"/>
        <w:ind w:firstLine="540"/>
        <w:jc w:val="both"/>
      </w:pPr>
      <w:r>
        <w:t>5</w:t>
      </w:r>
      <w:r w:rsidRPr="00A5265A">
        <w:t xml:space="preserve">) </w:t>
      </w:r>
      <w:r w:rsidRPr="00BA356F">
        <w:t xml:space="preserve">муниципальный уполномоченный орган </w:t>
      </w:r>
      <w:r>
        <w:t>направляет</w:t>
      </w:r>
      <w:r w:rsidRPr="00A5265A">
        <w:t xml:space="preserve"> в </w:t>
      </w:r>
      <w:r w:rsidRPr="00CB1CFF">
        <w:t>Уполномоченный орган заявк</w:t>
      </w:r>
      <w:r>
        <w:t xml:space="preserve">уна определение подрядчика на выполнение работ по строительству, реконструкции, капитальному ремонту объекта капитального строительства </w:t>
      </w:r>
      <w:r w:rsidRPr="00A5265A">
        <w:t>(далее – заявка)</w:t>
      </w:r>
      <w:r>
        <w:t xml:space="preserve">, подготовленную с соблюдением требований законодательства Российской Федерации, </w:t>
      </w:r>
      <w:r w:rsidRPr="00CB1CFF">
        <w:t>в срок не позднее 20-го числа месяца, предшествующего месяцу осуществления закупки работ, предусмотренному планом-графиком заказчика (далее – план-график)</w:t>
      </w:r>
      <w:r>
        <w:t xml:space="preserve">. </w:t>
      </w:r>
    </w:p>
    <w:p w:rsidR="00011AF2" w:rsidRDefault="00011AF2" w:rsidP="00011AF2">
      <w:pPr>
        <w:pStyle w:val="ConsPlusNormal"/>
        <w:ind w:firstLine="540"/>
        <w:jc w:val="both"/>
      </w:pPr>
      <w:r>
        <w:t>При этом Стороны договариваются о следующем:</w:t>
      </w:r>
    </w:p>
    <w:p w:rsidR="00011AF2" w:rsidRPr="00B922B8" w:rsidRDefault="00011AF2" w:rsidP="00011AF2">
      <w:pPr>
        <w:pStyle w:val="ConsPlusNormal"/>
        <w:ind w:firstLine="540"/>
        <w:jc w:val="both"/>
      </w:pPr>
      <w:r w:rsidRPr="00B922B8">
        <w:t xml:space="preserve">а) ответственность за </w:t>
      </w:r>
      <w:r w:rsidRPr="002B56EF">
        <w:t xml:space="preserve">обоснованность закупки и ее соответствие </w:t>
      </w:r>
      <w:r w:rsidRPr="00B922B8">
        <w:t>требованиям нормирования в сфере закупок работ несет заказчик;</w:t>
      </w:r>
    </w:p>
    <w:p w:rsidR="00011AF2" w:rsidRPr="00B922B8" w:rsidRDefault="00011AF2" w:rsidP="00011AF2">
      <w:pPr>
        <w:pStyle w:val="ConsPlusNormal"/>
        <w:ind w:firstLine="540"/>
        <w:jc w:val="both"/>
      </w:pPr>
      <w:r w:rsidRPr="00B922B8">
        <w:t xml:space="preserve">б) заявка должна содержать информацию из плана-графика в неизменном виде. Расхождение сведений в заявке и соответствующей позиции </w:t>
      </w:r>
      <w:r>
        <w:t xml:space="preserve">в </w:t>
      </w:r>
      <w:r w:rsidRPr="00B922B8">
        <w:t>план</w:t>
      </w:r>
      <w:r>
        <w:t>е</w:t>
      </w:r>
      <w:r w:rsidRPr="00B922B8">
        <w:t>-график</w:t>
      </w:r>
      <w:r>
        <w:t>е</w:t>
      </w:r>
      <w:r w:rsidRPr="00B922B8">
        <w:t xml:space="preserve"> не допускается.</w:t>
      </w:r>
    </w:p>
    <w:p w:rsidR="00011AF2" w:rsidRPr="00B922B8" w:rsidRDefault="00011AF2" w:rsidP="00011AF2">
      <w:pPr>
        <w:pStyle w:val="ConsPlusNormal"/>
        <w:ind w:firstLine="540"/>
        <w:jc w:val="both"/>
      </w:pPr>
      <w:r w:rsidRPr="00B922B8">
        <w:t xml:space="preserve">Ответственность за наличие лимитов бюджетных обязательств для заключения контракта, за соответствие заявки плану-графику несет заказчик. </w:t>
      </w:r>
    </w:p>
    <w:p w:rsidR="00011AF2" w:rsidRPr="00B922B8" w:rsidRDefault="00011AF2" w:rsidP="00011AF2">
      <w:pPr>
        <w:pStyle w:val="ConsPlusNormal"/>
        <w:ind w:firstLine="540"/>
        <w:jc w:val="both"/>
      </w:pPr>
      <w:r w:rsidRPr="00B922B8">
        <w:t>Заявк</w:t>
      </w:r>
      <w:r>
        <w:t>а должна</w:t>
      </w:r>
      <w:r w:rsidRPr="00B922B8">
        <w:t xml:space="preserve"> соответствовать законодательству Российской Федерации и иным нормативным правовым актам о контрактной системе в сфере закупок товаров, работ, услуг для обеспечения государственных и муниципальных нужд, содержать информацию согласно приложению 1 к настоящему Соглашению, а также документы, формирующие техническую часть документации о закупке работ:</w:t>
      </w:r>
    </w:p>
    <w:p w:rsidR="00011AF2" w:rsidRDefault="00011AF2" w:rsidP="00011AF2">
      <w:pPr>
        <w:pStyle w:val="ConsPlusNormal"/>
        <w:ind w:firstLine="540"/>
        <w:jc w:val="both"/>
      </w:pPr>
      <w:r>
        <w:t>описание объекта закупки работ (проектно-сметная документация в соответствии с действующим законодательством о градостроительной деятельности) в соответствии со статьей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011AF2" w:rsidRDefault="00011AF2" w:rsidP="00011AF2">
      <w:pPr>
        <w:pStyle w:val="ConsPlusNormal"/>
        <w:ind w:firstLine="540"/>
        <w:jc w:val="both"/>
      </w:pPr>
      <w:r>
        <w:t>требования к участникам закупки работ со ссылкой на нормативный правовой акт в соответствии с пунктом 1 части 1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011AF2" w:rsidRDefault="00011AF2" w:rsidP="00011AF2">
      <w:pPr>
        <w:pStyle w:val="ConsPlusNormal"/>
        <w:ind w:firstLine="540"/>
        <w:jc w:val="both"/>
      </w:pPr>
      <w:r>
        <w:lastRenderedPageBreak/>
        <w:t>требования к участникам закупки работ в соответствии с частью 2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011AF2" w:rsidRDefault="00011AF2" w:rsidP="00011AF2">
      <w:pPr>
        <w:pStyle w:val="ConsPlusNormal"/>
        <w:ind w:firstLine="540"/>
        <w:jc w:val="both"/>
      </w:pPr>
      <w:r>
        <w:t>обоснование начальной (максимальной) цены контракта;</w:t>
      </w:r>
    </w:p>
    <w:p w:rsidR="00011AF2" w:rsidRDefault="00011AF2" w:rsidP="00011AF2">
      <w:pPr>
        <w:pStyle w:val="ConsPlusNormal"/>
        <w:ind w:firstLine="540"/>
        <w:jc w:val="both"/>
      </w:pPr>
      <w:r>
        <w:t>график исполнения контракта</w:t>
      </w:r>
      <w:r>
        <w:rPr>
          <w:rStyle w:val="ae"/>
        </w:rPr>
        <w:footnoteReference w:id="3"/>
      </w:r>
      <w:r>
        <w:t>;</w:t>
      </w:r>
    </w:p>
    <w:p w:rsidR="00011AF2" w:rsidRDefault="00011AF2" w:rsidP="00011AF2">
      <w:pPr>
        <w:pStyle w:val="ConsPlusNormal"/>
        <w:ind w:firstLine="540"/>
        <w:jc w:val="both"/>
      </w:pPr>
      <w:r w:rsidRPr="0012187B">
        <w:t>перечни товаров, используемых при выполнении работ, согласно приложениям 2, 3 к настоящему Соглашению;</w:t>
      </w:r>
    </w:p>
    <w:p w:rsidR="00011AF2" w:rsidRPr="002F57B2" w:rsidRDefault="00011AF2" w:rsidP="00011AF2">
      <w:pPr>
        <w:pStyle w:val="ConsPlusNormal"/>
        <w:ind w:firstLine="540"/>
        <w:jc w:val="both"/>
      </w:pPr>
      <w:r w:rsidRPr="002F57B2">
        <w:t>условия контракта по форме согласно приложению 4 к настоящему Соглашению.</w:t>
      </w:r>
    </w:p>
    <w:p w:rsidR="00011AF2" w:rsidRPr="00B922B8" w:rsidRDefault="00011AF2" w:rsidP="00011AF2">
      <w:pPr>
        <w:pStyle w:val="ConsPlusNormal"/>
        <w:ind w:firstLine="540"/>
        <w:jc w:val="both"/>
      </w:pPr>
      <w:r w:rsidRPr="002F57B2">
        <w:t>Ответственность за содержание технической части документации о закупке работ и информацию, содержащуюся в заявке</w:t>
      </w:r>
      <w:r w:rsidRPr="00B922B8">
        <w:t>, несет заказчик;</w:t>
      </w:r>
    </w:p>
    <w:p w:rsidR="00011AF2" w:rsidRPr="00B922B8" w:rsidRDefault="00011AF2" w:rsidP="00011AF2">
      <w:pPr>
        <w:pStyle w:val="ConsPlusNormal"/>
        <w:ind w:firstLine="540"/>
        <w:jc w:val="both"/>
      </w:pPr>
      <w:r w:rsidRPr="00B922B8">
        <w:t>в) по запросу Уполномоченного органа муниципальный уполномоченный орган обеспечивает получение от заказчика необходимой информации и документов и направление  представленныхзаказчиком информации и документов в Уполномоченный орган;</w:t>
      </w:r>
    </w:p>
    <w:p w:rsidR="00011AF2" w:rsidRPr="00B922B8" w:rsidRDefault="00011AF2" w:rsidP="00011AF2">
      <w:pPr>
        <w:pStyle w:val="ConsPlusNormal"/>
        <w:ind w:firstLine="540"/>
        <w:jc w:val="both"/>
      </w:pPr>
      <w:r w:rsidRPr="00B922B8">
        <w:t>г) заказчики осуществляют доработку заявки в случае ее неполноты, наличия противоречий в сведениях (документах) заявки и иных замечаний Уполномоченного органа.</w:t>
      </w:r>
    </w:p>
    <w:p w:rsidR="00011AF2" w:rsidRPr="00B922B8" w:rsidRDefault="00011AF2" w:rsidP="00011AF2">
      <w:pPr>
        <w:pStyle w:val="ConsPlusNormal"/>
        <w:ind w:firstLine="540"/>
        <w:jc w:val="both"/>
      </w:pPr>
      <w:r w:rsidRPr="00B922B8">
        <w:t>Срок доработки заявки не может превышать двух рабочих дней со дня ее получения заказчиком.</w:t>
      </w:r>
    </w:p>
    <w:p w:rsidR="00011AF2" w:rsidRPr="00B922B8" w:rsidRDefault="00011AF2" w:rsidP="00011AF2">
      <w:pPr>
        <w:pStyle w:val="ConsPlusNormal"/>
        <w:ind w:firstLine="540"/>
        <w:jc w:val="both"/>
      </w:pPr>
      <w:r w:rsidRPr="00B922B8">
        <w:t>В случае нарушения заказчиком срока доработки заявки Уполномоченным органом принимается решение об отказе в приеме заявки.</w:t>
      </w:r>
    </w:p>
    <w:p w:rsidR="00011AF2" w:rsidRPr="00B922B8" w:rsidRDefault="00011AF2" w:rsidP="00011AF2">
      <w:pPr>
        <w:pStyle w:val="ConsPlusNormal"/>
        <w:ind w:firstLine="540"/>
        <w:jc w:val="both"/>
      </w:pPr>
      <w:r w:rsidRPr="00B922B8">
        <w:t>Заявка может быть направлена повторно после внесения соответствующих изменений в план-график.</w:t>
      </w:r>
    </w:p>
    <w:p w:rsidR="00011AF2" w:rsidRPr="00B922B8" w:rsidRDefault="00011AF2" w:rsidP="00011AF2">
      <w:pPr>
        <w:pStyle w:val="ConsPlusNormal"/>
        <w:ind w:firstLine="540"/>
        <w:jc w:val="both"/>
      </w:pPr>
      <w:r w:rsidRPr="00B922B8">
        <w:t>В случае если заказчик не согласен с замечаниями Уполномоченного органа, он предоставляет мотивированное обоснование своих доводов;</w:t>
      </w:r>
    </w:p>
    <w:p w:rsidR="00011AF2" w:rsidRPr="00B922B8" w:rsidRDefault="00011AF2" w:rsidP="00011AF2">
      <w:pPr>
        <w:pStyle w:val="ConsPlusNormal"/>
        <w:ind w:firstLine="540"/>
        <w:jc w:val="both"/>
      </w:pPr>
      <w:r w:rsidRPr="00B922B8">
        <w:t>д) заказчики вносят предложения Уполномоченному органу:</w:t>
      </w:r>
    </w:p>
    <w:p w:rsidR="00011AF2" w:rsidRPr="00B922B8" w:rsidRDefault="00011AF2" w:rsidP="00011AF2">
      <w:pPr>
        <w:pStyle w:val="ConsPlusNormal"/>
        <w:ind w:firstLine="540"/>
        <w:jc w:val="both"/>
      </w:pPr>
      <w:r w:rsidRPr="00B922B8">
        <w:t>о способах определения подрядчиков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011AF2" w:rsidRPr="00B922B8" w:rsidRDefault="00011AF2" w:rsidP="00011AF2">
      <w:pPr>
        <w:pStyle w:val="ConsPlusNormal"/>
        <w:ind w:firstLine="540"/>
        <w:jc w:val="both"/>
      </w:pPr>
      <w:r w:rsidRPr="00B922B8">
        <w:t>о внесении изменений в извещение, документацию о закупке работ, об отмене определения подрядчиков;</w:t>
      </w:r>
    </w:p>
    <w:p w:rsidR="00011AF2" w:rsidRPr="00B922B8" w:rsidRDefault="00011AF2" w:rsidP="00011AF2">
      <w:pPr>
        <w:pStyle w:val="ConsPlusNormal"/>
        <w:ind w:firstLine="540"/>
        <w:jc w:val="both"/>
      </w:pPr>
      <w:r w:rsidRPr="00B922B8">
        <w:t>об иных условиях осуществления процедуры определения подрядчика,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011AF2" w:rsidRPr="002F57B2" w:rsidRDefault="00011AF2" w:rsidP="00011AF2">
      <w:pPr>
        <w:pStyle w:val="ConsPlusNormal"/>
        <w:ind w:firstLine="540"/>
        <w:jc w:val="both"/>
      </w:pPr>
      <w:r w:rsidRPr="00B922B8">
        <w:t xml:space="preserve">е) заказчики определяют критерии оценки заявок участников закупки работ, их величины значимости </w:t>
      </w:r>
      <w:r w:rsidRPr="002F57B2">
        <w:t>и порядок оценки, используемые при определении подрядчиков путем проведения открытого конкурса, конкурса с ограниченным участием, запроса предложений;</w:t>
      </w:r>
    </w:p>
    <w:p w:rsidR="00011AF2" w:rsidRPr="002F57B2" w:rsidRDefault="00011AF2" w:rsidP="00011AF2">
      <w:pPr>
        <w:pStyle w:val="ConsPlusNormal"/>
        <w:ind w:firstLine="540"/>
        <w:jc w:val="both"/>
      </w:pPr>
      <w:r w:rsidRPr="002F57B2">
        <w:t>ж) заказчики утверждают извещение об осуществлении закупки работ, документацию о закупке работ;</w:t>
      </w:r>
    </w:p>
    <w:p w:rsidR="00011AF2" w:rsidRPr="0012187B" w:rsidRDefault="00011AF2" w:rsidP="00011AF2">
      <w:pPr>
        <w:pStyle w:val="ConsPlusNormal"/>
        <w:ind w:firstLine="540"/>
        <w:jc w:val="both"/>
      </w:pPr>
      <w:r w:rsidRPr="00B922B8">
        <w:t xml:space="preserve">з) </w:t>
      </w:r>
      <w:r w:rsidRPr="0012187B">
        <w:t xml:space="preserve">заказчики определяютусловия, необходимые для составления Уполномоченным органом проекта контракта. Для реализации полномочий муниципального уполномоченного органа на определение подрядчиков по настоящему соглашению до утверждения федеральными органами исполнительной власти, осуществляющими нормативно-правовое регулирование в соответствующей сфере деятельности, типовых контрактов, типовых условий контрактов, соответствующих объекту закупки, и  размещения их в единой информационной системе будут использоваться типовые контракты, разработанные и утвержденные исполнительным органом государственной власти Томской области, осуществляющим регулирование контрактной системы в сфере закупок товаров, работ, услуг </w:t>
      </w:r>
      <w:r w:rsidRPr="0012187B">
        <w:lastRenderedPageBreak/>
        <w:t>для обеспечения нужд Томской области. Ответственность за соответствие условий контракта действующему законодательству  и заявке несет заказчик;</w:t>
      </w:r>
    </w:p>
    <w:p w:rsidR="00011AF2" w:rsidRPr="00B922B8" w:rsidRDefault="00011AF2" w:rsidP="00011AF2">
      <w:pPr>
        <w:pStyle w:val="ConsPlusNormal"/>
        <w:ind w:firstLine="540"/>
        <w:jc w:val="both"/>
      </w:pPr>
      <w:r>
        <w:t xml:space="preserve">и) </w:t>
      </w:r>
      <w:r w:rsidRPr="00B922B8">
        <w:t xml:space="preserve">заказчики </w:t>
      </w:r>
      <w:r>
        <w:t xml:space="preserve">отслеживают поступающие запросы участников закупки о даче разъяснений положений документации, </w:t>
      </w:r>
      <w:r w:rsidRPr="00B922B8">
        <w:t xml:space="preserve">подготавливают разъяснения по технической части документации о закупке работ и представляют их в муниципальный уполномоченный орган. Муниципальный уполномоченный орган направляет в Уполномоченный орган </w:t>
      </w:r>
      <w:r>
        <w:t xml:space="preserve">все поступившие запросы, а также </w:t>
      </w:r>
      <w:r w:rsidRPr="00B922B8">
        <w:t>представленные заказчиками разъяснения для размещения в единой информационной системе.</w:t>
      </w:r>
    </w:p>
    <w:p w:rsidR="00011AF2" w:rsidRPr="006E17DD" w:rsidRDefault="00011AF2" w:rsidP="00011AF2">
      <w:pPr>
        <w:pStyle w:val="ConsPlusNormal"/>
        <w:ind w:firstLine="540"/>
        <w:jc w:val="both"/>
      </w:pPr>
      <w:r w:rsidRPr="006E17DD">
        <w:t>Ответственность за отслеживание запросов</w:t>
      </w:r>
      <w:r>
        <w:t xml:space="preserve"> и передачу запросов Уполномоченному органу, за </w:t>
      </w:r>
      <w:r w:rsidRPr="006E17DD">
        <w:t>содержание разъяснений по технической части документации о закупке работ и своевременность предоставления таких разъяснений Уполномоченному органу несет заказчик совместно с муниципальным уполномоченным органом. При этом муниципальный уполномоченный орган обязан предоставить разъяснения Уполномоченному органу не позднее, чем за 10 часов до окончания срока направления (размещения) разъяснений положений документации о закупке работ,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011AF2" w:rsidRPr="00B922B8" w:rsidRDefault="00011AF2" w:rsidP="00011AF2">
      <w:pPr>
        <w:pStyle w:val="ConsPlusNormal"/>
        <w:ind w:firstLine="540"/>
        <w:jc w:val="both"/>
      </w:pPr>
      <w:r w:rsidRPr="00B922B8">
        <w:t>к) в случае проведения электронного аукциона заказчики обеспечивают рассмотрение информации, подтверждающей добросовестность участника закупки работ (часть 2 статьи 37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нужд»), и принятие решения комиссией заказчика по осуществлению закупок;</w:t>
      </w:r>
    </w:p>
    <w:p w:rsidR="00011AF2" w:rsidRPr="00B922B8" w:rsidRDefault="00011AF2" w:rsidP="00011AF2">
      <w:pPr>
        <w:pStyle w:val="ConsPlusNormal"/>
        <w:ind w:firstLine="540"/>
        <w:jc w:val="both"/>
      </w:pPr>
      <w:r w:rsidRPr="00B922B8">
        <w:t>л) заказчики обеспечивают заключение контрактов в порядке, установленном законодательством Российской Федерации;</w:t>
      </w:r>
    </w:p>
    <w:p w:rsidR="00011AF2" w:rsidRPr="00B922B8" w:rsidRDefault="00011AF2" w:rsidP="00011AF2">
      <w:pPr>
        <w:pStyle w:val="ConsPlusNormal"/>
        <w:ind w:firstLine="540"/>
        <w:jc w:val="both"/>
      </w:pPr>
      <w:r w:rsidRPr="00B922B8">
        <w:t>м) заказчики обеспечивают хранение документации, связанной с осуществлением закупок работ,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011AF2" w:rsidRPr="00B922B8" w:rsidRDefault="00011AF2" w:rsidP="00011AF2">
      <w:pPr>
        <w:pStyle w:val="ConsPlusNormal"/>
        <w:ind w:firstLine="540"/>
        <w:jc w:val="both"/>
      </w:pPr>
      <w:r w:rsidRPr="00B922B8">
        <w:t>н) заказчики осуществляют иные действия, предусмотренные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необходимые для определения подрядчиков, за исключением случаев, если совершение таких действий отнесено настоящим Соглашением к полномочиям Уполномоченного органа.</w:t>
      </w:r>
    </w:p>
    <w:p w:rsidR="00011AF2" w:rsidRDefault="00011AF2" w:rsidP="00011AF2">
      <w:pPr>
        <w:pStyle w:val="ConsPlusNormal"/>
        <w:ind w:firstLine="540"/>
        <w:jc w:val="both"/>
      </w:pPr>
      <w:r>
        <w:t>6</w:t>
      </w:r>
      <w:r w:rsidRPr="00CB1CFF">
        <w:t xml:space="preserve">) </w:t>
      </w:r>
      <w:r w:rsidRPr="00C4599F">
        <w:t xml:space="preserve">муниципальный уполномоченный орган </w:t>
      </w:r>
      <w:r w:rsidRPr="00CB1CFF">
        <w:t>обеспечи</w:t>
      </w:r>
      <w:r>
        <w:t>вает</w:t>
      </w:r>
      <w:r w:rsidRPr="00CB1CFF">
        <w:t xml:space="preserve">участие в заседании комиссии Уполномоченного органа по осуществлению закупок представителя </w:t>
      </w:r>
      <w:r>
        <w:t>муниципального</w:t>
      </w:r>
      <w:r w:rsidRPr="00F042E3">
        <w:t xml:space="preserve"> уполномоченн</w:t>
      </w:r>
      <w:r>
        <w:t>ого</w:t>
      </w:r>
      <w:r w:rsidRPr="00F042E3">
        <w:t xml:space="preserve"> орган</w:t>
      </w:r>
      <w:r>
        <w:t>а</w:t>
      </w:r>
      <w:r w:rsidRPr="00CB1CFF">
        <w:t>и</w:t>
      </w:r>
      <w:r>
        <w:t xml:space="preserve"> (</w:t>
      </w:r>
      <w:r w:rsidRPr="00CB1CFF">
        <w:t>или</w:t>
      </w:r>
      <w:r>
        <w:t>)</w:t>
      </w:r>
      <w:r w:rsidRPr="00CB1CFF">
        <w:t xml:space="preserve"> заказчика</w:t>
      </w:r>
      <w:r>
        <w:t>.</w:t>
      </w:r>
    </w:p>
    <w:p w:rsidR="00011AF2" w:rsidRPr="00CB1CFF" w:rsidRDefault="00011AF2" w:rsidP="00011AF2">
      <w:pPr>
        <w:pStyle w:val="ConsPlusNormal"/>
        <w:ind w:firstLine="540"/>
        <w:jc w:val="both"/>
      </w:pPr>
      <w:r>
        <w:t>5.</w:t>
      </w:r>
      <w:r w:rsidRPr="00CB1CFF">
        <w:t xml:space="preserve"> Участник соглашения имеет право запрашивать и получать от Уполномоченного органа информацию об осуществлении закупки работ в соответствии с </w:t>
      </w:r>
      <w:r>
        <w:t xml:space="preserve">направленной </w:t>
      </w:r>
      <w:r w:rsidRPr="00F042E3">
        <w:t>муниципальны</w:t>
      </w:r>
      <w:r>
        <w:t>м</w:t>
      </w:r>
      <w:r w:rsidRPr="00F042E3">
        <w:t xml:space="preserve"> уполномоченны</w:t>
      </w:r>
      <w:r>
        <w:t>м</w:t>
      </w:r>
      <w:r w:rsidRPr="00F042E3">
        <w:t xml:space="preserve"> орган</w:t>
      </w:r>
      <w:r>
        <w:t>ом</w:t>
      </w:r>
      <w:r w:rsidRPr="00CB1CFF">
        <w:t>заявкой.</w:t>
      </w:r>
    </w:p>
    <w:p w:rsidR="00011AF2" w:rsidRPr="00CB1CFF" w:rsidRDefault="00011AF2" w:rsidP="00011AF2">
      <w:pPr>
        <w:pStyle w:val="ConsPlusNormal"/>
        <w:ind w:firstLine="540"/>
        <w:jc w:val="both"/>
      </w:pPr>
    </w:p>
    <w:p w:rsidR="00011AF2" w:rsidRDefault="00011AF2" w:rsidP="00011AF2">
      <w:pPr>
        <w:pStyle w:val="ConsPlusNormal"/>
        <w:ind w:firstLine="540"/>
        <w:jc w:val="center"/>
      </w:pPr>
      <w:r>
        <w:t>ПРАВА И ОБЯЗАННОСТИ</w:t>
      </w:r>
      <w:r w:rsidRPr="00CB1CFF">
        <w:t>УПОЛНОМОЧЕНН</w:t>
      </w:r>
      <w:r>
        <w:t>ОГО</w:t>
      </w:r>
      <w:r w:rsidRPr="00CB1CFF">
        <w:t xml:space="preserve"> ОРГАН</w:t>
      </w:r>
      <w:r>
        <w:t>А</w:t>
      </w:r>
    </w:p>
    <w:p w:rsidR="00011AF2" w:rsidRPr="00CB1CFF" w:rsidRDefault="00011AF2" w:rsidP="00011AF2">
      <w:pPr>
        <w:pStyle w:val="ConsPlusNormal"/>
        <w:ind w:firstLine="540"/>
        <w:jc w:val="center"/>
      </w:pPr>
    </w:p>
    <w:p w:rsidR="00011AF2" w:rsidRPr="00CB1CFF" w:rsidRDefault="00011AF2" w:rsidP="00011AF2">
      <w:pPr>
        <w:pStyle w:val="ConsPlusNormal"/>
        <w:ind w:firstLine="540"/>
        <w:jc w:val="both"/>
      </w:pPr>
      <w:r>
        <w:t>6</w:t>
      </w:r>
      <w:r w:rsidRPr="00CB1CFF">
        <w:t>. Уполномоченный орган:</w:t>
      </w:r>
    </w:p>
    <w:p w:rsidR="00011AF2" w:rsidRPr="00CB1CFF" w:rsidRDefault="00011AF2" w:rsidP="00011AF2">
      <w:pPr>
        <w:pStyle w:val="ConsPlusNormal"/>
        <w:ind w:firstLine="540"/>
        <w:jc w:val="both"/>
        <w:rPr>
          <w:strike/>
        </w:rPr>
      </w:pPr>
      <w:r w:rsidRPr="00CB1CFF">
        <w:t>1) принимает и рассматривает заявки, поданные в соответствии с требованиями настоящего Соглашения, в срок до 10 рабочих дней со дня принятия заявки. Срок рассмотрения заявки исчисляется с первого рабочего дня, следующего за днем принятия заявки. Днем принятия заявки считается день поступления в Уполномоченный орган заявки, а также документов, формирующих техническую часть документации о закупке работ, в любой форме в соответствии с настоящим Соглашением;</w:t>
      </w:r>
    </w:p>
    <w:p w:rsidR="00011AF2" w:rsidRPr="00CB1CFF" w:rsidRDefault="00011AF2" w:rsidP="00011AF2">
      <w:pPr>
        <w:pStyle w:val="ConsPlusNormal"/>
        <w:ind w:firstLine="540"/>
        <w:jc w:val="both"/>
      </w:pPr>
      <w:r w:rsidRPr="00CB1CFF">
        <w:t xml:space="preserve">2) сообщает </w:t>
      </w:r>
      <w:r>
        <w:t>муниципальному</w:t>
      </w:r>
      <w:r w:rsidRPr="00F042E3">
        <w:t xml:space="preserve"> уполномоченн</w:t>
      </w:r>
      <w:r>
        <w:t>ому</w:t>
      </w:r>
      <w:r w:rsidRPr="00F042E3">
        <w:t xml:space="preserve"> орган</w:t>
      </w:r>
      <w:r>
        <w:t>у</w:t>
      </w:r>
      <w:r w:rsidRPr="00CB1CFF">
        <w:t>о необходимости доработки заявки в случае неполноты, наличия противоречий в представленных сведениях (документах) и иных замечаний Уполномоченного органа с указанием причины доработки;</w:t>
      </w:r>
    </w:p>
    <w:p w:rsidR="00011AF2" w:rsidRPr="00CB1CFF" w:rsidRDefault="00011AF2" w:rsidP="00011AF2">
      <w:pPr>
        <w:pStyle w:val="ConsPlusNormal"/>
        <w:ind w:firstLine="540"/>
        <w:jc w:val="both"/>
      </w:pPr>
      <w:r w:rsidRPr="00CB1CFF">
        <w:t>3) принимает решение о выборе электронной площадки, на которой будет осуществляться закупка работ;</w:t>
      </w:r>
    </w:p>
    <w:p w:rsidR="00011AF2" w:rsidRPr="00A5265A" w:rsidRDefault="00011AF2" w:rsidP="00011AF2">
      <w:pPr>
        <w:pStyle w:val="ConsPlusNormal"/>
        <w:ind w:firstLine="540"/>
        <w:jc w:val="both"/>
      </w:pPr>
      <w:r w:rsidRPr="00CB1CFF">
        <w:lastRenderedPageBreak/>
        <w:t xml:space="preserve">4) разрабатывает извещение об осуществлении закупки работ, документацию о закупке работ в срок до 10 рабочих дней со дня рассмотрения заявки. При доработке заявки заказчиком в случае, предусмотренном подпунктом 2) пункта </w:t>
      </w:r>
      <w:r>
        <w:t xml:space="preserve">6 </w:t>
      </w:r>
      <w:r w:rsidRPr="00CB1CFF">
        <w:t xml:space="preserve">настоящего Соглашения, срок разработки извещения об осуществлении закупки работ, документации о закупке работ </w:t>
      </w:r>
      <w:r w:rsidRPr="00A42914">
        <w:t>продлевается на срок доработки заявки, установленный подпунктом г) подпункта 5пункта 4 настоящего Соглашения;</w:t>
      </w:r>
    </w:p>
    <w:p w:rsidR="00011AF2" w:rsidRPr="00A5265A" w:rsidRDefault="00011AF2" w:rsidP="00011AF2">
      <w:pPr>
        <w:pStyle w:val="ConsPlusNormal"/>
        <w:ind w:firstLine="540"/>
        <w:jc w:val="both"/>
      </w:pPr>
      <w:r w:rsidRPr="00A5265A">
        <w:t>5) утверждает извещение об осуществлении закупки</w:t>
      </w:r>
      <w:r>
        <w:t xml:space="preserve"> работ</w:t>
      </w:r>
      <w:r w:rsidRPr="00A5265A">
        <w:t>, документацию о закупке</w:t>
      </w:r>
      <w:r>
        <w:t xml:space="preserve"> работ</w:t>
      </w:r>
      <w:r w:rsidRPr="00A5265A">
        <w:t>;</w:t>
      </w:r>
    </w:p>
    <w:p w:rsidR="00011AF2" w:rsidRPr="002F57B2" w:rsidRDefault="00011AF2" w:rsidP="00011AF2">
      <w:pPr>
        <w:pStyle w:val="ConsPlusNormal"/>
        <w:ind w:firstLine="540"/>
        <w:jc w:val="both"/>
      </w:pPr>
      <w:r w:rsidRPr="00EB175A">
        <w:t>6) размещает предусмотренную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информацию о проведении процедур определения подрядчиков в единой информационной системе</w:t>
      </w:r>
      <w:r>
        <w:t xml:space="preserve">, на электронных площадкахи </w:t>
      </w:r>
      <w:r w:rsidRPr="00A5265A">
        <w:t xml:space="preserve">осуществляет иные предусмотренные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действия </w:t>
      </w:r>
      <w:r w:rsidRPr="002F57B2">
        <w:t>по информированию участников закупки работ о ходе ее проведения (в том числе осуществляет выдачу документации об осуществлении закупки работ) при условии исполнения муниципальным уполномоченным органом требований подпункта 4) пункта 4 настоящего Соглашения после получения заявки и документов, формирующих техническую часть документации о закупке работ, на бумажном носителе (за исключением проектно-сметной документации), а также утверждения заказчиком извещения об осуществлении закупки работ, документации о закупке работ в соответствии с подпунктом ж) подпункта 5) пункта 4 настоящего Соглашения.</w:t>
      </w:r>
    </w:p>
    <w:p w:rsidR="00011AF2" w:rsidRPr="00A5265A" w:rsidRDefault="00011AF2" w:rsidP="00011AF2">
      <w:pPr>
        <w:pStyle w:val="ConsPlusNormal"/>
        <w:ind w:firstLine="540"/>
        <w:jc w:val="both"/>
      </w:pPr>
      <w:r w:rsidRPr="00A5265A">
        <w:t xml:space="preserve">7) подготавливает разъяснения положений документации о закупке </w:t>
      </w:r>
      <w:r>
        <w:t xml:space="preserve">работ </w:t>
      </w:r>
      <w:r w:rsidRPr="00A5265A">
        <w:t>за исключением технической части документации о закупке</w:t>
      </w:r>
      <w:r>
        <w:t xml:space="preserve"> работ</w:t>
      </w:r>
      <w:r w:rsidRPr="00A5265A">
        <w:t>;</w:t>
      </w:r>
    </w:p>
    <w:p w:rsidR="00011AF2" w:rsidRPr="00A5265A" w:rsidRDefault="00011AF2" w:rsidP="00011AF2">
      <w:pPr>
        <w:pStyle w:val="ConsPlusNormal"/>
        <w:ind w:firstLine="540"/>
        <w:jc w:val="both"/>
      </w:pPr>
      <w:r w:rsidRPr="00A5265A">
        <w:t>8) вносит изменения в извещение об осуществлении закупки</w:t>
      </w:r>
      <w:r>
        <w:t xml:space="preserve"> работ</w:t>
      </w:r>
      <w:r w:rsidRPr="00A5265A">
        <w:t>, документацию о закупке</w:t>
      </w:r>
      <w:r>
        <w:t xml:space="preserve"> работ</w:t>
      </w:r>
      <w:r w:rsidRPr="00A5265A">
        <w:t>, осуществляет отмену определения подрядчика в порядке и сроки, предусмотренные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011AF2" w:rsidRPr="00A5265A" w:rsidRDefault="00011AF2" w:rsidP="00011AF2">
      <w:pPr>
        <w:pStyle w:val="ConsPlusNormal"/>
        <w:ind w:firstLine="540"/>
        <w:jc w:val="both"/>
      </w:pPr>
      <w:r w:rsidRPr="00A5265A">
        <w:t>9) осуществляет прием, регистрацию и хранение заявок участников закупки</w:t>
      </w:r>
      <w:r>
        <w:t xml:space="preserve">работ </w:t>
      </w:r>
      <w:r w:rsidRPr="00A5265A">
        <w:t>до окончания процедуры определения подрядчика;</w:t>
      </w:r>
    </w:p>
    <w:p w:rsidR="00011AF2" w:rsidRPr="00A5265A" w:rsidRDefault="00011AF2" w:rsidP="00011AF2">
      <w:pPr>
        <w:pStyle w:val="ConsPlusNormal"/>
        <w:ind w:firstLine="540"/>
        <w:jc w:val="both"/>
      </w:pPr>
      <w:r w:rsidRPr="00A5265A">
        <w:t>10) представляет заказчику один экземпляр протокола рассмотрения и оценки заявок на участие в конкурсе</w:t>
      </w:r>
      <w:r>
        <w:t xml:space="preserve"> (</w:t>
      </w:r>
      <w:r w:rsidRPr="00A5265A">
        <w:t>протокола рассмотрения и оценки заявок на участие в к</w:t>
      </w:r>
      <w:r>
        <w:t xml:space="preserve">онкурсе с ограниченным участием, </w:t>
      </w:r>
      <w:r w:rsidRPr="00A5265A">
        <w:t>итогового протокола проведения запроса предложений</w:t>
      </w:r>
      <w:r>
        <w:t>)</w:t>
      </w:r>
      <w:r w:rsidRPr="00A5265A">
        <w:t xml:space="preserve"> для включения в проект контракта условий исполнения контракта, предложенных участником закупки</w:t>
      </w:r>
      <w:r>
        <w:t xml:space="preserve"> работ</w:t>
      </w:r>
      <w:r w:rsidRPr="00A5265A">
        <w:t>, с которым заключается контракт;</w:t>
      </w:r>
    </w:p>
    <w:p w:rsidR="00011AF2" w:rsidRPr="00A5265A" w:rsidRDefault="00011AF2" w:rsidP="00011AF2">
      <w:pPr>
        <w:pStyle w:val="ConsPlusNormal"/>
        <w:ind w:firstLine="540"/>
        <w:jc w:val="both"/>
      </w:pPr>
      <w:r w:rsidRPr="00A5265A">
        <w:t>11) осуществляет организационно-техническое обеспечение деятельности комиссий Уполномоченного органа по осуществлению закупок</w:t>
      </w:r>
      <w:r>
        <w:t xml:space="preserve"> работ</w:t>
      </w:r>
      <w:r w:rsidRPr="00A5265A">
        <w:t>, в том числе обеспечивает помещение для проведения заседаний, а также в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случаях осуществляет аудиозапись заседаний комиссий Уполномоченного органа по осуществлению закупок;</w:t>
      </w:r>
    </w:p>
    <w:p w:rsidR="00011AF2" w:rsidRPr="00CB1CFF" w:rsidRDefault="00011AF2" w:rsidP="00011AF2">
      <w:pPr>
        <w:pStyle w:val="ConsPlusNormal"/>
        <w:ind w:firstLine="540"/>
        <w:jc w:val="both"/>
      </w:pPr>
      <w:r w:rsidRPr="00A5265A">
        <w:t>12)</w:t>
      </w:r>
      <w:r w:rsidRPr="00CB1CFF">
        <w:t>осуществляет передачу заказчику документации, с</w:t>
      </w:r>
      <w:r>
        <w:t>вязанной с осуществлением закупки работ</w:t>
      </w:r>
      <w:r w:rsidRPr="00CB1CFF">
        <w:t>, подлежащей хранению в соответствии с Федеральным законом от 05.04.2013     № 44-ФЗ «О контрактной системе в сфере закупок товаров, работ, услуг для обеспечения государственных и муниципальных нужд».</w:t>
      </w:r>
    </w:p>
    <w:p w:rsidR="00011AF2" w:rsidRPr="00CB1CFF" w:rsidRDefault="00011AF2" w:rsidP="00011AF2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011AF2" w:rsidRDefault="00011AF2" w:rsidP="00011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CFF">
        <w:rPr>
          <w:rFonts w:ascii="Times New Roman" w:hAnsi="Times New Roman" w:cs="Times New Roman"/>
          <w:sz w:val="24"/>
          <w:szCs w:val="24"/>
        </w:rPr>
        <w:t>ДОПОЛНИТЕЛЬНЫЕ УСЛОВИЯ</w:t>
      </w:r>
    </w:p>
    <w:p w:rsidR="00011AF2" w:rsidRPr="00CB1CFF" w:rsidRDefault="00011AF2" w:rsidP="00011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AF2" w:rsidRPr="00CB1CFF" w:rsidRDefault="00011AF2" w:rsidP="00011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CB1CFF">
        <w:rPr>
          <w:rFonts w:ascii="Times New Roman" w:hAnsi="Times New Roman" w:cs="Times New Roman"/>
          <w:sz w:val="24"/>
          <w:szCs w:val="24"/>
        </w:rPr>
        <w:t>Расходы, понесенные Сторонами</w:t>
      </w:r>
      <w:r>
        <w:rPr>
          <w:rFonts w:ascii="Times New Roman" w:hAnsi="Times New Roman" w:cs="Times New Roman"/>
          <w:sz w:val="24"/>
          <w:szCs w:val="24"/>
        </w:rPr>
        <w:t xml:space="preserve"> Соглашения (а также</w:t>
      </w:r>
      <w:r w:rsidRPr="00F042E3"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042E3">
        <w:rPr>
          <w:rFonts w:ascii="Times New Roman" w:hAnsi="Times New Roman" w:cs="Times New Roman"/>
          <w:sz w:val="24"/>
          <w:szCs w:val="24"/>
        </w:rPr>
        <w:t xml:space="preserve"> уполномоченны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042E3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ом и</w:t>
      </w:r>
      <w:r w:rsidRPr="00CB1CFF">
        <w:rPr>
          <w:rFonts w:ascii="Times New Roman" w:hAnsi="Times New Roman" w:cs="Times New Roman"/>
          <w:sz w:val="24"/>
          <w:szCs w:val="24"/>
        </w:rPr>
        <w:t>заказчиками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B1CFF">
        <w:rPr>
          <w:rFonts w:ascii="Times New Roman" w:hAnsi="Times New Roman" w:cs="Times New Roman"/>
          <w:sz w:val="24"/>
          <w:szCs w:val="24"/>
        </w:rPr>
        <w:t xml:space="preserve"> в процессе </w:t>
      </w:r>
      <w:r>
        <w:rPr>
          <w:rFonts w:ascii="Times New Roman" w:hAnsi="Times New Roman" w:cs="Times New Roman"/>
          <w:sz w:val="24"/>
          <w:szCs w:val="24"/>
        </w:rPr>
        <w:t>реализации</w:t>
      </w:r>
      <w:r w:rsidRPr="00CB1CFF">
        <w:rPr>
          <w:rFonts w:ascii="Times New Roman" w:hAnsi="Times New Roman" w:cs="Times New Roman"/>
          <w:sz w:val="24"/>
          <w:szCs w:val="24"/>
        </w:rPr>
        <w:t xml:space="preserve"> настояще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B1CFF">
        <w:rPr>
          <w:rFonts w:ascii="Times New Roman" w:hAnsi="Times New Roman" w:cs="Times New Roman"/>
          <w:sz w:val="24"/>
          <w:szCs w:val="24"/>
        </w:rPr>
        <w:t xml:space="preserve"> Соглашени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1CFF">
        <w:rPr>
          <w:rFonts w:ascii="Times New Roman" w:hAnsi="Times New Roman" w:cs="Times New Roman"/>
          <w:sz w:val="24"/>
          <w:szCs w:val="24"/>
        </w:rPr>
        <w:t>, возмещению не подлежат.</w:t>
      </w:r>
    </w:p>
    <w:p w:rsidR="00011AF2" w:rsidRPr="00CB1CFF" w:rsidRDefault="00011AF2" w:rsidP="00011AF2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011AF2" w:rsidRDefault="00011AF2" w:rsidP="00011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AF2" w:rsidRDefault="00011AF2" w:rsidP="00011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CFF">
        <w:rPr>
          <w:rFonts w:ascii="Times New Roman" w:hAnsi="Times New Roman" w:cs="Times New Roman"/>
          <w:sz w:val="24"/>
          <w:szCs w:val="24"/>
        </w:rPr>
        <w:lastRenderedPageBreak/>
        <w:t>ЗАКЛЮЧИТЕЛЬНЫЕ ПОЛОЖЕНИЯ</w:t>
      </w:r>
    </w:p>
    <w:p w:rsidR="00011AF2" w:rsidRPr="00CB1CFF" w:rsidRDefault="00011AF2" w:rsidP="00011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AF2" w:rsidRPr="00CB1CFF" w:rsidRDefault="00011AF2" w:rsidP="00011A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B1CFF">
        <w:rPr>
          <w:rFonts w:ascii="Times New Roman" w:hAnsi="Times New Roman" w:cs="Times New Roman"/>
          <w:sz w:val="24"/>
          <w:szCs w:val="24"/>
        </w:rPr>
        <w:t>. В целях контроля исполнени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1CFF">
        <w:rPr>
          <w:rFonts w:ascii="Times New Roman" w:hAnsi="Times New Roman" w:cs="Times New Roman"/>
          <w:sz w:val="24"/>
          <w:szCs w:val="24"/>
        </w:rPr>
        <w:t xml:space="preserve"> настоящего Соглашения Стороны назначают ответственных лиц:</w:t>
      </w:r>
    </w:p>
    <w:p w:rsidR="00011AF2" w:rsidRPr="00CB1CFF" w:rsidRDefault="00011AF2" w:rsidP="00011A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CFF">
        <w:rPr>
          <w:rFonts w:ascii="Times New Roman" w:hAnsi="Times New Roman" w:cs="Times New Roman"/>
          <w:sz w:val="24"/>
          <w:szCs w:val="24"/>
        </w:rPr>
        <w:t xml:space="preserve">- со стороны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«Чаинский район»</w:t>
      </w:r>
      <w:r w:rsidRPr="00CB1CF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заместитель Главы Чаинского района по социально-экономическим вопросам Чуйко Татьяна Васильевна</w:t>
      </w:r>
      <w:r w:rsidRPr="00CB1CFF">
        <w:rPr>
          <w:rFonts w:ascii="Times New Roman" w:hAnsi="Times New Roman" w:cs="Times New Roman"/>
          <w:sz w:val="24"/>
          <w:szCs w:val="24"/>
        </w:rPr>
        <w:t>.</w:t>
      </w:r>
    </w:p>
    <w:p w:rsidR="00011AF2" w:rsidRPr="00CB1CFF" w:rsidRDefault="00011AF2" w:rsidP="00011A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CFF">
        <w:rPr>
          <w:rFonts w:ascii="Times New Roman" w:hAnsi="Times New Roman" w:cs="Times New Roman"/>
          <w:sz w:val="24"/>
          <w:szCs w:val="24"/>
        </w:rPr>
        <w:t xml:space="preserve">- со стороны </w:t>
      </w:r>
      <w:r>
        <w:rPr>
          <w:rFonts w:ascii="Times New Roman" w:hAnsi="Times New Roman" w:cs="Times New Roman"/>
          <w:sz w:val="24"/>
          <w:szCs w:val="24"/>
        </w:rPr>
        <w:t>Участника соглашения</w:t>
      </w:r>
      <w:r w:rsidRPr="00CB1CF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специалист 1 категории администрации Усть-Бакчарского сельского поселения Новокрещенова Инна Владимировна.</w:t>
      </w:r>
    </w:p>
    <w:p w:rsidR="00011AF2" w:rsidRPr="00CB1CFF" w:rsidRDefault="00011AF2" w:rsidP="00011A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B1CFF">
        <w:rPr>
          <w:rFonts w:ascii="Times New Roman" w:hAnsi="Times New Roman" w:cs="Times New Roman"/>
          <w:sz w:val="24"/>
          <w:szCs w:val="24"/>
        </w:rPr>
        <w:t>. Документооборот в рамках настоящего Соглашения осуществляется в письменной форме. Обмен документами между заказчиками и Уполномоченным органом осуществляется через</w:t>
      </w:r>
      <w:r w:rsidRPr="00F042E3">
        <w:rPr>
          <w:rFonts w:ascii="Times New Roman" w:hAnsi="Times New Roman" w:cs="Times New Roman"/>
          <w:sz w:val="24"/>
          <w:szCs w:val="24"/>
        </w:rPr>
        <w:t>муниципальный уполномоченный орган</w:t>
      </w:r>
      <w:r w:rsidRPr="00CB1CFF">
        <w:rPr>
          <w:rFonts w:ascii="Times New Roman" w:hAnsi="Times New Roman" w:cs="Times New Roman"/>
          <w:sz w:val="24"/>
          <w:szCs w:val="24"/>
        </w:rPr>
        <w:t>.</w:t>
      </w:r>
    </w:p>
    <w:p w:rsidR="00011AF2" w:rsidRPr="00CB1CFF" w:rsidRDefault="00011AF2" w:rsidP="00011A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CFF">
        <w:rPr>
          <w:rFonts w:ascii="Times New Roman" w:hAnsi="Times New Roman" w:cs="Times New Roman"/>
          <w:sz w:val="24"/>
          <w:szCs w:val="24"/>
        </w:rPr>
        <w:t>Заявки, документы, формирующие техническую часть документации о закупке работ, направляются в Уполномоченный орган на бумажном носителе (за исключением проектно-сметной документации).</w:t>
      </w:r>
    </w:p>
    <w:p w:rsidR="00011AF2" w:rsidRPr="00CB1CFF" w:rsidRDefault="00011AF2" w:rsidP="00011A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CFF">
        <w:rPr>
          <w:rFonts w:ascii="Times New Roman" w:hAnsi="Times New Roman" w:cs="Times New Roman"/>
          <w:sz w:val="24"/>
          <w:szCs w:val="24"/>
        </w:rPr>
        <w:t>Проектная документация предоставляется в электронном виде в формате JPG либо PDF, размер одного файла должен не превышать 10MB; сметная документация - в электронном виде в формате Word либо Excel, допускается предоставление сметной документации в формате JPG либо PDF, но при этом документы должны быть хорошо читаемы и размер одного файла должен не превышать 10MB.</w:t>
      </w:r>
    </w:p>
    <w:p w:rsidR="00011AF2" w:rsidRPr="00CB1CFF" w:rsidRDefault="00011AF2" w:rsidP="00011A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CFF">
        <w:rPr>
          <w:rFonts w:ascii="Times New Roman" w:hAnsi="Times New Roman" w:cs="Times New Roman"/>
          <w:sz w:val="24"/>
          <w:szCs w:val="24"/>
        </w:rPr>
        <w:t xml:space="preserve">Для оперативного уведомления допускается обмен документами посредством факсимильной связи, электронной почты с обязательной досылкой (передачей) подлинного документа в течение 5 (пяти) рабочих дней. </w:t>
      </w:r>
    </w:p>
    <w:p w:rsidR="00011AF2" w:rsidRPr="00CB1CFF" w:rsidRDefault="00011AF2" w:rsidP="00011A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CFF">
        <w:rPr>
          <w:rFonts w:ascii="Times New Roman" w:hAnsi="Times New Roman" w:cs="Times New Roman"/>
          <w:sz w:val="24"/>
          <w:szCs w:val="24"/>
        </w:rPr>
        <w:t>Ответственность за соответствие содержания заявки, документов, формирующих техническую часть документации о закупке работ, направленныхпосредством факсимильной связи, электронной почтыподлиннику бумажного документа несет Участник соглашения.</w:t>
      </w:r>
    </w:p>
    <w:p w:rsidR="00011AF2" w:rsidRPr="00CB1CFF" w:rsidRDefault="00011AF2" w:rsidP="00011A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CB1CFF">
        <w:rPr>
          <w:rFonts w:ascii="Times New Roman" w:hAnsi="Times New Roman" w:cs="Times New Roman"/>
          <w:sz w:val="24"/>
          <w:szCs w:val="24"/>
        </w:rPr>
        <w:t>. Во всем, что не предусмотрено настоящим Соглашением, Стороны руководствуются действующим законодательством Российской Федерации и Томской области.</w:t>
      </w:r>
    </w:p>
    <w:p w:rsidR="00011AF2" w:rsidRPr="00CB1CFF" w:rsidRDefault="00011AF2" w:rsidP="00011A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CB1CFF">
        <w:rPr>
          <w:rFonts w:ascii="Times New Roman" w:hAnsi="Times New Roman" w:cs="Times New Roman"/>
          <w:sz w:val="24"/>
          <w:szCs w:val="24"/>
        </w:rPr>
        <w:t>. Споры, разногласия, возникающие между Сторонами в ходе исполнения настоящего Соглашения, разрешаются путем проведения переговоров.</w:t>
      </w:r>
    </w:p>
    <w:p w:rsidR="00011AF2" w:rsidRPr="00CB1CFF" w:rsidRDefault="00011AF2" w:rsidP="00011A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CB1CFF">
        <w:rPr>
          <w:rFonts w:ascii="Times New Roman" w:hAnsi="Times New Roman" w:cs="Times New Roman"/>
          <w:sz w:val="24"/>
          <w:szCs w:val="24"/>
        </w:rPr>
        <w:t>. Настоящее Соглашение вступает в силу со дня его подписания</w:t>
      </w:r>
      <w:r>
        <w:rPr>
          <w:rFonts w:ascii="Times New Roman" w:hAnsi="Times New Roman" w:cs="Times New Roman"/>
          <w:sz w:val="24"/>
          <w:szCs w:val="24"/>
        </w:rPr>
        <w:t xml:space="preserve"> Сторонами</w:t>
      </w:r>
      <w:r w:rsidRPr="00CB1CFF">
        <w:rPr>
          <w:rFonts w:ascii="Times New Roman" w:hAnsi="Times New Roman" w:cs="Times New Roman"/>
          <w:sz w:val="24"/>
          <w:szCs w:val="24"/>
        </w:rPr>
        <w:t xml:space="preserve"> и действует </w:t>
      </w:r>
      <w:r>
        <w:rPr>
          <w:rFonts w:ascii="Times New Roman" w:hAnsi="Times New Roman" w:cs="Times New Roman"/>
          <w:sz w:val="24"/>
          <w:szCs w:val="24"/>
        </w:rPr>
        <w:t>без ограничения срока.</w:t>
      </w:r>
    </w:p>
    <w:p w:rsidR="00011AF2" w:rsidRPr="00CB1CFF" w:rsidRDefault="00011AF2" w:rsidP="00011A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139">
        <w:rPr>
          <w:rFonts w:ascii="Times New Roman" w:hAnsi="Times New Roman" w:cs="Times New Roman"/>
          <w:sz w:val="24"/>
          <w:szCs w:val="24"/>
        </w:rPr>
        <w:t>13. Настоящее</w:t>
      </w:r>
      <w:r>
        <w:rPr>
          <w:rFonts w:ascii="Times New Roman" w:hAnsi="Times New Roman" w:cs="Times New Roman"/>
          <w:sz w:val="24"/>
          <w:szCs w:val="24"/>
        </w:rPr>
        <w:t xml:space="preserve"> соглашение может быть расторгнуто по соглашению Сторон.</w:t>
      </w:r>
    </w:p>
    <w:p w:rsidR="00011AF2" w:rsidRPr="00E44139" w:rsidRDefault="00011AF2" w:rsidP="00011A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CB1CFF">
        <w:rPr>
          <w:rFonts w:ascii="Times New Roman" w:hAnsi="Times New Roman" w:cs="Times New Roman"/>
          <w:sz w:val="24"/>
          <w:szCs w:val="24"/>
        </w:rPr>
        <w:t xml:space="preserve">. Стороны имеют право по взаимному согласию вносить изменения и дополнения в настоящее Соглашение путем оформления дополнительных соглашений, являющих </w:t>
      </w:r>
      <w:r w:rsidRPr="00E44139">
        <w:rPr>
          <w:rFonts w:ascii="Times New Roman" w:hAnsi="Times New Roman" w:cs="Times New Roman"/>
          <w:sz w:val="24"/>
          <w:szCs w:val="24"/>
        </w:rPr>
        <w:t>неотъемлемой частью настоящего Соглашения.</w:t>
      </w:r>
    </w:p>
    <w:p w:rsidR="00011AF2" w:rsidRPr="00CB1CFF" w:rsidRDefault="00011AF2" w:rsidP="00011A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139">
        <w:rPr>
          <w:rFonts w:ascii="Times New Roman" w:hAnsi="Times New Roman" w:cs="Times New Roman"/>
          <w:sz w:val="24"/>
          <w:szCs w:val="24"/>
        </w:rPr>
        <w:t>15.  Настоящее</w:t>
      </w:r>
      <w:r w:rsidRPr="00CB1CFF">
        <w:rPr>
          <w:rFonts w:ascii="Times New Roman" w:hAnsi="Times New Roman" w:cs="Times New Roman"/>
          <w:sz w:val="24"/>
          <w:szCs w:val="24"/>
        </w:rPr>
        <w:t xml:space="preserve"> Соглашение составлено в двух </w:t>
      </w:r>
      <w:r w:rsidRPr="00CB1CF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экземплярах, имеющих одинаковую юридическую силу, по одному экземпляру для каждой из Сторон.</w:t>
      </w:r>
    </w:p>
    <w:p w:rsidR="00011AF2" w:rsidRPr="00CB1CFF" w:rsidRDefault="00011AF2" w:rsidP="00011AF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88" w:type="dxa"/>
        <w:tblLook w:val="01E0"/>
      </w:tblPr>
      <w:tblGrid>
        <w:gridCol w:w="5210"/>
        <w:gridCol w:w="4978"/>
      </w:tblGrid>
      <w:tr w:rsidR="00011AF2" w:rsidRPr="006124EF" w:rsidTr="00420935">
        <w:tc>
          <w:tcPr>
            <w:tcW w:w="5210" w:type="dxa"/>
            <w:shd w:val="clear" w:color="auto" w:fill="auto"/>
          </w:tcPr>
          <w:p w:rsidR="00011AF2" w:rsidRPr="006124EF" w:rsidRDefault="00011AF2" w:rsidP="0042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4EF">
              <w:rPr>
                <w:rFonts w:ascii="Times New Roman" w:eastAsia="Times New Roman" w:hAnsi="Times New Roman" w:cs="Times New Roman"/>
                <w:lang w:eastAsia="ru-RU"/>
              </w:rPr>
              <w:t>Глава Чаинского района</w:t>
            </w:r>
          </w:p>
          <w:p w:rsidR="00011AF2" w:rsidRPr="006124EF" w:rsidRDefault="00011AF2" w:rsidP="0042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4EF">
              <w:rPr>
                <w:rFonts w:ascii="Times New Roman" w:eastAsia="Times New Roman" w:hAnsi="Times New Roman" w:cs="Times New Roman"/>
                <w:lang w:eastAsia="ru-RU"/>
              </w:rPr>
              <w:t>___________________/ В.Н. Столяров /</w:t>
            </w:r>
          </w:p>
          <w:p w:rsidR="00011AF2" w:rsidRPr="006124EF" w:rsidRDefault="00011AF2" w:rsidP="0042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1AF2" w:rsidRPr="006124EF" w:rsidRDefault="00011AF2" w:rsidP="0042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4EF">
              <w:rPr>
                <w:rFonts w:ascii="Times New Roman" w:eastAsia="Times New Roman" w:hAnsi="Times New Roman" w:cs="Times New Roman"/>
                <w:lang w:eastAsia="ru-RU"/>
              </w:rPr>
              <w:t>«_____» ____________________ 20___ года</w:t>
            </w:r>
          </w:p>
        </w:tc>
        <w:tc>
          <w:tcPr>
            <w:tcW w:w="4978" w:type="dxa"/>
            <w:shd w:val="clear" w:color="auto" w:fill="auto"/>
          </w:tcPr>
          <w:p w:rsidR="00011AF2" w:rsidRPr="006124EF" w:rsidRDefault="00011AF2" w:rsidP="0042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4EF">
              <w:rPr>
                <w:rFonts w:ascii="Times New Roman" w:eastAsia="Times New Roman" w:hAnsi="Times New Roman" w:cs="Times New Roman"/>
                <w:lang w:eastAsia="ru-RU"/>
              </w:rPr>
              <w:t>Глава Усть-Бакчарского сельского поселения</w:t>
            </w:r>
          </w:p>
          <w:p w:rsidR="00011AF2" w:rsidRPr="006124EF" w:rsidRDefault="00011AF2" w:rsidP="0042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4EF">
              <w:rPr>
                <w:rFonts w:ascii="Times New Roman" w:eastAsia="Times New Roman" w:hAnsi="Times New Roman" w:cs="Times New Roman"/>
                <w:lang w:eastAsia="ru-RU"/>
              </w:rPr>
              <w:t>________________      /Е.М.Пчёлкин /</w:t>
            </w:r>
          </w:p>
          <w:p w:rsidR="00011AF2" w:rsidRPr="006124EF" w:rsidRDefault="00011AF2" w:rsidP="0042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4EF">
              <w:rPr>
                <w:rFonts w:ascii="Times New Roman" w:eastAsia="Times New Roman" w:hAnsi="Times New Roman" w:cs="Times New Roman"/>
                <w:lang w:eastAsia="ru-RU"/>
              </w:rPr>
              <w:t>«_____» _________________20__ года</w:t>
            </w:r>
          </w:p>
        </w:tc>
      </w:tr>
      <w:tr w:rsidR="00011AF2" w:rsidRPr="006124EF" w:rsidTr="00420935">
        <w:tc>
          <w:tcPr>
            <w:tcW w:w="5210" w:type="dxa"/>
            <w:shd w:val="clear" w:color="auto" w:fill="auto"/>
          </w:tcPr>
          <w:p w:rsidR="00011AF2" w:rsidRPr="006124EF" w:rsidRDefault="00011AF2" w:rsidP="0042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4EF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  <w:tc>
          <w:tcPr>
            <w:tcW w:w="4978" w:type="dxa"/>
            <w:shd w:val="clear" w:color="auto" w:fill="auto"/>
          </w:tcPr>
          <w:p w:rsidR="00011AF2" w:rsidRPr="006124EF" w:rsidRDefault="00011AF2" w:rsidP="0042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4EF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:rsidR="00011AF2" w:rsidRDefault="00011AF2" w:rsidP="00011A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1AF2" w:rsidRDefault="00011AF2" w:rsidP="00011A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1AF2" w:rsidRDefault="00011AF2" w:rsidP="00011A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1AF2" w:rsidRDefault="00011AF2" w:rsidP="00011A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1AF2" w:rsidRDefault="00011AF2" w:rsidP="00011A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1AF2" w:rsidRDefault="00011AF2" w:rsidP="00011A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1AF2" w:rsidRPr="006E17DD" w:rsidRDefault="00011AF2" w:rsidP="00011AF2">
      <w:pPr>
        <w:jc w:val="right"/>
        <w:rPr>
          <w:rFonts w:ascii="Times New Roman" w:hAnsi="Times New Roman" w:cs="Times New Roman"/>
          <w:sz w:val="24"/>
          <w:szCs w:val="24"/>
        </w:rPr>
      </w:pPr>
      <w:r w:rsidRPr="006E17D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11AF2" w:rsidRPr="006E17DD" w:rsidRDefault="00011AF2" w:rsidP="00011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7DD">
        <w:rPr>
          <w:rFonts w:ascii="Times New Roman" w:hAnsi="Times New Roman" w:cs="Times New Roman"/>
          <w:sz w:val="24"/>
          <w:szCs w:val="24"/>
        </w:rPr>
        <w:t xml:space="preserve">к соглашению о передаче полномочий на определение подрядчиков </w:t>
      </w:r>
    </w:p>
    <w:p w:rsidR="00011AF2" w:rsidRPr="006E17DD" w:rsidRDefault="00011AF2" w:rsidP="00011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7DD">
        <w:rPr>
          <w:rFonts w:ascii="Times New Roman" w:hAnsi="Times New Roman" w:cs="Times New Roman"/>
          <w:sz w:val="24"/>
          <w:szCs w:val="24"/>
        </w:rPr>
        <w:t>на выполнение работ по строительству, реконструкции, капитальному</w:t>
      </w:r>
    </w:p>
    <w:p w:rsidR="00011AF2" w:rsidRPr="006E17DD" w:rsidRDefault="00011AF2" w:rsidP="00011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7DD">
        <w:rPr>
          <w:rFonts w:ascii="Times New Roman" w:hAnsi="Times New Roman" w:cs="Times New Roman"/>
          <w:sz w:val="24"/>
          <w:szCs w:val="24"/>
        </w:rPr>
        <w:t xml:space="preserve"> ремонту объекта капитального строительства уполномоченному </w:t>
      </w:r>
    </w:p>
    <w:p w:rsidR="00011AF2" w:rsidRPr="006E17DD" w:rsidRDefault="00011AF2" w:rsidP="00011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7DD">
        <w:rPr>
          <w:rFonts w:ascii="Times New Roman" w:hAnsi="Times New Roman" w:cs="Times New Roman"/>
          <w:sz w:val="24"/>
          <w:szCs w:val="24"/>
        </w:rPr>
        <w:t>органу Томской области от ______ № ___</w:t>
      </w:r>
    </w:p>
    <w:p w:rsidR="00011AF2" w:rsidRPr="00CB1CFF" w:rsidRDefault="00011AF2" w:rsidP="00011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1AF2" w:rsidRDefault="00011AF2" w:rsidP="00011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11AF2" w:rsidRPr="0012187B" w:rsidRDefault="00011AF2" w:rsidP="00011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187B">
        <w:rPr>
          <w:rFonts w:ascii="Times New Roman" w:hAnsi="Times New Roman" w:cs="Times New Roman"/>
          <w:bCs/>
          <w:sz w:val="24"/>
          <w:szCs w:val="24"/>
        </w:rPr>
        <w:t>Заявка</w:t>
      </w:r>
    </w:p>
    <w:p w:rsidR="00011AF2" w:rsidRPr="0012187B" w:rsidRDefault="00011AF2" w:rsidP="00011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187B">
        <w:rPr>
          <w:rFonts w:ascii="Times New Roman" w:hAnsi="Times New Roman" w:cs="Times New Roman"/>
          <w:bCs/>
          <w:sz w:val="24"/>
          <w:szCs w:val="24"/>
        </w:rPr>
        <w:t xml:space="preserve">на определение подрядчика на выполнение работ по строительству, </w:t>
      </w:r>
    </w:p>
    <w:p w:rsidR="00011AF2" w:rsidRPr="0012187B" w:rsidRDefault="00011AF2" w:rsidP="00011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187B">
        <w:rPr>
          <w:rFonts w:ascii="Times New Roman" w:hAnsi="Times New Roman" w:cs="Times New Roman"/>
          <w:bCs/>
          <w:sz w:val="24"/>
          <w:szCs w:val="24"/>
        </w:rPr>
        <w:t>реконструкции, капитальному ремонту объекта капитального строительства (далее – заявка)</w:t>
      </w:r>
    </w:p>
    <w:p w:rsidR="00011AF2" w:rsidRPr="0012187B" w:rsidRDefault="00011AF2" w:rsidP="00011A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11AF2" w:rsidRPr="0012187B" w:rsidRDefault="00011AF2" w:rsidP="00011A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87B">
        <w:rPr>
          <w:rFonts w:ascii="Times New Roman" w:hAnsi="Times New Roman" w:cs="Times New Roman"/>
          <w:sz w:val="24"/>
          <w:szCs w:val="24"/>
        </w:rPr>
        <w:t>1. Дата заявки.</w:t>
      </w:r>
    </w:p>
    <w:p w:rsidR="00011AF2" w:rsidRPr="0012187B" w:rsidRDefault="00011AF2" w:rsidP="00011A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87B">
        <w:rPr>
          <w:rFonts w:ascii="Times New Roman" w:hAnsi="Times New Roman" w:cs="Times New Roman"/>
          <w:sz w:val="24"/>
          <w:szCs w:val="24"/>
        </w:rPr>
        <w:t>2. Наименование и реквизиты (ИНН, КПП, местонахождение, почтовый адрес) заказчика.</w:t>
      </w:r>
    </w:p>
    <w:p w:rsidR="00011AF2" w:rsidRPr="0012187B" w:rsidRDefault="00011AF2" w:rsidP="00011A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87B">
        <w:rPr>
          <w:rFonts w:ascii="Times New Roman" w:hAnsi="Times New Roman" w:cs="Times New Roman"/>
          <w:sz w:val="24"/>
          <w:szCs w:val="24"/>
        </w:rPr>
        <w:t>3. Ф.И.О., должность, контактный телефон, факс, адрес электронной почты руководителя заказчика.</w:t>
      </w:r>
    </w:p>
    <w:p w:rsidR="00011AF2" w:rsidRPr="0012187B" w:rsidRDefault="00011AF2" w:rsidP="00011A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87B">
        <w:rPr>
          <w:rFonts w:ascii="Times New Roman" w:hAnsi="Times New Roman" w:cs="Times New Roman"/>
          <w:sz w:val="24"/>
          <w:szCs w:val="24"/>
        </w:rPr>
        <w:t>4. Ф.И.О., должность, контактный телефон, факс, адрес электронной почты ответственного должностного лица заказчика.</w:t>
      </w:r>
    </w:p>
    <w:p w:rsidR="00011AF2" w:rsidRPr="0012187B" w:rsidRDefault="00011AF2" w:rsidP="00011A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87B">
        <w:rPr>
          <w:rFonts w:ascii="Times New Roman" w:hAnsi="Times New Roman" w:cs="Times New Roman"/>
          <w:sz w:val="24"/>
          <w:szCs w:val="24"/>
        </w:rPr>
        <w:t>5. Наименование объекта закупки.</w:t>
      </w:r>
    </w:p>
    <w:p w:rsidR="00011AF2" w:rsidRPr="0012187B" w:rsidRDefault="00011AF2" w:rsidP="00011A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87B">
        <w:rPr>
          <w:rFonts w:ascii="Times New Roman" w:hAnsi="Times New Roman" w:cs="Times New Roman"/>
          <w:sz w:val="24"/>
          <w:szCs w:val="24"/>
        </w:rPr>
        <w:t>6. Начальная (максимальная) цена контракта.</w:t>
      </w:r>
    </w:p>
    <w:p w:rsidR="00011AF2" w:rsidRPr="0012187B" w:rsidRDefault="00011AF2" w:rsidP="00011A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87B">
        <w:rPr>
          <w:rFonts w:ascii="Times New Roman" w:hAnsi="Times New Roman" w:cs="Times New Roman"/>
          <w:sz w:val="24"/>
          <w:szCs w:val="24"/>
        </w:rPr>
        <w:t>7. Требования, установленные в соответствии с пунктами 3 - 5, 7 - 10 части 1, частью 1.1 статьи 31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которым должен отвечать согласно действующему законодательству участник закупки.</w:t>
      </w:r>
    </w:p>
    <w:p w:rsidR="00011AF2" w:rsidRPr="0012187B" w:rsidRDefault="00011AF2" w:rsidP="00011A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87B">
        <w:rPr>
          <w:rFonts w:ascii="Times New Roman" w:hAnsi="Times New Roman" w:cs="Times New Roman"/>
          <w:sz w:val="24"/>
          <w:szCs w:val="24"/>
        </w:rPr>
        <w:t>8. Способ определения подрядчика.</w:t>
      </w:r>
    </w:p>
    <w:p w:rsidR="00011AF2" w:rsidRPr="0012187B" w:rsidRDefault="00011AF2" w:rsidP="00011A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87B">
        <w:rPr>
          <w:rFonts w:ascii="Times New Roman" w:hAnsi="Times New Roman" w:cs="Times New Roman"/>
          <w:sz w:val="24"/>
          <w:szCs w:val="24"/>
        </w:rPr>
        <w:t xml:space="preserve">9. Критерии оценки заявок, окончательных предложений участников закупки, их величины значимости и порядок оценки в соответствии со </w:t>
      </w:r>
      <w:hyperlink r:id="rId8" w:history="1">
        <w:r w:rsidRPr="0012187B">
          <w:rPr>
            <w:rFonts w:ascii="Times New Roman" w:hAnsi="Times New Roman" w:cs="Times New Roman"/>
            <w:sz w:val="24"/>
            <w:szCs w:val="24"/>
          </w:rPr>
          <w:t>статьей 32</w:t>
        </w:r>
      </w:hyperlink>
      <w:r w:rsidRPr="0012187B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011AF2" w:rsidRPr="0012187B" w:rsidRDefault="00011AF2" w:rsidP="00011A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87B">
        <w:rPr>
          <w:rFonts w:ascii="Times New Roman" w:hAnsi="Times New Roman" w:cs="Times New Roman"/>
          <w:sz w:val="24"/>
          <w:szCs w:val="24"/>
        </w:rPr>
        <w:t>10. Размер обеспечения заявки на участие в закупке.</w:t>
      </w:r>
    </w:p>
    <w:p w:rsidR="00011AF2" w:rsidRPr="0012187B" w:rsidRDefault="00011AF2" w:rsidP="00011A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87B">
        <w:rPr>
          <w:rFonts w:ascii="Times New Roman" w:hAnsi="Times New Roman" w:cs="Times New Roman"/>
          <w:sz w:val="24"/>
          <w:szCs w:val="24"/>
        </w:rPr>
        <w:t>11. Размер обеспечения исполнения контракта.</w:t>
      </w:r>
    </w:p>
    <w:p w:rsidR="00011AF2" w:rsidRPr="0012187B" w:rsidRDefault="00011AF2" w:rsidP="00011A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87B">
        <w:rPr>
          <w:rFonts w:ascii="Times New Roman" w:hAnsi="Times New Roman" w:cs="Times New Roman"/>
          <w:sz w:val="24"/>
          <w:szCs w:val="24"/>
        </w:rPr>
        <w:t>12. Реквизиты счета для перечисления денежных средств участников закупки.</w:t>
      </w:r>
    </w:p>
    <w:p w:rsidR="00011AF2" w:rsidRPr="0012187B" w:rsidRDefault="00011AF2" w:rsidP="00011A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87B">
        <w:rPr>
          <w:rFonts w:ascii="Times New Roman" w:hAnsi="Times New Roman" w:cs="Times New Roman"/>
          <w:sz w:val="24"/>
          <w:szCs w:val="24"/>
        </w:rPr>
        <w:t xml:space="preserve">13. Информация о праве заказчика изменять объем работ при заключении контракта или при его исполнении в соответствии со статьей 95 Федерального </w:t>
      </w:r>
      <w:hyperlink r:id="rId9" w:history="1">
        <w:r w:rsidRPr="0012187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2187B">
        <w:rPr>
          <w:rFonts w:ascii="Times New Roman" w:hAnsi="Times New Roman" w:cs="Times New Roman"/>
          <w:sz w:val="24"/>
          <w:szCs w:val="24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011AF2" w:rsidRPr="0012187B" w:rsidRDefault="00011AF2" w:rsidP="00011A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87B">
        <w:rPr>
          <w:rFonts w:ascii="Times New Roman" w:hAnsi="Times New Roman" w:cs="Times New Roman"/>
          <w:sz w:val="24"/>
          <w:szCs w:val="24"/>
        </w:rPr>
        <w:t xml:space="preserve">14. Информация о возможности снижения цены контракта по соглашению сторон без изменения предусмотренных контрактом объема работ, качества выполняемых работ и иных условий контракта в соответствии со статьей 95 Федерального </w:t>
      </w:r>
      <w:hyperlink r:id="rId10" w:history="1">
        <w:r w:rsidRPr="0012187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2187B">
        <w:rPr>
          <w:rFonts w:ascii="Times New Roman" w:hAnsi="Times New Roman" w:cs="Times New Roman"/>
          <w:sz w:val="24"/>
          <w:szCs w:val="24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011AF2" w:rsidRPr="0012187B" w:rsidRDefault="00011AF2" w:rsidP="00011A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87B">
        <w:rPr>
          <w:rFonts w:ascii="Times New Roman" w:hAnsi="Times New Roman" w:cs="Times New Roman"/>
          <w:sz w:val="24"/>
          <w:szCs w:val="24"/>
        </w:rPr>
        <w:t xml:space="preserve">15. Информация о возможности одностороннего отказа от исполнения контракта в соответствии со статьей 95 Федерального </w:t>
      </w:r>
      <w:hyperlink r:id="rId11" w:history="1">
        <w:r w:rsidRPr="0012187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2187B">
        <w:rPr>
          <w:rFonts w:ascii="Times New Roman" w:hAnsi="Times New Roman" w:cs="Times New Roman"/>
          <w:sz w:val="24"/>
          <w:szCs w:val="24"/>
        </w:rPr>
        <w:t xml:space="preserve"> от 5 апреля 2013 года № 44-ФЗ </w:t>
      </w:r>
      <w:r>
        <w:rPr>
          <w:rFonts w:ascii="Times New Roman" w:hAnsi="Times New Roman" w:cs="Times New Roman"/>
          <w:sz w:val="24"/>
          <w:szCs w:val="24"/>
        </w:rPr>
        <w:br/>
      </w:r>
      <w:r w:rsidRPr="0012187B">
        <w:rPr>
          <w:rFonts w:ascii="Times New Roman" w:hAnsi="Times New Roman" w:cs="Times New Roman"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011AF2" w:rsidRPr="0012187B" w:rsidRDefault="00011AF2" w:rsidP="00011A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87B">
        <w:rPr>
          <w:rFonts w:ascii="Times New Roman" w:hAnsi="Times New Roman" w:cs="Times New Roman"/>
          <w:sz w:val="24"/>
          <w:szCs w:val="24"/>
        </w:rPr>
        <w:t xml:space="preserve">16. Информация о необходимости предоставления преимуществ в соответствии со </w:t>
      </w:r>
      <w:hyperlink r:id="rId12" w:history="1">
        <w:r w:rsidRPr="0012187B">
          <w:rPr>
            <w:rFonts w:ascii="Times New Roman" w:hAnsi="Times New Roman" w:cs="Times New Roman"/>
            <w:sz w:val="24"/>
            <w:szCs w:val="24"/>
          </w:rPr>
          <w:t xml:space="preserve">статьей </w:t>
        </w:r>
      </w:hyperlink>
      <w:hyperlink r:id="rId13" w:history="1">
        <w:r w:rsidRPr="0012187B">
          <w:rPr>
            <w:rFonts w:ascii="Times New Roman" w:hAnsi="Times New Roman" w:cs="Times New Roman"/>
            <w:sz w:val="24"/>
            <w:szCs w:val="24"/>
          </w:rPr>
          <w:t>30</w:t>
        </w:r>
      </w:hyperlink>
      <w:r w:rsidRPr="0012187B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011AF2" w:rsidRPr="0012187B" w:rsidRDefault="00011AF2" w:rsidP="00011A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87B">
        <w:rPr>
          <w:rFonts w:ascii="Times New Roman" w:hAnsi="Times New Roman" w:cs="Times New Roman"/>
          <w:sz w:val="24"/>
          <w:szCs w:val="24"/>
        </w:rPr>
        <w:t xml:space="preserve">17. Информация об условиях, запретах, ограничениях в соответствии со </w:t>
      </w:r>
      <w:hyperlink r:id="rId14" w:history="1">
        <w:r w:rsidRPr="0012187B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12187B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011AF2" w:rsidRPr="0012187B" w:rsidRDefault="00011AF2" w:rsidP="00011A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87B">
        <w:rPr>
          <w:rFonts w:ascii="Times New Roman" w:hAnsi="Times New Roman" w:cs="Times New Roman"/>
          <w:sz w:val="24"/>
          <w:szCs w:val="24"/>
        </w:rPr>
        <w:lastRenderedPageBreak/>
        <w:t>18. Информация о контрактной службе, контрактном управляющем, ответственных за заключение контракта.</w:t>
      </w:r>
    </w:p>
    <w:p w:rsidR="00011AF2" w:rsidRPr="0012187B" w:rsidRDefault="00011AF2" w:rsidP="00011A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1AF2" w:rsidRPr="0012187B" w:rsidRDefault="00011AF2" w:rsidP="00011A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1AF2" w:rsidRPr="0012187B" w:rsidRDefault="00011AF2" w:rsidP="00011A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Pr="006E17DD">
        <w:rPr>
          <w:rFonts w:ascii="Times New Roman" w:hAnsi="Times New Roman" w:cs="Times New Roman"/>
          <w:sz w:val="24"/>
          <w:szCs w:val="24"/>
        </w:rPr>
        <w:t>документы, формирующие техническую часть документации о закупке работ</w:t>
      </w:r>
      <w:r>
        <w:rPr>
          <w:rFonts w:ascii="Times New Roman" w:hAnsi="Times New Roman" w:cs="Times New Roman"/>
          <w:sz w:val="24"/>
          <w:szCs w:val="24"/>
        </w:rPr>
        <w:t xml:space="preserve"> на     л.</w:t>
      </w:r>
    </w:p>
    <w:p w:rsidR="00011AF2" w:rsidRPr="0012187B" w:rsidRDefault="00011AF2" w:rsidP="00011A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1AF2" w:rsidRPr="0012187B" w:rsidRDefault="00011AF2" w:rsidP="00011A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1AF2" w:rsidRPr="0012187B" w:rsidRDefault="00011AF2" w:rsidP="00011A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1AF2" w:rsidRPr="00CB1CFF" w:rsidRDefault="00011AF2" w:rsidP="00011AF2">
      <w:pPr>
        <w:jc w:val="right"/>
        <w:rPr>
          <w:rFonts w:ascii="Times New Roman" w:hAnsi="Times New Roman" w:cs="Times New Roman"/>
          <w:sz w:val="24"/>
          <w:szCs w:val="24"/>
        </w:rPr>
      </w:pPr>
      <w:r w:rsidRPr="0012187B">
        <w:br w:type="page"/>
      </w:r>
      <w:r w:rsidRPr="00CB1CFF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11AF2" w:rsidRPr="006E17DD" w:rsidRDefault="00011AF2" w:rsidP="00011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7DD">
        <w:rPr>
          <w:rFonts w:ascii="Times New Roman" w:hAnsi="Times New Roman" w:cs="Times New Roman"/>
          <w:sz w:val="24"/>
          <w:szCs w:val="24"/>
        </w:rPr>
        <w:t xml:space="preserve">к соглашению о передаче полномочий на определение подрядчиков </w:t>
      </w:r>
    </w:p>
    <w:p w:rsidR="00011AF2" w:rsidRPr="006E17DD" w:rsidRDefault="00011AF2" w:rsidP="00011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7DD">
        <w:rPr>
          <w:rFonts w:ascii="Times New Roman" w:hAnsi="Times New Roman" w:cs="Times New Roman"/>
          <w:sz w:val="24"/>
          <w:szCs w:val="24"/>
        </w:rPr>
        <w:t>на выполнение работ по строительству, реконструкции, капитальному</w:t>
      </w:r>
    </w:p>
    <w:p w:rsidR="00011AF2" w:rsidRPr="006E17DD" w:rsidRDefault="00011AF2" w:rsidP="00011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7DD">
        <w:rPr>
          <w:rFonts w:ascii="Times New Roman" w:hAnsi="Times New Roman" w:cs="Times New Roman"/>
          <w:sz w:val="24"/>
          <w:szCs w:val="24"/>
        </w:rPr>
        <w:t xml:space="preserve"> ремонту объекта капитального строительства уполномоченному </w:t>
      </w:r>
    </w:p>
    <w:p w:rsidR="00011AF2" w:rsidRPr="006E17DD" w:rsidRDefault="00011AF2" w:rsidP="00011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7DD">
        <w:rPr>
          <w:rFonts w:ascii="Times New Roman" w:hAnsi="Times New Roman" w:cs="Times New Roman"/>
          <w:sz w:val="24"/>
          <w:szCs w:val="24"/>
        </w:rPr>
        <w:t>органу Томской области от ______ № ___</w:t>
      </w:r>
    </w:p>
    <w:p w:rsidR="00011AF2" w:rsidRPr="00CB1CFF" w:rsidRDefault="00011AF2" w:rsidP="00011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AF2" w:rsidRPr="001343A0" w:rsidRDefault="00011AF2" w:rsidP="00011A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товара, </w:t>
      </w:r>
    </w:p>
    <w:p w:rsidR="00011AF2" w:rsidRPr="001343A0" w:rsidRDefault="00011AF2" w:rsidP="00011A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используемого при выполнении работ, без указания на товарный знак</w:t>
      </w:r>
      <w:r w:rsidRPr="001343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"/>
      </w:r>
    </w:p>
    <w:p w:rsidR="00011AF2" w:rsidRPr="001343A0" w:rsidRDefault="00011AF2" w:rsidP="00011AF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"/>
        <w:gridCol w:w="1267"/>
        <w:gridCol w:w="2228"/>
        <w:gridCol w:w="3151"/>
        <w:gridCol w:w="2643"/>
      </w:tblGrid>
      <w:tr w:rsidR="00011AF2" w:rsidRPr="001343A0" w:rsidTr="00420935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F2" w:rsidRPr="001343A0" w:rsidRDefault="00011AF2" w:rsidP="0042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F2" w:rsidRPr="001343A0" w:rsidRDefault="00011AF2" w:rsidP="0042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lang w:eastAsia="ru-RU"/>
              </w:rPr>
              <w:t>Номер позиции по смете</w:t>
            </w:r>
          </w:p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lang w:eastAsia="ru-RU"/>
              </w:rPr>
              <w:t>№ ____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</w:t>
            </w:r>
          </w:p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Функциональные, технические и качественные характеристики товара, используемого при выполнении работы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lang w:eastAsia="ru-RU"/>
              </w:rPr>
              <w:t xml:space="preserve">Параметры характеристик </w:t>
            </w:r>
          </w:p>
        </w:tc>
      </w:tr>
      <w:tr w:rsidR="00011AF2" w:rsidRPr="001343A0" w:rsidTr="00420935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AF2" w:rsidRPr="001343A0" w:rsidTr="00420935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1AF2" w:rsidRPr="001343A0" w:rsidRDefault="00011AF2" w:rsidP="00011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AF2" w:rsidRPr="001343A0" w:rsidSect="006642CD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011AF2" w:rsidRPr="00CB1CFF" w:rsidRDefault="00011AF2" w:rsidP="00011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1CFF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011AF2" w:rsidRPr="006E17DD" w:rsidRDefault="00011AF2" w:rsidP="00011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7DD">
        <w:rPr>
          <w:rFonts w:ascii="Times New Roman" w:hAnsi="Times New Roman" w:cs="Times New Roman"/>
          <w:sz w:val="24"/>
          <w:szCs w:val="24"/>
        </w:rPr>
        <w:t xml:space="preserve">к соглашению о передаче полномочий на определение подрядчиков </w:t>
      </w:r>
    </w:p>
    <w:p w:rsidR="00011AF2" w:rsidRPr="006E17DD" w:rsidRDefault="00011AF2" w:rsidP="00011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7DD">
        <w:rPr>
          <w:rFonts w:ascii="Times New Roman" w:hAnsi="Times New Roman" w:cs="Times New Roman"/>
          <w:sz w:val="24"/>
          <w:szCs w:val="24"/>
        </w:rPr>
        <w:t>на выполнение работ по строительству, реконструкции, капитальному</w:t>
      </w:r>
    </w:p>
    <w:p w:rsidR="00011AF2" w:rsidRPr="006E17DD" w:rsidRDefault="00011AF2" w:rsidP="00011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7DD">
        <w:rPr>
          <w:rFonts w:ascii="Times New Roman" w:hAnsi="Times New Roman" w:cs="Times New Roman"/>
          <w:sz w:val="24"/>
          <w:szCs w:val="24"/>
        </w:rPr>
        <w:t xml:space="preserve"> ремонту объекта капитального строительства уполномоченному </w:t>
      </w:r>
    </w:p>
    <w:p w:rsidR="00011AF2" w:rsidRPr="006E17DD" w:rsidRDefault="00011AF2" w:rsidP="00011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7DD">
        <w:rPr>
          <w:rFonts w:ascii="Times New Roman" w:hAnsi="Times New Roman" w:cs="Times New Roman"/>
          <w:sz w:val="24"/>
          <w:szCs w:val="24"/>
        </w:rPr>
        <w:t>органу Томской области от ______ № ___</w:t>
      </w:r>
    </w:p>
    <w:p w:rsidR="00011AF2" w:rsidRDefault="00011AF2" w:rsidP="00011A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F2" w:rsidRPr="001343A0" w:rsidRDefault="00011AF2" w:rsidP="00011A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товара, </w:t>
      </w:r>
    </w:p>
    <w:p w:rsidR="00011AF2" w:rsidRPr="001343A0" w:rsidRDefault="00011AF2" w:rsidP="00011A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используемого при выполнении работ, с указанием на товарный знак</w:t>
      </w:r>
      <w:r w:rsidRPr="001343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5"/>
      </w:r>
    </w:p>
    <w:p w:rsidR="00011AF2" w:rsidRPr="001343A0" w:rsidRDefault="00011AF2" w:rsidP="00011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1"/>
        <w:gridCol w:w="1073"/>
        <w:gridCol w:w="2156"/>
        <w:gridCol w:w="3658"/>
        <w:gridCol w:w="2182"/>
      </w:tblGrid>
      <w:tr w:rsidR="00011AF2" w:rsidRPr="001343A0" w:rsidTr="00420935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AF2" w:rsidRPr="001343A0" w:rsidRDefault="00011AF2" w:rsidP="0042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lang w:eastAsia="ru-RU"/>
              </w:rPr>
              <w:t>Номер позиции по смете № _____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lang w:eastAsia="ru-RU"/>
              </w:rPr>
              <w:t>Функциональные, технические и качественные характеристики товара, используемого при выполнении работы (критерии эквивалентности)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lang w:eastAsia="ru-RU"/>
              </w:rPr>
              <w:t xml:space="preserve">Параметры характеристик </w:t>
            </w:r>
          </w:p>
        </w:tc>
      </w:tr>
      <w:tr w:rsidR="00011AF2" w:rsidRPr="001343A0" w:rsidTr="00420935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AF2" w:rsidRPr="001343A0" w:rsidTr="00420935">
        <w:trPr>
          <w:trHeight w:val="15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1AF2" w:rsidRPr="001343A0" w:rsidRDefault="00011AF2" w:rsidP="00011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F2" w:rsidRDefault="00011AF2" w:rsidP="00011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F2" w:rsidRDefault="00011AF2" w:rsidP="00011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F2" w:rsidRDefault="00011AF2" w:rsidP="00011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F2" w:rsidRDefault="00011AF2" w:rsidP="00011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F2" w:rsidRDefault="00011AF2" w:rsidP="00011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F2" w:rsidRDefault="00011AF2" w:rsidP="00011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F2" w:rsidRDefault="00011AF2" w:rsidP="00011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F2" w:rsidRDefault="00011AF2" w:rsidP="00011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F2" w:rsidRDefault="00011AF2" w:rsidP="00011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F2" w:rsidRDefault="00011AF2" w:rsidP="00011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F2" w:rsidRDefault="00011AF2" w:rsidP="00011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F2" w:rsidRDefault="00011AF2" w:rsidP="00011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F2" w:rsidRDefault="00011AF2" w:rsidP="00011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F2" w:rsidRDefault="00011AF2" w:rsidP="00011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F2" w:rsidRDefault="00011AF2" w:rsidP="00011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F2" w:rsidRDefault="00011AF2" w:rsidP="00011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F2" w:rsidRDefault="00011AF2" w:rsidP="00011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F2" w:rsidRDefault="00011AF2" w:rsidP="00011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F2" w:rsidRDefault="00011AF2" w:rsidP="00011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F2" w:rsidRDefault="00011AF2" w:rsidP="00011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F2" w:rsidRDefault="00011AF2" w:rsidP="00011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F2" w:rsidRDefault="00011AF2" w:rsidP="00011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F2" w:rsidRDefault="00011AF2" w:rsidP="00011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F2" w:rsidRDefault="00011AF2" w:rsidP="00011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F2" w:rsidRDefault="00011AF2" w:rsidP="00011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F2" w:rsidRDefault="00011AF2" w:rsidP="00011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F2" w:rsidRDefault="00011AF2" w:rsidP="00011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F2" w:rsidRDefault="00011AF2" w:rsidP="00011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F2" w:rsidRDefault="00011AF2" w:rsidP="00011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F2" w:rsidRDefault="00011AF2" w:rsidP="00011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F2" w:rsidRPr="002D3977" w:rsidRDefault="00011AF2" w:rsidP="00011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F2" w:rsidRPr="00CB1CFF" w:rsidRDefault="00011AF2" w:rsidP="00011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1CF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011AF2" w:rsidRPr="006E17DD" w:rsidRDefault="00011AF2" w:rsidP="00011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7DD">
        <w:rPr>
          <w:rFonts w:ascii="Times New Roman" w:hAnsi="Times New Roman" w:cs="Times New Roman"/>
          <w:sz w:val="24"/>
          <w:szCs w:val="24"/>
        </w:rPr>
        <w:t xml:space="preserve">к соглашению о передаче полномочий на определение подрядчиков </w:t>
      </w:r>
    </w:p>
    <w:p w:rsidR="00011AF2" w:rsidRPr="006E17DD" w:rsidRDefault="00011AF2" w:rsidP="00011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7DD">
        <w:rPr>
          <w:rFonts w:ascii="Times New Roman" w:hAnsi="Times New Roman" w:cs="Times New Roman"/>
          <w:sz w:val="24"/>
          <w:szCs w:val="24"/>
        </w:rPr>
        <w:lastRenderedPageBreak/>
        <w:t>на выполнение работ по строительству, реконструкции, капитальному</w:t>
      </w:r>
    </w:p>
    <w:p w:rsidR="00011AF2" w:rsidRPr="006E17DD" w:rsidRDefault="00011AF2" w:rsidP="00011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7DD">
        <w:rPr>
          <w:rFonts w:ascii="Times New Roman" w:hAnsi="Times New Roman" w:cs="Times New Roman"/>
          <w:sz w:val="24"/>
          <w:szCs w:val="24"/>
        </w:rPr>
        <w:t xml:space="preserve"> ремонту объекта капитального строительства уполномоченному </w:t>
      </w:r>
    </w:p>
    <w:p w:rsidR="00011AF2" w:rsidRPr="006E17DD" w:rsidRDefault="00011AF2" w:rsidP="00011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7DD">
        <w:rPr>
          <w:rFonts w:ascii="Times New Roman" w:hAnsi="Times New Roman" w:cs="Times New Roman"/>
          <w:sz w:val="24"/>
          <w:szCs w:val="24"/>
        </w:rPr>
        <w:t>органу Томской области от ______ № ___</w:t>
      </w:r>
    </w:p>
    <w:p w:rsidR="00011AF2" w:rsidRDefault="00011AF2" w:rsidP="00011AF2">
      <w:pPr>
        <w:pStyle w:val="af3"/>
        <w:widowControl w:val="0"/>
        <w:tabs>
          <w:tab w:val="left" w:pos="1440"/>
        </w:tabs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AF2" w:rsidRDefault="00011AF2" w:rsidP="00011AF2">
      <w:pPr>
        <w:pStyle w:val="af3"/>
        <w:widowControl w:val="0"/>
        <w:tabs>
          <w:tab w:val="left" w:pos="1440"/>
        </w:tabs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контракта</w:t>
      </w:r>
    </w:p>
    <w:p w:rsidR="00011AF2" w:rsidRPr="001343A0" w:rsidRDefault="00011AF2" w:rsidP="00011AF2">
      <w:pPr>
        <w:pStyle w:val="af3"/>
        <w:widowControl w:val="0"/>
        <w:tabs>
          <w:tab w:val="left" w:pos="1440"/>
        </w:tabs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0490" w:type="dxa"/>
        <w:tblInd w:w="-743" w:type="dxa"/>
        <w:tblLook w:val="04A0"/>
      </w:tblPr>
      <w:tblGrid>
        <w:gridCol w:w="709"/>
        <w:gridCol w:w="9781"/>
      </w:tblGrid>
      <w:tr w:rsidR="00011AF2" w:rsidRPr="001343A0" w:rsidTr="00420935">
        <w:tc>
          <w:tcPr>
            <w:tcW w:w="10490" w:type="dxa"/>
            <w:gridSpan w:val="2"/>
          </w:tcPr>
          <w:p w:rsidR="00011AF2" w:rsidRPr="001343A0" w:rsidRDefault="00011AF2" w:rsidP="00420935">
            <w:pPr>
              <w:widowControl w:val="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Порядок оплаты</w:t>
            </w:r>
          </w:p>
        </w:tc>
      </w:tr>
      <w:tr w:rsidR="00011AF2" w:rsidRPr="001343A0" w:rsidTr="00420935">
        <w:tc>
          <w:tcPr>
            <w:tcW w:w="709" w:type="dxa"/>
          </w:tcPr>
          <w:p w:rsidR="00011AF2" w:rsidRPr="001343A0" w:rsidRDefault="00011AF2" w:rsidP="00420935">
            <w:pPr>
              <w:widowControl w:val="0"/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781" w:type="dxa"/>
          </w:tcPr>
          <w:p w:rsidR="00011AF2" w:rsidRPr="001343A0" w:rsidRDefault="00011AF2" w:rsidP="00420935">
            <w:pPr>
              <w:widowControl w:val="0"/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выполненных работ осуществляется в течение ______ рабочих дней</w:t>
            </w:r>
            <w:r w:rsidRPr="001343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011AF2" w:rsidRPr="001343A0" w:rsidTr="00420935">
        <w:tc>
          <w:tcPr>
            <w:tcW w:w="709" w:type="dxa"/>
          </w:tcPr>
          <w:p w:rsidR="00011AF2" w:rsidRPr="001343A0" w:rsidRDefault="00011AF2" w:rsidP="00420935">
            <w:pPr>
              <w:widowControl w:val="0"/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781" w:type="dxa"/>
          </w:tcPr>
          <w:p w:rsidR="00011AF2" w:rsidRPr="001343A0" w:rsidRDefault="00011AF2" w:rsidP="00420935">
            <w:pPr>
              <w:widowControl w:val="0"/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финансирования________________________</w:t>
            </w:r>
          </w:p>
        </w:tc>
      </w:tr>
      <w:tr w:rsidR="00011AF2" w:rsidRPr="001343A0" w:rsidTr="00420935">
        <w:tc>
          <w:tcPr>
            <w:tcW w:w="10490" w:type="dxa"/>
            <w:gridSpan w:val="2"/>
          </w:tcPr>
          <w:p w:rsidR="00011AF2" w:rsidRPr="001343A0" w:rsidRDefault="00011AF2" w:rsidP="00420935">
            <w:pPr>
              <w:widowControl w:val="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Сроки, место и условия выполнения работ</w:t>
            </w:r>
          </w:p>
        </w:tc>
      </w:tr>
      <w:tr w:rsidR="00011AF2" w:rsidRPr="001343A0" w:rsidTr="00420935">
        <w:tc>
          <w:tcPr>
            <w:tcW w:w="709" w:type="dxa"/>
          </w:tcPr>
          <w:p w:rsidR="00011AF2" w:rsidRPr="001343A0" w:rsidRDefault="00011AF2" w:rsidP="00420935">
            <w:pPr>
              <w:widowControl w:val="0"/>
              <w:tabs>
                <w:tab w:val="left" w:pos="10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781" w:type="dxa"/>
          </w:tcPr>
          <w:p w:rsidR="00011AF2" w:rsidRPr="001343A0" w:rsidRDefault="00011AF2" w:rsidP="00420935">
            <w:pPr>
              <w:widowControl w:val="0"/>
              <w:tabs>
                <w:tab w:val="left" w:pos="10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начала работ: ______________________.</w:t>
            </w:r>
          </w:p>
          <w:p w:rsidR="00011AF2" w:rsidRPr="001343A0" w:rsidRDefault="00011AF2" w:rsidP="00420935">
            <w:pPr>
              <w:widowControl w:val="0"/>
              <w:tabs>
                <w:tab w:val="left" w:pos="1076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завершения работ: ______________________.</w:t>
            </w:r>
          </w:p>
        </w:tc>
      </w:tr>
      <w:tr w:rsidR="00011AF2" w:rsidRPr="001343A0" w:rsidTr="00420935">
        <w:tc>
          <w:tcPr>
            <w:tcW w:w="709" w:type="dxa"/>
          </w:tcPr>
          <w:p w:rsidR="00011AF2" w:rsidRPr="001343A0" w:rsidRDefault="00011AF2" w:rsidP="00420935">
            <w:pPr>
              <w:widowControl w:val="0"/>
              <w:tabs>
                <w:tab w:val="left" w:pos="10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781" w:type="dxa"/>
          </w:tcPr>
          <w:p w:rsidR="00011AF2" w:rsidRPr="001343A0" w:rsidRDefault="00011AF2" w:rsidP="00420935">
            <w:pPr>
              <w:widowControl w:val="0"/>
              <w:tabs>
                <w:tab w:val="left" w:pos="1076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выполнения работ: ______________________________.</w:t>
            </w:r>
          </w:p>
        </w:tc>
      </w:tr>
      <w:tr w:rsidR="00011AF2" w:rsidRPr="001343A0" w:rsidTr="00420935">
        <w:tc>
          <w:tcPr>
            <w:tcW w:w="709" w:type="dxa"/>
          </w:tcPr>
          <w:p w:rsidR="00011AF2" w:rsidRPr="001343A0" w:rsidRDefault="00011AF2" w:rsidP="0042093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9781" w:type="dxa"/>
          </w:tcPr>
          <w:p w:rsidR="00011AF2" w:rsidRPr="001343A0" w:rsidRDefault="00011AF2" w:rsidP="0042093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Стороны сообщают друг другу в письменной форме список лиц, являющихся их представителями на строительной площадке, в течение __________ </w:t>
            </w: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</w:t>
            </w:r>
            <w:r w:rsidRPr="001343A0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его(-их</w:t>
            </w:r>
            <w:r w:rsidRPr="001343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 </w:t>
            </w: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r w:rsidRPr="001343A0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 xml:space="preserve">я(-ей) </w:t>
            </w:r>
            <w:r w:rsidRPr="00134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дня подписания контракта. </w:t>
            </w:r>
          </w:p>
        </w:tc>
      </w:tr>
      <w:tr w:rsidR="00011AF2" w:rsidRPr="001343A0" w:rsidTr="00420935">
        <w:tc>
          <w:tcPr>
            <w:tcW w:w="10490" w:type="dxa"/>
            <w:gridSpan w:val="2"/>
          </w:tcPr>
          <w:p w:rsidR="00011AF2" w:rsidRPr="001343A0" w:rsidRDefault="00011AF2" w:rsidP="0042093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Права и обязанности сторон</w:t>
            </w:r>
          </w:p>
        </w:tc>
      </w:tr>
      <w:tr w:rsidR="00011AF2" w:rsidRPr="001343A0" w:rsidTr="00420935">
        <w:tc>
          <w:tcPr>
            <w:tcW w:w="709" w:type="dxa"/>
          </w:tcPr>
          <w:p w:rsidR="00011AF2" w:rsidRPr="001343A0" w:rsidRDefault="00011AF2" w:rsidP="00420935">
            <w:pPr>
              <w:widowControl w:val="0"/>
              <w:tabs>
                <w:tab w:val="left" w:pos="426"/>
                <w:tab w:val="left" w:pos="1440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781" w:type="dxa"/>
          </w:tcPr>
          <w:p w:rsidR="00011AF2" w:rsidRPr="001343A0" w:rsidRDefault="00011AF2" w:rsidP="00420935">
            <w:pPr>
              <w:widowControl w:val="0"/>
              <w:tabs>
                <w:tab w:val="left" w:pos="426"/>
                <w:tab w:val="left" w:pos="1440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 должен после сдачи работ в течение _______ рабоч</w:t>
            </w:r>
            <w:r w:rsidRPr="001343A0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его(-их</w:t>
            </w:r>
            <w:r w:rsidRPr="001343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 </w:t>
            </w: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r w:rsidRPr="001343A0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я(-ей)</w:t>
            </w: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освободить территорию строительной площадки от принадлежащего подрядчику имущества.</w:t>
            </w: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6"/>
            </w:r>
          </w:p>
        </w:tc>
      </w:tr>
      <w:tr w:rsidR="00011AF2" w:rsidRPr="001343A0" w:rsidTr="00420935">
        <w:tc>
          <w:tcPr>
            <w:tcW w:w="709" w:type="dxa"/>
          </w:tcPr>
          <w:p w:rsidR="00011AF2" w:rsidRPr="001343A0" w:rsidRDefault="00011AF2" w:rsidP="0042093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9781" w:type="dxa"/>
          </w:tcPr>
          <w:p w:rsidR="00011AF2" w:rsidRPr="001343A0" w:rsidRDefault="00011AF2" w:rsidP="0042093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 должен передать заказчику вместе с выполненными работами следующие документы: ________________.</w:t>
            </w:r>
            <w:r w:rsidRPr="00134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7"/>
            </w:r>
          </w:p>
        </w:tc>
      </w:tr>
      <w:tr w:rsidR="00011AF2" w:rsidRPr="001343A0" w:rsidTr="00420935">
        <w:tc>
          <w:tcPr>
            <w:tcW w:w="709" w:type="dxa"/>
          </w:tcPr>
          <w:p w:rsidR="00011AF2" w:rsidRPr="001343A0" w:rsidRDefault="00011AF2" w:rsidP="0042093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9781" w:type="dxa"/>
          </w:tcPr>
          <w:p w:rsidR="00011AF2" w:rsidRPr="001343A0" w:rsidRDefault="00011AF2" w:rsidP="0042093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должен п</w:t>
            </w:r>
            <w:r w:rsidRPr="00134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ередать подрядчику по акту приемки-передачи следующие документы: </w:t>
            </w:r>
          </w:p>
          <w:p w:rsidR="00011AF2" w:rsidRPr="001343A0" w:rsidRDefault="00011AF2" w:rsidP="0042093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разрешение на строительство объекта</w:t>
            </w: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8"/>
            </w:r>
            <w:r w:rsidRPr="00134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11AF2" w:rsidRPr="001343A0" w:rsidRDefault="00011AF2" w:rsidP="0042093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иные документы___________________.</w:t>
            </w:r>
            <w:r w:rsidRPr="00134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9"/>
            </w:r>
          </w:p>
        </w:tc>
      </w:tr>
      <w:tr w:rsidR="00011AF2" w:rsidRPr="001343A0" w:rsidTr="00420935">
        <w:tc>
          <w:tcPr>
            <w:tcW w:w="10490" w:type="dxa"/>
            <w:gridSpan w:val="2"/>
          </w:tcPr>
          <w:p w:rsidR="00011AF2" w:rsidRPr="001343A0" w:rsidRDefault="00011AF2" w:rsidP="0042093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 Приемка выполненных работ</w:t>
            </w:r>
          </w:p>
        </w:tc>
      </w:tr>
      <w:tr w:rsidR="00011AF2" w:rsidRPr="001343A0" w:rsidTr="00420935">
        <w:tc>
          <w:tcPr>
            <w:tcW w:w="709" w:type="dxa"/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9781" w:type="dxa"/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 не позднее, чем за ___________ рабоч</w:t>
            </w:r>
            <w:r w:rsidRPr="001343A0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ий(-их</w:t>
            </w:r>
            <w:r w:rsidRPr="001343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 </w:t>
            </w: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1343A0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 xml:space="preserve">(-ей) </w:t>
            </w: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начала приемки результата выполненных работ (скрытых работ) должен письменно известить заказчика о точной дате и времени передачи результата выполненных работ (скрытых работ).</w:t>
            </w:r>
          </w:p>
        </w:tc>
      </w:tr>
      <w:tr w:rsidR="00011AF2" w:rsidRPr="001343A0" w:rsidTr="00420935">
        <w:tc>
          <w:tcPr>
            <w:tcW w:w="709" w:type="dxa"/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9781" w:type="dxa"/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_______ рабоч</w:t>
            </w:r>
            <w:r w:rsidRPr="001343A0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ий(-их</w:t>
            </w:r>
            <w:r w:rsidRPr="001343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 </w:t>
            </w: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1343A0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(-ей)</w:t>
            </w: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начала приемки результата выполненных работ подрядчик должен передать заказчику по акту приема-передачи ________ экземпляр</w:t>
            </w:r>
            <w:r w:rsidRPr="001343A0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(-а,-ов)</w:t>
            </w: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исполнительной документации.</w:t>
            </w:r>
          </w:p>
        </w:tc>
      </w:tr>
      <w:tr w:rsidR="00011AF2" w:rsidRPr="001343A0" w:rsidTr="00420935">
        <w:tc>
          <w:tcPr>
            <w:tcW w:w="709" w:type="dxa"/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9781" w:type="dxa"/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представления подрядчиком дополнительных материалов для проведения экспертизы экспертами и экспертными организациями результатов выполненных работ составляет _______ рабоч</w:t>
            </w:r>
            <w:r w:rsidRPr="001343A0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его(-их</w:t>
            </w:r>
            <w:r w:rsidRPr="001343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 </w:t>
            </w: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r w:rsidRPr="001343A0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я(-ей).</w:t>
            </w:r>
          </w:p>
        </w:tc>
      </w:tr>
      <w:tr w:rsidR="00011AF2" w:rsidRPr="001343A0" w:rsidTr="00420935">
        <w:tc>
          <w:tcPr>
            <w:tcW w:w="709" w:type="dxa"/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9781" w:type="dxa"/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Приемка результата выполненных работ производится заказчиком в течение ______ рабоч</w:t>
            </w:r>
            <w:r w:rsidRPr="001343A0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его(-их</w:t>
            </w:r>
            <w:r w:rsidRPr="001343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 </w:t>
            </w: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r w:rsidRPr="001343A0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я(-ей)</w:t>
            </w: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11AF2" w:rsidRPr="001343A0" w:rsidTr="00420935">
        <w:tc>
          <w:tcPr>
            <w:tcW w:w="709" w:type="dxa"/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9781" w:type="dxa"/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составляет перечень замечаний к результатам выполненных работ и извещает подрядчика о недостатках в срок, не позднее _______ рабоч</w:t>
            </w:r>
            <w:r w:rsidRPr="001343A0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его(-их</w:t>
            </w:r>
            <w:r w:rsidRPr="001343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 </w:t>
            </w: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r w:rsidRPr="001343A0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 xml:space="preserve">я(-ей) </w:t>
            </w: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их обнаружения.</w:t>
            </w:r>
          </w:p>
        </w:tc>
      </w:tr>
      <w:tr w:rsidR="00011AF2" w:rsidRPr="001343A0" w:rsidTr="00420935">
        <w:tc>
          <w:tcPr>
            <w:tcW w:w="709" w:type="dxa"/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9781" w:type="dxa"/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подписывает документы о приемке выполненных работ в течение ___ рабоч</w:t>
            </w:r>
            <w:r w:rsidRPr="001343A0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его(-их</w:t>
            </w:r>
            <w:r w:rsidRPr="001343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 </w:t>
            </w: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r w:rsidRPr="001343A0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я(-ей)</w:t>
            </w: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11AF2" w:rsidRPr="001343A0" w:rsidTr="00420935">
        <w:tc>
          <w:tcPr>
            <w:tcW w:w="709" w:type="dxa"/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9781" w:type="dxa"/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приемка отдельных видов и объемов работ, выполненных подрядчиком, осуществляется заказчиком в течение__________ рабочих дня</w:t>
            </w:r>
            <w:r w:rsidRPr="001343A0">
              <w:rPr>
                <w:rFonts w:ascii="Times New Roman" w:eastAsia="Times New Roman" w:hAnsi="Times New Roman" w:cs="Times New Roman"/>
                <w:i/>
                <w:color w:val="3333FF"/>
                <w:sz w:val="24"/>
                <w:szCs w:val="24"/>
                <w:lang w:eastAsia="ru-RU"/>
              </w:rPr>
              <w:t>(-ей)</w:t>
            </w: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0"/>
            </w:r>
          </w:p>
        </w:tc>
      </w:tr>
      <w:tr w:rsidR="00011AF2" w:rsidRPr="001343A0" w:rsidTr="00420935">
        <w:tc>
          <w:tcPr>
            <w:tcW w:w="709" w:type="dxa"/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4.8.</w:t>
            </w:r>
          </w:p>
        </w:tc>
        <w:tc>
          <w:tcPr>
            <w:tcW w:w="9781" w:type="dxa"/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Приемка готового объекта производится заказчиком в течение__________ рабочих дня</w:t>
            </w:r>
            <w:r w:rsidRPr="001343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(-ей).</w:t>
            </w: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1"/>
            </w:r>
          </w:p>
        </w:tc>
      </w:tr>
      <w:tr w:rsidR="00011AF2" w:rsidRPr="001343A0" w:rsidTr="00420935">
        <w:tc>
          <w:tcPr>
            <w:tcW w:w="709" w:type="dxa"/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9781" w:type="dxa"/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Приемке </w:t>
            </w: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выполненных работ</w:t>
            </w:r>
            <w:r w:rsidRPr="001343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должны предшествовать предварительные испытания. </w:t>
            </w: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Приемка результатов выполненных работ может осуществляться только при положительном результате предварительных испытаний.</w:t>
            </w: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2"/>
            </w:r>
          </w:p>
        </w:tc>
      </w:tr>
      <w:tr w:rsidR="00011AF2" w:rsidRPr="001343A0" w:rsidTr="00420935">
        <w:tc>
          <w:tcPr>
            <w:tcW w:w="10490" w:type="dxa"/>
            <w:gridSpan w:val="2"/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Гарантия качества</w:t>
            </w:r>
          </w:p>
        </w:tc>
      </w:tr>
      <w:tr w:rsidR="00011AF2" w:rsidRPr="001343A0" w:rsidTr="00420935">
        <w:tc>
          <w:tcPr>
            <w:tcW w:w="709" w:type="dxa"/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9781" w:type="dxa"/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 эксплуатации объекта ________ месяцев.</w:t>
            </w:r>
          </w:p>
        </w:tc>
      </w:tr>
      <w:tr w:rsidR="00011AF2" w:rsidRPr="001343A0" w:rsidTr="00420935">
        <w:tc>
          <w:tcPr>
            <w:tcW w:w="709" w:type="dxa"/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9781" w:type="dxa"/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 на материалы и оборудование ________ месяцев.</w:t>
            </w:r>
          </w:p>
        </w:tc>
      </w:tr>
      <w:tr w:rsidR="00011AF2" w:rsidRPr="001343A0" w:rsidTr="00420935">
        <w:tc>
          <w:tcPr>
            <w:tcW w:w="709" w:type="dxa"/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9781" w:type="dxa"/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расходы заказчика, связанные с устранением недостатков (дефектов), оплачиваются подрядчиком в течение ________ рабочих дней.</w:t>
            </w:r>
          </w:p>
        </w:tc>
      </w:tr>
      <w:tr w:rsidR="00011AF2" w:rsidRPr="001343A0" w:rsidTr="00420935">
        <w:tc>
          <w:tcPr>
            <w:tcW w:w="10490" w:type="dxa"/>
            <w:gridSpan w:val="2"/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Порядок разрешения споров</w:t>
            </w:r>
          </w:p>
        </w:tc>
      </w:tr>
      <w:tr w:rsidR="00011AF2" w:rsidRPr="001343A0" w:rsidTr="00420935">
        <w:tc>
          <w:tcPr>
            <w:tcW w:w="709" w:type="dxa"/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9781" w:type="dxa"/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Срок рассмотрения претензии составляет ______ рабочих дней со дня ее получения.</w:t>
            </w:r>
          </w:p>
        </w:tc>
      </w:tr>
      <w:tr w:rsidR="00011AF2" w:rsidRPr="001343A0" w:rsidTr="00420935">
        <w:tc>
          <w:tcPr>
            <w:tcW w:w="10490" w:type="dxa"/>
            <w:gridSpan w:val="2"/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7. Обеспечение исполнения контракта</w:t>
            </w:r>
          </w:p>
        </w:tc>
      </w:tr>
      <w:tr w:rsidR="00011AF2" w:rsidRPr="001343A0" w:rsidTr="00420935">
        <w:tc>
          <w:tcPr>
            <w:tcW w:w="709" w:type="dxa"/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9781" w:type="dxa"/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Обеспечение исполнения контракта возвращается заказчиком подрядчику в течение _________ рабочих дней.</w:t>
            </w:r>
          </w:p>
        </w:tc>
      </w:tr>
      <w:tr w:rsidR="00011AF2" w:rsidRPr="001343A0" w:rsidTr="00420935">
        <w:tc>
          <w:tcPr>
            <w:tcW w:w="10490" w:type="dxa"/>
            <w:gridSpan w:val="2"/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8. Прочие условия</w:t>
            </w:r>
          </w:p>
        </w:tc>
      </w:tr>
      <w:tr w:rsidR="00011AF2" w:rsidRPr="001343A0" w:rsidTr="00420935">
        <w:tc>
          <w:tcPr>
            <w:tcW w:w="709" w:type="dxa"/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9781" w:type="dxa"/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Контракт вступает в силу с момента его заключения и прекращает свое действие ________________.</w:t>
            </w:r>
          </w:p>
        </w:tc>
      </w:tr>
      <w:tr w:rsidR="00011AF2" w:rsidRPr="001343A0" w:rsidTr="00420935">
        <w:tc>
          <w:tcPr>
            <w:tcW w:w="10490" w:type="dxa"/>
            <w:gridSpan w:val="2"/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9. Иные условия</w:t>
            </w:r>
            <w:r w:rsidRPr="001343A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footnoteReference w:id="13"/>
            </w:r>
          </w:p>
        </w:tc>
      </w:tr>
      <w:tr w:rsidR="00011AF2" w:rsidRPr="001343A0" w:rsidTr="00420935">
        <w:tc>
          <w:tcPr>
            <w:tcW w:w="709" w:type="dxa"/>
          </w:tcPr>
          <w:p w:rsidR="00011AF2" w:rsidRPr="001343A0" w:rsidRDefault="00011AF2" w:rsidP="0042093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011AF2" w:rsidRPr="001343A0" w:rsidRDefault="00011AF2" w:rsidP="004209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011AF2" w:rsidRPr="001343A0" w:rsidRDefault="00011AF2" w:rsidP="004209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011AF2" w:rsidRPr="001343A0" w:rsidRDefault="00011AF2" w:rsidP="00011AF2">
      <w:pP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011AF2" w:rsidRPr="001343A0" w:rsidRDefault="00011AF2" w:rsidP="00011AF2">
      <w:pPr>
        <w:widowControl w:val="0"/>
        <w:tabs>
          <w:tab w:val="left" w:pos="426"/>
          <w:tab w:val="left" w:pos="1440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F2" w:rsidRPr="001343A0" w:rsidRDefault="00011AF2" w:rsidP="00011A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011AF2" w:rsidRPr="001343A0" w:rsidRDefault="00011AF2" w:rsidP="00011AF2">
      <w:pPr>
        <w:tabs>
          <w:tab w:val="left" w:pos="1277"/>
        </w:tabs>
      </w:pPr>
    </w:p>
    <w:p w:rsidR="007622F0" w:rsidRPr="007622F0" w:rsidRDefault="007622F0" w:rsidP="007622F0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lang w:eastAsia="ru-RU"/>
        </w:rPr>
      </w:pPr>
      <w:r w:rsidRPr="007622F0">
        <w:rPr>
          <w:rFonts w:ascii="Times New Roman" w:eastAsia="Arial Unicode MS" w:hAnsi="Times New Roman" w:cs="Times New Roman"/>
          <w:b/>
          <w:bCs/>
          <w:lang w:eastAsia="ru-RU"/>
        </w:rPr>
        <w:t>ВЕТ УСТЬ-БАКЧАРСКОГО СЕЛЬКОГО ПОСЕЛЕНИЯ</w:t>
      </w:r>
    </w:p>
    <w:p w:rsidR="007622F0" w:rsidRPr="007622F0" w:rsidRDefault="007622F0" w:rsidP="007622F0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lang w:eastAsia="ru-RU"/>
        </w:rPr>
      </w:pPr>
      <w:r w:rsidRPr="007622F0">
        <w:rPr>
          <w:rFonts w:ascii="Times New Roman" w:eastAsia="Arial Unicode MS" w:hAnsi="Times New Roman" w:cs="Times New Roman"/>
          <w:b/>
          <w:bCs/>
          <w:lang w:eastAsia="ru-RU"/>
        </w:rPr>
        <w:t>РЕШЕНИЕ</w:t>
      </w:r>
    </w:p>
    <w:p w:rsidR="007622F0" w:rsidRPr="007622F0" w:rsidRDefault="007622F0" w:rsidP="00762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22F0" w:rsidRPr="007622F0" w:rsidRDefault="007622F0" w:rsidP="00762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3095"/>
        <w:gridCol w:w="3392"/>
        <w:gridCol w:w="2981"/>
      </w:tblGrid>
      <w:tr w:rsidR="007622F0" w:rsidRPr="007622F0" w:rsidTr="00835459">
        <w:tc>
          <w:tcPr>
            <w:tcW w:w="3095" w:type="dxa"/>
          </w:tcPr>
          <w:p w:rsidR="007622F0" w:rsidRPr="007622F0" w:rsidRDefault="007622F0" w:rsidP="00762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2F0">
              <w:rPr>
                <w:rFonts w:ascii="Times New Roman" w:eastAsia="Times New Roman" w:hAnsi="Times New Roman" w:cs="Times New Roman"/>
                <w:lang w:eastAsia="ru-RU"/>
              </w:rPr>
              <w:t>26 11 2020</w:t>
            </w:r>
          </w:p>
        </w:tc>
        <w:tc>
          <w:tcPr>
            <w:tcW w:w="3392" w:type="dxa"/>
          </w:tcPr>
          <w:p w:rsidR="007622F0" w:rsidRPr="007622F0" w:rsidRDefault="007622F0" w:rsidP="00762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2F0">
              <w:rPr>
                <w:rFonts w:ascii="Times New Roman" w:eastAsia="Times New Roman" w:hAnsi="Times New Roman" w:cs="Times New Roman"/>
                <w:lang w:eastAsia="ru-RU"/>
              </w:rPr>
              <w:t>с. Усть-Бакчар</w:t>
            </w:r>
          </w:p>
        </w:tc>
        <w:tc>
          <w:tcPr>
            <w:tcW w:w="2981" w:type="dxa"/>
          </w:tcPr>
          <w:p w:rsidR="007622F0" w:rsidRPr="007622F0" w:rsidRDefault="007622F0" w:rsidP="00762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9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2F0">
              <w:rPr>
                <w:rFonts w:ascii="Times New Roman" w:eastAsia="Times New Roman" w:hAnsi="Times New Roman" w:cs="Times New Roman"/>
                <w:lang w:eastAsia="ru-RU"/>
              </w:rPr>
              <w:t>№ 00</w:t>
            </w:r>
          </w:p>
        </w:tc>
      </w:tr>
    </w:tbl>
    <w:p w:rsidR="007622F0" w:rsidRPr="007622F0" w:rsidRDefault="007622F0" w:rsidP="007622F0">
      <w:pPr>
        <w:widowControl w:val="0"/>
        <w:tabs>
          <w:tab w:val="left" w:pos="2700"/>
          <w:tab w:val="left" w:pos="3060"/>
          <w:tab w:val="left" w:pos="3600"/>
          <w:tab w:val="left" w:pos="4500"/>
          <w:tab w:val="left" w:pos="5220"/>
          <w:tab w:val="left" w:pos="8820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622F0" w:rsidRPr="007622F0" w:rsidRDefault="007622F0" w:rsidP="007622F0">
      <w:pPr>
        <w:widowControl w:val="0"/>
        <w:tabs>
          <w:tab w:val="left" w:pos="2700"/>
          <w:tab w:val="left" w:pos="3060"/>
          <w:tab w:val="left" w:pos="3600"/>
          <w:tab w:val="left" w:pos="4500"/>
          <w:tab w:val="left" w:pos="4680"/>
          <w:tab w:val="left" w:pos="8820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622F0" w:rsidRPr="007622F0" w:rsidRDefault="007622F0" w:rsidP="007622F0">
      <w:pPr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spacing w:after="0" w:line="240" w:lineRule="auto"/>
        <w:ind w:right="467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622F0">
        <w:rPr>
          <w:rFonts w:ascii="Times New Roman" w:eastAsia="Times New Roman" w:hAnsi="Times New Roman" w:cs="Times New Roman"/>
          <w:lang w:eastAsia="ru-RU"/>
        </w:rPr>
        <w:t>О п</w:t>
      </w:r>
      <w:r>
        <w:rPr>
          <w:rFonts w:ascii="Times New Roman" w:eastAsia="Times New Roman" w:hAnsi="Times New Roman" w:cs="Times New Roman"/>
          <w:lang w:eastAsia="ru-RU"/>
        </w:rPr>
        <w:t>ередаче м</w:t>
      </w:r>
      <w:r w:rsidRPr="007622F0">
        <w:rPr>
          <w:rFonts w:ascii="Times New Roman" w:eastAsia="Times New Roman" w:hAnsi="Times New Roman" w:cs="Times New Roman"/>
          <w:lang w:eastAsia="ru-RU"/>
        </w:rPr>
        <w:t>униципальному образованию «Чаинский район» отдельных полномочий органов местного самоупр</w:t>
      </w:r>
      <w:r>
        <w:rPr>
          <w:rFonts w:ascii="Times New Roman" w:eastAsia="Times New Roman" w:hAnsi="Times New Roman" w:cs="Times New Roman"/>
          <w:lang w:eastAsia="ru-RU"/>
        </w:rPr>
        <w:t>авления м</w:t>
      </w:r>
      <w:r w:rsidRPr="007622F0">
        <w:rPr>
          <w:rFonts w:ascii="Times New Roman" w:eastAsia="Times New Roman" w:hAnsi="Times New Roman" w:cs="Times New Roman"/>
          <w:lang w:eastAsia="ru-RU"/>
        </w:rPr>
        <w:t xml:space="preserve">униципального образования «Усть-Бакчарское сельское поселение» </w:t>
      </w:r>
      <w:r w:rsidRPr="00CB1CFF">
        <w:rPr>
          <w:rFonts w:ascii="Times New Roman" w:hAnsi="Times New Roman" w:cs="Times New Roman"/>
          <w:sz w:val="24"/>
          <w:szCs w:val="24"/>
        </w:rPr>
        <w:t>на определение подрядчиков по 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10 млн.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22F0" w:rsidRPr="007622F0" w:rsidRDefault="007622F0" w:rsidP="007622F0">
      <w:pPr>
        <w:widowControl w:val="0"/>
        <w:shd w:val="clear" w:color="auto" w:fill="FFFFFF"/>
        <w:tabs>
          <w:tab w:val="left" w:pos="2700"/>
          <w:tab w:val="left" w:pos="3060"/>
          <w:tab w:val="left" w:pos="3600"/>
          <w:tab w:val="left" w:pos="4500"/>
          <w:tab w:val="left" w:pos="5220"/>
          <w:tab w:val="left" w:pos="8820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622F0" w:rsidRPr="007622F0" w:rsidRDefault="007622F0" w:rsidP="007622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622F0">
        <w:rPr>
          <w:rFonts w:ascii="Times New Roman" w:eastAsia="Times New Roman" w:hAnsi="Times New Roman" w:cs="Times New Roman"/>
          <w:lang w:eastAsia="ru-RU"/>
        </w:rPr>
        <w:t xml:space="preserve">Заслушав и обсудив финансово-экономическое обоснование Главы Усть-Бакчарского сельского поселения по вопросу целесообразности и необходимости передачи отдельных полномочий органов местного самоуправления поселения в сфере жилищных и градостроительных отношений на уровень района, руководствуясь частью 4 статьи 15 Федерального закона от  06.10.203 N 131-ФЗ «Об общих принципах организации местного самоуправления в Российской Федерации», </w:t>
      </w:r>
      <w:r w:rsidRPr="007622F0">
        <w:rPr>
          <w:rFonts w:ascii="Times New Roman" w:eastAsia="Times New Roman" w:hAnsi="Times New Roman" w:cs="Times New Roman"/>
          <w:lang w:eastAsia="ru-RU"/>
        </w:rPr>
        <w:lastRenderedPageBreak/>
        <w:t xml:space="preserve">Бюджетным кодексом Российской Федерации, Уставом   муниципального образования «Усть-Бакчарское сельское поселение», </w:t>
      </w:r>
    </w:p>
    <w:p w:rsidR="007622F0" w:rsidRPr="007622F0" w:rsidRDefault="007622F0" w:rsidP="007622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7622F0" w:rsidRPr="007622F0" w:rsidRDefault="007622F0" w:rsidP="007622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622F0">
        <w:rPr>
          <w:rFonts w:ascii="Times New Roman" w:eastAsia="Times New Roman" w:hAnsi="Times New Roman" w:cs="Times New Roman"/>
          <w:lang w:eastAsia="ru-RU"/>
        </w:rPr>
        <w:t>Совет Усть-Бакчарского поселения решил:</w:t>
      </w:r>
    </w:p>
    <w:p w:rsidR="007622F0" w:rsidRPr="007622F0" w:rsidRDefault="007622F0" w:rsidP="007622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7622F0" w:rsidRPr="007622F0" w:rsidRDefault="007622F0" w:rsidP="007622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622F0">
        <w:rPr>
          <w:rFonts w:ascii="Times New Roman" w:eastAsia="Times New Roman" w:hAnsi="Times New Roman" w:cs="Times New Roman"/>
          <w:lang w:eastAsia="ru-RU"/>
        </w:rPr>
        <w:t xml:space="preserve">1. Передать органам местного самоуправления муниципального образования «Чаинский район» отдельные полномочия  органов местного самоуправления муниципального образования «Усть-Бакчарское сельское поселение» </w:t>
      </w:r>
      <w:r w:rsidRPr="00CB1CFF">
        <w:rPr>
          <w:rFonts w:ascii="Times New Roman" w:hAnsi="Times New Roman" w:cs="Times New Roman"/>
          <w:sz w:val="24"/>
          <w:szCs w:val="24"/>
        </w:rPr>
        <w:t>на определение подрядчиков по 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10 млн. рублей</w:t>
      </w:r>
      <w:r w:rsidRPr="007622F0">
        <w:rPr>
          <w:rFonts w:ascii="Times New Roman" w:eastAsia="Times New Roman" w:hAnsi="Times New Roman" w:cs="Times New Roman"/>
          <w:lang w:eastAsia="ru-RU"/>
        </w:rPr>
        <w:t>(далее – закупка работ) следующими способами:</w:t>
      </w:r>
    </w:p>
    <w:p w:rsidR="007622F0" w:rsidRPr="007622F0" w:rsidRDefault="007622F0" w:rsidP="007622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622F0">
        <w:rPr>
          <w:rFonts w:ascii="Times New Roman" w:eastAsia="Times New Roman" w:hAnsi="Times New Roman" w:cs="Times New Roman"/>
          <w:lang w:eastAsia="ru-RU"/>
        </w:rPr>
        <w:t>1) открытый конкурс;</w:t>
      </w:r>
    </w:p>
    <w:p w:rsidR="007622F0" w:rsidRPr="007622F0" w:rsidRDefault="007622F0" w:rsidP="007622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622F0">
        <w:rPr>
          <w:rFonts w:ascii="Times New Roman" w:eastAsia="Times New Roman" w:hAnsi="Times New Roman" w:cs="Times New Roman"/>
          <w:lang w:eastAsia="ru-RU"/>
        </w:rPr>
        <w:t>2) конкурс с ограниченным участием;</w:t>
      </w:r>
    </w:p>
    <w:p w:rsidR="007622F0" w:rsidRPr="007622F0" w:rsidRDefault="007622F0" w:rsidP="007622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622F0">
        <w:rPr>
          <w:rFonts w:ascii="Times New Roman" w:eastAsia="Times New Roman" w:hAnsi="Times New Roman" w:cs="Times New Roman"/>
          <w:lang w:eastAsia="ru-RU"/>
        </w:rPr>
        <w:t>3) аукцион в электронной форме (электронный аукцион);</w:t>
      </w:r>
    </w:p>
    <w:p w:rsidR="007622F0" w:rsidRDefault="007622F0" w:rsidP="007622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622F0">
        <w:rPr>
          <w:rFonts w:ascii="Times New Roman" w:eastAsia="Times New Roman" w:hAnsi="Times New Roman" w:cs="Times New Roman"/>
          <w:lang w:eastAsia="ru-RU"/>
        </w:rPr>
        <w:t>4) запрос предложений в случаях, предусмотренных пунктами 6 и 8 части 2 статьи 83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определение подрядчиков).</w:t>
      </w:r>
    </w:p>
    <w:p w:rsidR="007622F0" w:rsidRPr="007622F0" w:rsidRDefault="007622F0" w:rsidP="007622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622F0">
        <w:rPr>
          <w:rFonts w:ascii="Times New Roman" w:eastAsia="Times New Roman" w:hAnsi="Times New Roman" w:cs="Times New Roman"/>
          <w:lang w:eastAsia="ru-RU"/>
        </w:rPr>
        <w:t>2. Утвердить проект соглашения о передаче Администрацией Усть-Бакчарского сельского поселения отдельных полномочий, указанных в пункте 1 настоящего решения согласно приложению.</w:t>
      </w:r>
    </w:p>
    <w:p w:rsidR="007622F0" w:rsidRPr="007622F0" w:rsidRDefault="007622F0" w:rsidP="000850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622F0">
        <w:rPr>
          <w:rFonts w:ascii="Times New Roman" w:eastAsia="Times New Roman" w:hAnsi="Times New Roman" w:cs="Times New Roman"/>
          <w:lang w:eastAsia="ru-RU"/>
        </w:rPr>
        <w:t>3.  Настоящее решение вступает в силу с даты опубликования, распространяется на правоотношения, возникшие с 01 января 2021 года и действует до 31 декабря 2021 года включительно.</w:t>
      </w:r>
    </w:p>
    <w:p w:rsidR="007622F0" w:rsidRPr="007622F0" w:rsidRDefault="0008508D" w:rsidP="007622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7622F0" w:rsidRPr="007622F0">
        <w:rPr>
          <w:rFonts w:ascii="Times New Roman" w:eastAsia="Times New Roman" w:hAnsi="Times New Roman" w:cs="Times New Roman"/>
          <w:lang w:eastAsia="ru-RU"/>
        </w:rPr>
        <w:t>. Контроль за исполнением данного решения возложить на контрольно-правовую комиссию.</w:t>
      </w:r>
    </w:p>
    <w:p w:rsidR="007622F0" w:rsidRPr="007622F0" w:rsidRDefault="007622F0" w:rsidP="007622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7622F0" w:rsidRPr="007622F0" w:rsidRDefault="007622F0" w:rsidP="0076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22F0">
        <w:rPr>
          <w:rFonts w:ascii="Times New Roman" w:eastAsia="Times New Roman" w:hAnsi="Times New Roman" w:cs="Times New Roman"/>
          <w:lang w:eastAsia="ru-RU"/>
        </w:rPr>
        <w:t>Глава Усть-Бакчарского сельского поселения</w:t>
      </w:r>
      <w:r w:rsidRPr="007622F0">
        <w:rPr>
          <w:rFonts w:ascii="Times New Roman" w:eastAsia="Times New Roman" w:hAnsi="Times New Roman" w:cs="Times New Roman"/>
          <w:lang w:eastAsia="ru-RU"/>
        </w:rPr>
        <w:tab/>
      </w:r>
      <w:r w:rsidRPr="007622F0">
        <w:rPr>
          <w:rFonts w:ascii="Times New Roman" w:eastAsia="Times New Roman" w:hAnsi="Times New Roman" w:cs="Times New Roman"/>
          <w:lang w:eastAsia="ru-RU"/>
        </w:rPr>
        <w:tab/>
      </w:r>
      <w:r w:rsidRPr="007622F0">
        <w:rPr>
          <w:rFonts w:ascii="Times New Roman" w:eastAsia="Times New Roman" w:hAnsi="Times New Roman" w:cs="Times New Roman"/>
          <w:lang w:eastAsia="ru-RU"/>
        </w:rPr>
        <w:tab/>
        <w:t>Е.М.Пчёлкин</w:t>
      </w:r>
    </w:p>
    <w:p w:rsidR="007622F0" w:rsidRDefault="007622F0" w:rsidP="003928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22F0" w:rsidRDefault="007622F0" w:rsidP="003928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22F0" w:rsidRDefault="007622F0" w:rsidP="003928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22F0" w:rsidRDefault="007622F0" w:rsidP="003928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22F0" w:rsidRDefault="007622F0" w:rsidP="003928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22F0" w:rsidRDefault="007622F0" w:rsidP="003928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08D" w:rsidRDefault="0008508D" w:rsidP="003928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08D" w:rsidRPr="0008508D" w:rsidRDefault="0008508D" w:rsidP="000850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08508D">
        <w:rPr>
          <w:rFonts w:ascii="Times New Roman" w:eastAsia="Times New Roman" w:hAnsi="Times New Roman" w:cs="Times New Roman"/>
          <w:lang w:eastAsia="ru-RU"/>
        </w:rPr>
        <w:t>Приложение к</w:t>
      </w:r>
    </w:p>
    <w:p w:rsidR="0008508D" w:rsidRPr="0008508D" w:rsidRDefault="0008508D" w:rsidP="000850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08508D">
        <w:rPr>
          <w:rFonts w:ascii="Times New Roman" w:eastAsia="Times New Roman" w:hAnsi="Times New Roman" w:cs="Times New Roman"/>
          <w:lang w:eastAsia="ru-RU"/>
        </w:rPr>
        <w:t>Решению Совета Усть-Бакчарского сельского поселения</w:t>
      </w:r>
    </w:p>
    <w:p w:rsidR="0008508D" w:rsidRPr="0008508D" w:rsidRDefault="0008508D" w:rsidP="000850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08508D">
        <w:rPr>
          <w:rFonts w:ascii="Times New Roman" w:eastAsia="Times New Roman" w:hAnsi="Times New Roman" w:cs="Times New Roman"/>
          <w:lang w:eastAsia="ru-RU"/>
        </w:rPr>
        <w:t xml:space="preserve">от 00.11.2020 №   </w:t>
      </w:r>
    </w:p>
    <w:p w:rsidR="0008508D" w:rsidRPr="0008508D" w:rsidRDefault="0008508D" w:rsidP="000850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08D" w:rsidRPr="0008508D" w:rsidRDefault="0008508D" w:rsidP="000850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8508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СОГЛАШЕНИЕ</w:t>
      </w:r>
    </w:p>
    <w:p w:rsidR="0008508D" w:rsidRPr="0008508D" w:rsidRDefault="0008508D" w:rsidP="000850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508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 передаче отдельных полномочий органов местного самоуправления муниципального образования «Усть-Бакчарское сельское поселение» </w:t>
      </w:r>
    </w:p>
    <w:p w:rsidR="0008508D" w:rsidRPr="0008508D" w:rsidRDefault="0008508D" w:rsidP="000850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8508D" w:rsidRPr="0008508D" w:rsidRDefault="0008508D" w:rsidP="000850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508D">
        <w:rPr>
          <w:rFonts w:ascii="Times New Roman" w:eastAsia="Times New Roman" w:hAnsi="Times New Roman" w:cs="Times New Roman"/>
          <w:sz w:val="21"/>
          <w:szCs w:val="21"/>
          <w:lang w:eastAsia="ru-RU"/>
        </w:rPr>
        <w:t>с. Подгорное</w:t>
      </w:r>
      <w:r w:rsidRPr="0008508D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08508D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08508D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08508D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08508D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08508D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08508D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       «</w:t>
      </w:r>
      <w:r w:rsidRPr="0008508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</w:r>
      <w:r w:rsidRPr="0008508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</w:r>
      <w:r w:rsidRPr="0008508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</w:r>
      <w:r w:rsidRPr="0008508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</w:r>
      <w:r w:rsidRPr="0008508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</w:r>
      <w:r w:rsidRPr="0008508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</w:r>
      <w:r w:rsidRPr="0008508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</w:r>
      <w:r w:rsidRPr="0008508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___» декабря 2020 г.</w:t>
      </w:r>
    </w:p>
    <w:p w:rsidR="0008508D" w:rsidRPr="0008508D" w:rsidRDefault="0008508D" w:rsidP="000850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8508D" w:rsidRPr="0008508D" w:rsidRDefault="0008508D" w:rsidP="000850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8508D">
        <w:rPr>
          <w:rFonts w:ascii="Times New Roman" w:eastAsia="Times New Roman" w:hAnsi="Times New Roman" w:cs="Times New Roman"/>
          <w:lang w:eastAsia="ru-RU"/>
        </w:rPr>
        <w:t xml:space="preserve">Администрация Усть-Бакчарского сельского поселения, именуемая в настоящем Соглашении «Поселение», действующая от имени и в интересах муниципального образования «Усть-Бакчарское сельское поселение» в лице Главы Усть-Бакчарского поселения  Е.М. Пчёлкина, действующего на основании Устава муниципального образования «Усть-Бакчарское сельского поселение», с одной стороны, и Администрация Чаинского района, именуемая в настоящем Соглашении «Район», в лице Главы Чаинского района В.Н. Столярова, действующего на основании Устава муниципального образования «Чаинскийрайон»,с другой стороны, руководствуясь пунктом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08508D">
          <w:rPr>
            <w:rFonts w:ascii="Times New Roman" w:eastAsia="Times New Roman" w:hAnsi="Times New Roman" w:cs="Times New Roman"/>
            <w:lang w:eastAsia="ru-RU"/>
          </w:rPr>
          <w:t>2003 г</w:t>
        </w:r>
      </w:smartTag>
      <w:r w:rsidRPr="0008508D">
        <w:rPr>
          <w:rFonts w:ascii="Times New Roman" w:eastAsia="Times New Roman" w:hAnsi="Times New Roman" w:cs="Times New Roman"/>
          <w:lang w:eastAsia="ru-RU"/>
        </w:rPr>
        <w:t xml:space="preserve">. N 131-ФЗ «Об общих принципах организации местного самоуправления в Российской Федерации», Уставом муниципального образования  «Усть-Бакчарское  сельское поселение», Уставом муниципального образования «Чаинский район», решением Совета Усть-Бакчарского сельского поселения от «26» ноября 2020 № </w:t>
      </w:r>
      <w:r w:rsidRPr="0008508D">
        <w:rPr>
          <w:rFonts w:ascii="Times New Roman" w:eastAsia="Times New Roman" w:hAnsi="Times New Roman" w:cs="Times New Roman"/>
          <w:color w:val="FF0000"/>
          <w:lang w:eastAsia="ru-RU"/>
        </w:rPr>
        <w:t>00</w:t>
      </w:r>
      <w:r w:rsidRPr="0008508D">
        <w:rPr>
          <w:rFonts w:ascii="Times New Roman" w:eastAsia="Times New Roman" w:hAnsi="Times New Roman" w:cs="Times New Roman"/>
          <w:lang w:eastAsia="ru-RU"/>
        </w:rPr>
        <w:t xml:space="preserve"> и решением Думы Чаинского района от «___» ________ 2020 № ___, заключили настоящее Соглашение о нижеследующем:</w:t>
      </w:r>
    </w:p>
    <w:p w:rsidR="00F92861" w:rsidRPr="00CB1CFF" w:rsidRDefault="00F92861" w:rsidP="005061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92861" w:rsidRDefault="00F92861" w:rsidP="00C24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CFF">
        <w:rPr>
          <w:rFonts w:ascii="Times New Roman" w:hAnsi="Times New Roman" w:cs="Times New Roman"/>
          <w:sz w:val="24"/>
          <w:szCs w:val="24"/>
        </w:rPr>
        <w:t>ПРЕДМЕТ СОГЛАШЕНИЯ</w:t>
      </w:r>
    </w:p>
    <w:p w:rsidR="00927BE7" w:rsidRPr="00CB1CFF" w:rsidRDefault="00927BE7" w:rsidP="00C24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6F46" w:rsidRPr="00CB1CFF" w:rsidRDefault="00EC5356" w:rsidP="00A56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CFF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D41CAB" w:rsidRPr="00CB1CFF">
        <w:rPr>
          <w:rFonts w:ascii="Times New Roman" w:hAnsi="Times New Roman" w:cs="Times New Roman"/>
          <w:sz w:val="24"/>
          <w:szCs w:val="24"/>
        </w:rPr>
        <w:t xml:space="preserve">Предметом настоящего </w:t>
      </w:r>
      <w:r w:rsidR="000E7528" w:rsidRPr="00CB1CFF">
        <w:rPr>
          <w:rFonts w:ascii="Times New Roman" w:hAnsi="Times New Roman" w:cs="Times New Roman"/>
          <w:sz w:val="24"/>
          <w:szCs w:val="24"/>
        </w:rPr>
        <w:t>С</w:t>
      </w:r>
      <w:r w:rsidR="00E7694A">
        <w:rPr>
          <w:rFonts w:ascii="Times New Roman" w:hAnsi="Times New Roman" w:cs="Times New Roman"/>
          <w:sz w:val="24"/>
          <w:szCs w:val="24"/>
        </w:rPr>
        <w:t>оглашения являе</w:t>
      </w:r>
      <w:r w:rsidR="00D41CAB" w:rsidRPr="00CB1CFF">
        <w:rPr>
          <w:rFonts w:ascii="Times New Roman" w:hAnsi="Times New Roman" w:cs="Times New Roman"/>
          <w:sz w:val="24"/>
          <w:szCs w:val="24"/>
        </w:rPr>
        <w:t xml:space="preserve">тся </w:t>
      </w:r>
      <w:r w:rsidR="00E7694A">
        <w:rPr>
          <w:rFonts w:ascii="Times New Roman" w:hAnsi="Times New Roman" w:cs="Times New Roman"/>
          <w:sz w:val="24"/>
          <w:szCs w:val="24"/>
        </w:rPr>
        <w:t xml:space="preserve">передача и реализация </w:t>
      </w:r>
      <w:r w:rsidR="00BE3B27" w:rsidRPr="00CB1CFF">
        <w:rPr>
          <w:rFonts w:ascii="Times New Roman" w:hAnsi="Times New Roman" w:cs="Times New Roman"/>
          <w:sz w:val="24"/>
          <w:szCs w:val="24"/>
        </w:rPr>
        <w:t>полномочи</w:t>
      </w:r>
      <w:r w:rsidR="00E7694A">
        <w:rPr>
          <w:rFonts w:ascii="Times New Roman" w:hAnsi="Times New Roman" w:cs="Times New Roman"/>
          <w:sz w:val="24"/>
          <w:szCs w:val="24"/>
        </w:rPr>
        <w:t>й</w:t>
      </w:r>
      <w:r w:rsidR="00D41CAB" w:rsidRPr="00CB1CFF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="00573213">
        <w:rPr>
          <w:rFonts w:ascii="Times New Roman" w:hAnsi="Times New Roman" w:cs="Times New Roman"/>
          <w:sz w:val="24"/>
          <w:szCs w:val="24"/>
        </w:rPr>
        <w:t xml:space="preserve"> (</w:t>
      </w:r>
      <w:r w:rsidR="00E44139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573213">
        <w:rPr>
          <w:rFonts w:ascii="Times New Roman" w:hAnsi="Times New Roman" w:cs="Times New Roman"/>
          <w:sz w:val="24"/>
          <w:szCs w:val="24"/>
        </w:rPr>
        <w:t>)</w:t>
      </w:r>
      <w:r w:rsidR="00D41CAB" w:rsidRPr="00CB1CFF">
        <w:rPr>
          <w:rFonts w:ascii="Times New Roman" w:hAnsi="Times New Roman" w:cs="Times New Roman"/>
          <w:sz w:val="24"/>
          <w:szCs w:val="24"/>
        </w:rPr>
        <w:t xml:space="preserve"> на определение подрядчиков по закупкам на выполнение работ </w:t>
      </w:r>
      <w:r w:rsidR="00A12866" w:rsidRPr="00CB1CFF">
        <w:rPr>
          <w:rFonts w:ascii="Times New Roman" w:hAnsi="Times New Roman" w:cs="Times New Roman"/>
          <w:sz w:val="24"/>
          <w:szCs w:val="24"/>
        </w:rPr>
        <w:t xml:space="preserve">по </w:t>
      </w:r>
      <w:r w:rsidR="00D41CAB" w:rsidRPr="00CB1CFF">
        <w:rPr>
          <w:rFonts w:ascii="Times New Roman" w:hAnsi="Times New Roman" w:cs="Times New Roman"/>
          <w:sz w:val="24"/>
          <w:szCs w:val="24"/>
        </w:rPr>
        <w:t>строительств</w:t>
      </w:r>
      <w:r w:rsidR="00A12866" w:rsidRPr="00CB1CFF">
        <w:rPr>
          <w:rFonts w:ascii="Times New Roman" w:hAnsi="Times New Roman" w:cs="Times New Roman"/>
          <w:sz w:val="24"/>
          <w:szCs w:val="24"/>
        </w:rPr>
        <w:t>у</w:t>
      </w:r>
      <w:r w:rsidR="00D41CAB" w:rsidRPr="00CB1CFF">
        <w:rPr>
          <w:rFonts w:ascii="Times New Roman" w:hAnsi="Times New Roman" w:cs="Times New Roman"/>
          <w:sz w:val="24"/>
          <w:szCs w:val="24"/>
        </w:rPr>
        <w:t>, реконструкци</w:t>
      </w:r>
      <w:r w:rsidR="00A12866" w:rsidRPr="00CB1CFF">
        <w:rPr>
          <w:rFonts w:ascii="Times New Roman" w:hAnsi="Times New Roman" w:cs="Times New Roman"/>
          <w:sz w:val="24"/>
          <w:szCs w:val="24"/>
        </w:rPr>
        <w:t>и</w:t>
      </w:r>
      <w:r w:rsidR="00D41CAB" w:rsidRPr="00CB1CFF">
        <w:rPr>
          <w:rFonts w:ascii="Times New Roman" w:hAnsi="Times New Roman" w:cs="Times New Roman"/>
          <w:sz w:val="24"/>
          <w:szCs w:val="24"/>
        </w:rPr>
        <w:t>, капитальн</w:t>
      </w:r>
      <w:r w:rsidR="00A12866" w:rsidRPr="00CB1CFF">
        <w:rPr>
          <w:rFonts w:ascii="Times New Roman" w:hAnsi="Times New Roman" w:cs="Times New Roman"/>
          <w:sz w:val="24"/>
          <w:szCs w:val="24"/>
        </w:rPr>
        <w:t>ому</w:t>
      </w:r>
      <w:r w:rsidR="00D41CAB" w:rsidRPr="00CB1CFF">
        <w:rPr>
          <w:rFonts w:ascii="Times New Roman" w:hAnsi="Times New Roman" w:cs="Times New Roman"/>
          <w:sz w:val="24"/>
          <w:szCs w:val="24"/>
        </w:rPr>
        <w:t xml:space="preserve"> ремонт</w:t>
      </w:r>
      <w:r w:rsidR="00A12866" w:rsidRPr="00CB1CFF">
        <w:rPr>
          <w:rFonts w:ascii="Times New Roman" w:hAnsi="Times New Roman" w:cs="Times New Roman"/>
          <w:sz w:val="24"/>
          <w:szCs w:val="24"/>
        </w:rPr>
        <w:t>у</w:t>
      </w:r>
      <w:r w:rsidR="00D41CAB" w:rsidRPr="00CB1CFF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 с начальной (максимальной) ценой контракта свыше 10 млн. рублей (далее – закупка работ) </w:t>
      </w:r>
      <w:r w:rsidR="00A56F46" w:rsidRPr="00CB1CFF">
        <w:rPr>
          <w:rFonts w:ascii="Times New Roman" w:hAnsi="Times New Roman" w:cs="Times New Roman"/>
          <w:sz w:val="24"/>
          <w:szCs w:val="24"/>
        </w:rPr>
        <w:t>следующими способами:</w:t>
      </w:r>
    </w:p>
    <w:p w:rsidR="00A56F46" w:rsidRPr="00CB1CFF" w:rsidRDefault="00A56F46" w:rsidP="00A56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CFF">
        <w:rPr>
          <w:rFonts w:ascii="Times New Roman" w:hAnsi="Times New Roman" w:cs="Times New Roman"/>
          <w:sz w:val="24"/>
          <w:szCs w:val="24"/>
        </w:rPr>
        <w:t>1) открытый конкурс;</w:t>
      </w:r>
    </w:p>
    <w:p w:rsidR="00A56F46" w:rsidRPr="00CB1CFF" w:rsidRDefault="00A56F46" w:rsidP="00A56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CFF">
        <w:rPr>
          <w:rFonts w:ascii="Times New Roman" w:hAnsi="Times New Roman" w:cs="Times New Roman"/>
          <w:sz w:val="24"/>
          <w:szCs w:val="24"/>
        </w:rPr>
        <w:t>2) конкурс с ограниченным участием;</w:t>
      </w:r>
    </w:p>
    <w:p w:rsidR="00A56F46" w:rsidRPr="00CB1CFF" w:rsidRDefault="00A56F46" w:rsidP="00A56F46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B1CFF">
        <w:rPr>
          <w:rFonts w:ascii="Times New Roman" w:hAnsi="Times New Roman" w:cs="Times New Roman"/>
          <w:sz w:val="24"/>
          <w:szCs w:val="24"/>
        </w:rPr>
        <w:t>3) аукцион в электронной форме (электронный аукцион);</w:t>
      </w:r>
    </w:p>
    <w:p w:rsidR="00A56F46" w:rsidRPr="00CB1CFF" w:rsidRDefault="00A56F46" w:rsidP="00A56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CFF">
        <w:rPr>
          <w:rFonts w:ascii="Times New Roman" w:hAnsi="Times New Roman" w:cs="Times New Roman"/>
          <w:sz w:val="24"/>
          <w:szCs w:val="24"/>
        </w:rPr>
        <w:t>4) запрос предложений в случаях, предусмотренных пунктами 6 и 8 части 2 статьи 83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определение подрядчиков).</w:t>
      </w:r>
    </w:p>
    <w:p w:rsidR="00D41CAB" w:rsidRPr="00CB1CFF" w:rsidRDefault="007C15EE" w:rsidP="00A56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56F46" w:rsidRPr="00CB1CFF">
        <w:rPr>
          <w:rFonts w:ascii="Times New Roman" w:hAnsi="Times New Roman" w:cs="Times New Roman"/>
          <w:sz w:val="24"/>
          <w:szCs w:val="24"/>
        </w:rPr>
        <w:t xml:space="preserve">В рамках настоящего Соглашения полномочия </w:t>
      </w:r>
      <w:r w:rsidR="00E44139" w:rsidRPr="00E4413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642CD">
        <w:rPr>
          <w:rFonts w:ascii="Times New Roman" w:hAnsi="Times New Roman" w:cs="Times New Roman"/>
          <w:sz w:val="24"/>
          <w:szCs w:val="24"/>
        </w:rPr>
        <w:t>«</w:t>
      </w:r>
      <w:r w:rsidR="0008508D">
        <w:rPr>
          <w:rFonts w:ascii="Times New Roman" w:hAnsi="Times New Roman" w:cs="Times New Roman"/>
          <w:sz w:val="24"/>
          <w:szCs w:val="24"/>
        </w:rPr>
        <w:t>Усть-Бакчарское сельское поселение</w:t>
      </w:r>
      <w:r w:rsidR="006642CD">
        <w:rPr>
          <w:rFonts w:ascii="Times New Roman" w:hAnsi="Times New Roman" w:cs="Times New Roman"/>
          <w:sz w:val="24"/>
          <w:szCs w:val="24"/>
        </w:rPr>
        <w:t>»</w:t>
      </w:r>
      <w:r w:rsidR="00A56F46" w:rsidRPr="00CB1CFF">
        <w:rPr>
          <w:rFonts w:ascii="Times New Roman" w:hAnsi="Times New Roman" w:cs="Times New Roman"/>
          <w:sz w:val="24"/>
          <w:szCs w:val="24"/>
        </w:rPr>
        <w:t>на определение подрядчиков для муниципальных заказчиков</w:t>
      </w:r>
      <w:r w:rsidR="00E3003E" w:rsidRPr="00CB1CFF">
        <w:rPr>
          <w:rFonts w:ascii="Times New Roman" w:hAnsi="Times New Roman" w:cs="Times New Roman"/>
          <w:sz w:val="24"/>
          <w:szCs w:val="24"/>
        </w:rPr>
        <w:t>, муниципальных бюджетных учреждений</w:t>
      </w:r>
      <w:r w:rsidR="00FE715E" w:rsidRPr="00CB1CF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D3B8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6642CD">
        <w:rPr>
          <w:rFonts w:ascii="Times New Roman" w:hAnsi="Times New Roman" w:cs="Times New Roman"/>
          <w:sz w:val="24"/>
          <w:szCs w:val="24"/>
        </w:rPr>
        <w:t>«</w:t>
      </w:r>
      <w:r w:rsidR="0008508D">
        <w:rPr>
          <w:rFonts w:ascii="Times New Roman" w:hAnsi="Times New Roman" w:cs="Times New Roman"/>
          <w:sz w:val="24"/>
          <w:szCs w:val="24"/>
        </w:rPr>
        <w:t>Усть-Бакчарское сельское поселение</w:t>
      </w:r>
      <w:r w:rsidR="006642CD">
        <w:rPr>
          <w:rFonts w:ascii="Times New Roman" w:hAnsi="Times New Roman" w:cs="Times New Roman"/>
          <w:sz w:val="24"/>
          <w:szCs w:val="24"/>
        </w:rPr>
        <w:t>»</w:t>
      </w:r>
      <w:r w:rsidR="00FE715E" w:rsidRPr="00CB1CFF">
        <w:rPr>
          <w:rFonts w:ascii="Times New Roman" w:hAnsi="Times New Roman" w:cs="Times New Roman"/>
          <w:sz w:val="24"/>
          <w:szCs w:val="24"/>
        </w:rPr>
        <w:t xml:space="preserve">, </w:t>
      </w:r>
      <w:r w:rsidR="00A56F46" w:rsidRPr="00CB1CFF">
        <w:rPr>
          <w:rFonts w:ascii="Times New Roman" w:hAnsi="Times New Roman" w:cs="Times New Roman"/>
          <w:sz w:val="24"/>
          <w:szCs w:val="24"/>
        </w:rPr>
        <w:t xml:space="preserve">передаются </w:t>
      </w:r>
      <w:r w:rsidR="000304A8">
        <w:rPr>
          <w:rFonts w:ascii="Times New Roman" w:hAnsi="Times New Roman" w:cs="Times New Roman"/>
          <w:sz w:val="24"/>
          <w:szCs w:val="24"/>
        </w:rPr>
        <w:t>муниципальному образованию «Чаинский район»</w:t>
      </w:r>
      <w:r w:rsidR="00A56F46" w:rsidRPr="00CB1CFF">
        <w:rPr>
          <w:rFonts w:ascii="Times New Roman" w:hAnsi="Times New Roman" w:cs="Times New Roman"/>
          <w:sz w:val="24"/>
          <w:szCs w:val="24"/>
        </w:rPr>
        <w:t xml:space="preserve"> как уполномоченному органу в соответствии с постановлением Администрации Томской области от 14.01.2014 № 1а«О мерах по реализации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355A9E" w:rsidRPr="00CB1CFF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B944B6" w:rsidRPr="00CB1CFF">
        <w:rPr>
          <w:rFonts w:ascii="Times New Roman" w:hAnsi="Times New Roman" w:cs="Times New Roman"/>
          <w:sz w:val="24"/>
          <w:szCs w:val="24"/>
        </w:rPr>
        <w:t>У</w:t>
      </w:r>
      <w:r w:rsidR="00355A9E" w:rsidRPr="00CB1CFF">
        <w:rPr>
          <w:rFonts w:ascii="Times New Roman" w:hAnsi="Times New Roman" w:cs="Times New Roman"/>
          <w:sz w:val="24"/>
          <w:szCs w:val="24"/>
        </w:rPr>
        <w:t>полномоченный орган).</w:t>
      </w:r>
    </w:p>
    <w:p w:rsidR="00D41CAB" w:rsidRPr="00CB1CFF" w:rsidRDefault="00355A9E" w:rsidP="00EC5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CFF">
        <w:rPr>
          <w:rFonts w:ascii="Times New Roman" w:hAnsi="Times New Roman" w:cs="Times New Roman"/>
          <w:sz w:val="24"/>
          <w:szCs w:val="24"/>
        </w:rPr>
        <w:t xml:space="preserve">3. В целях </w:t>
      </w:r>
      <w:r w:rsidR="00C87EC1" w:rsidRPr="00CB1CFF">
        <w:rPr>
          <w:rFonts w:ascii="Times New Roman" w:hAnsi="Times New Roman" w:cs="Times New Roman"/>
          <w:sz w:val="24"/>
          <w:szCs w:val="24"/>
        </w:rPr>
        <w:t>реализации настоящего Соглашения</w:t>
      </w:r>
      <w:r w:rsidR="00EB6C3D">
        <w:rPr>
          <w:rFonts w:ascii="Times New Roman" w:hAnsi="Times New Roman" w:cs="Times New Roman"/>
          <w:sz w:val="24"/>
          <w:szCs w:val="24"/>
        </w:rPr>
        <w:t xml:space="preserve">Участник соглашения обеспечивает передачу </w:t>
      </w:r>
      <w:r w:rsidR="00EB6C3D" w:rsidRPr="00CB1CFF">
        <w:rPr>
          <w:rFonts w:ascii="Times New Roman" w:hAnsi="Times New Roman" w:cs="Times New Roman"/>
          <w:sz w:val="24"/>
          <w:szCs w:val="24"/>
        </w:rPr>
        <w:t>полномочи</w:t>
      </w:r>
      <w:r w:rsidR="00EB6C3D">
        <w:rPr>
          <w:rFonts w:ascii="Times New Roman" w:hAnsi="Times New Roman" w:cs="Times New Roman"/>
          <w:sz w:val="24"/>
          <w:szCs w:val="24"/>
        </w:rPr>
        <w:t>й</w:t>
      </w:r>
      <w:r w:rsidR="00EB6C3D" w:rsidRPr="00CB1CFF">
        <w:rPr>
          <w:rFonts w:ascii="Times New Roman" w:hAnsi="Times New Roman" w:cs="Times New Roman"/>
          <w:sz w:val="24"/>
          <w:szCs w:val="24"/>
        </w:rPr>
        <w:t>уполномоченн</w:t>
      </w:r>
      <w:r w:rsidR="00EB6C3D">
        <w:rPr>
          <w:rFonts w:ascii="Times New Roman" w:hAnsi="Times New Roman" w:cs="Times New Roman"/>
          <w:sz w:val="24"/>
          <w:szCs w:val="24"/>
        </w:rPr>
        <w:t>ого</w:t>
      </w:r>
      <w:r w:rsidR="00EB6C3D" w:rsidRPr="00CB1CFF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EB6C3D">
        <w:rPr>
          <w:rFonts w:ascii="Times New Roman" w:hAnsi="Times New Roman" w:cs="Times New Roman"/>
          <w:sz w:val="24"/>
          <w:szCs w:val="24"/>
        </w:rPr>
        <w:t>а</w:t>
      </w:r>
      <w:r w:rsidR="00573213">
        <w:rPr>
          <w:rFonts w:ascii="Times New Roman" w:hAnsi="Times New Roman" w:cs="Times New Roman"/>
          <w:sz w:val="24"/>
          <w:szCs w:val="24"/>
        </w:rPr>
        <w:t xml:space="preserve"> (</w:t>
      </w:r>
      <w:r w:rsidR="00EB6C3D">
        <w:rPr>
          <w:rFonts w:ascii="Times New Roman" w:hAnsi="Times New Roman" w:cs="Times New Roman"/>
          <w:sz w:val="24"/>
          <w:szCs w:val="24"/>
        </w:rPr>
        <w:t>уполномоченного</w:t>
      </w:r>
      <w:r w:rsidR="00EB6C3D" w:rsidRPr="00CB1CF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EB6C3D">
        <w:rPr>
          <w:rFonts w:ascii="Times New Roman" w:hAnsi="Times New Roman" w:cs="Times New Roman"/>
          <w:sz w:val="24"/>
          <w:szCs w:val="24"/>
        </w:rPr>
        <w:t>я</w:t>
      </w:r>
      <w:r w:rsidR="00573213">
        <w:rPr>
          <w:rFonts w:ascii="Times New Roman" w:hAnsi="Times New Roman" w:cs="Times New Roman"/>
          <w:sz w:val="24"/>
          <w:szCs w:val="24"/>
        </w:rPr>
        <w:t>)</w:t>
      </w:r>
      <w:r w:rsidR="00EB6C3D" w:rsidRPr="00CB1CF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6642CD">
        <w:rPr>
          <w:rFonts w:ascii="Times New Roman" w:hAnsi="Times New Roman" w:cs="Times New Roman"/>
          <w:sz w:val="24"/>
          <w:szCs w:val="24"/>
        </w:rPr>
        <w:t>«</w:t>
      </w:r>
      <w:r w:rsidR="006124EF">
        <w:rPr>
          <w:rFonts w:ascii="Times New Roman" w:hAnsi="Times New Roman" w:cs="Times New Roman"/>
          <w:sz w:val="24"/>
          <w:szCs w:val="24"/>
        </w:rPr>
        <w:t>Усть-Бакчарское сельское поселение</w:t>
      </w:r>
      <w:r w:rsidR="006642CD">
        <w:rPr>
          <w:rFonts w:ascii="Times New Roman" w:hAnsi="Times New Roman" w:cs="Times New Roman"/>
          <w:sz w:val="24"/>
          <w:szCs w:val="24"/>
        </w:rPr>
        <w:t>»</w:t>
      </w:r>
      <w:r w:rsidR="00E44139">
        <w:rPr>
          <w:rFonts w:ascii="Times New Roman" w:hAnsi="Times New Roman" w:cs="Times New Roman"/>
          <w:sz w:val="24"/>
          <w:szCs w:val="24"/>
        </w:rPr>
        <w:t xml:space="preserve">, предусмотренных пунктами 1, 2 настоящего Соглашения, </w:t>
      </w:r>
      <w:r w:rsidR="00EB6C3D">
        <w:rPr>
          <w:rFonts w:ascii="Times New Roman" w:hAnsi="Times New Roman" w:cs="Times New Roman"/>
          <w:sz w:val="24"/>
          <w:szCs w:val="24"/>
        </w:rPr>
        <w:t>Уполномоченному органу с даты заключения настоящего Соглашения</w:t>
      </w:r>
      <w:r w:rsidR="00BA356F">
        <w:rPr>
          <w:rFonts w:ascii="Times New Roman" w:hAnsi="Times New Roman" w:cs="Times New Roman"/>
          <w:sz w:val="24"/>
          <w:szCs w:val="24"/>
        </w:rPr>
        <w:t>.</w:t>
      </w:r>
    </w:p>
    <w:p w:rsidR="00927BE7" w:rsidRDefault="00927BE7" w:rsidP="00200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22F0" w:rsidRDefault="007622F0" w:rsidP="00200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22F0" w:rsidRDefault="007622F0" w:rsidP="00200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22F0" w:rsidRDefault="007622F0" w:rsidP="00200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24EF" w:rsidRDefault="006124EF" w:rsidP="00200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24EF" w:rsidRDefault="006124EF" w:rsidP="00200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24EF" w:rsidRDefault="006124EF" w:rsidP="00200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7CA" w:rsidRDefault="00200A95" w:rsidP="00200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CFF">
        <w:rPr>
          <w:rFonts w:ascii="Times New Roman" w:hAnsi="Times New Roman" w:cs="Times New Roman"/>
          <w:sz w:val="24"/>
          <w:szCs w:val="24"/>
        </w:rPr>
        <w:t xml:space="preserve">ПРАВА И ОБЯЗАННОСТИ УЧАСТНИКА СОГЛАШЕНИЯ </w:t>
      </w:r>
    </w:p>
    <w:p w:rsidR="007C15EE" w:rsidRPr="00CB1CFF" w:rsidRDefault="007C15EE" w:rsidP="00200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0A95" w:rsidRPr="00CB1CFF" w:rsidRDefault="007C15EE" w:rsidP="009B37CA">
      <w:pPr>
        <w:pStyle w:val="ConsPlusNormal"/>
        <w:ind w:firstLine="540"/>
        <w:jc w:val="both"/>
      </w:pPr>
      <w:r>
        <w:t>4.</w:t>
      </w:r>
      <w:r w:rsidR="00200A95" w:rsidRPr="00CB1CFF">
        <w:t xml:space="preserve">Участник соглашения </w:t>
      </w:r>
      <w:r w:rsidR="00BA356F">
        <w:t>обязуется обеспечить в</w:t>
      </w:r>
      <w:r w:rsidR="00BA356F" w:rsidRPr="00BA356F">
        <w:t xml:space="preserve">ыполнение требований </w:t>
      </w:r>
      <w:r w:rsidR="00BA356F">
        <w:t>настоящегоСоглашения</w:t>
      </w:r>
      <w:r w:rsidR="00BA356F" w:rsidRPr="00BA356F">
        <w:t xml:space="preserve"> уполномоченн</w:t>
      </w:r>
      <w:r w:rsidR="00BA356F">
        <w:t>ым</w:t>
      </w:r>
      <w:r w:rsidR="00BA356F" w:rsidRPr="00BA356F">
        <w:t xml:space="preserve"> орган</w:t>
      </w:r>
      <w:r w:rsidR="00BA356F">
        <w:t>ом</w:t>
      </w:r>
      <w:r w:rsidR="00573213">
        <w:t xml:space="preserve"> (</w:t>
      </w:r>
      <w:r w:rsidR="00BA356F" w:rsidRPr="00BA356F">
        <w:t>уполномоченн</w:t>
      </w:r>
      <w:r w:rsidR="00BA356F">
        <w:t>ым</w:t>
      </w:r>
      <w:r w:rsidR="00BA356F" w:rsidRPr="00BA356F">
        <w:t xml:space="preserve"> учреждени</w:t>
      </w:r>
      <w:r w:rsidR="00BA356F">
        <w:t>ем</w:t>
      </w:r>
      <w:r w:rsidR="00573213">
        <w:t>)</w:t>
      </w:r>
      <w:r w:rsidR="00BA356F" w:rsidRPr="00BA356F">
        <w:t xml:space="preserve"> муниципального образования </w:t>
      </w:r>
      <w:r w:rsidR="006642CD">
        <w:t>«</w:t>
      </w:r>
      <w:r w:rsidR="006124EF">
        <w:t>Усть-Бакчарское сельское поселение</w:t>
      </w:r>
      <w:r w:rsidR="006642CD">
        <w:t>»</w:t>
      </w:r>
      <w:r w:rsidR="00BA356F">
        <w:t>(далее – муниципальный уполномоченный орган) и заказчиками, в том числе:</w:t>
      </w:r>
    </w:p>
    <w:p w:rsidR="00200A95" w:rsidRPr="00CB1CFF" w:rsidRDefault="00200A95" w:rsidP="009B37CA">
      <w:pPr>
        <w:pStyle w:val="ConsPlusNormal"/>
        <w:ind w:firstLine="540"/>
        <w:jc w:val="both"/>
      </w:pPr>
      <w:r w:rsidRPr="00CB1CFF">
        <w:t xml:space="preserve">1) </w:t>
      </w:r>
      <w:r w:rsidR="00EB6C3D">
        <w:t xml:space="preserve">в течение </w:t>
      </w:r>
      <w:r w:rsidR="00DE7E1D">
        <w:t>пяти</w:t>
      </w:r>
      <w:r w:rsidR="00EB6C3D">
        <w:t xml:space="preserve"> рабочих дней</w:t>
      </w:r>
      <w:r w:rsidR="00B72582" w:rsidRPr="00CB1CFF">
        <w:t xml:space="preserve"> с</w:t>
      </w:r>
      <w:r w:rsidR="00EB6C3D">
        <w:t xml:space="preserve"> даты заключения</w:t>
      </w:r>
      <w:r w:rsidR="00B72582" w:rsidRPr="00CB1CFF">
        <w:t xml:space="preserve"> настоящего Соглашения </w:t>
      </w:r>
      <w:r w:rsidR="00BA356F" w:rsidRPr="00BA356F">
        <w:t xml:space="preserve">муниципальный уполномоченный орган </w:t>
      </w:r>
      <w:r w:rsidR="00BA356F">
        <w:t xml:space="preserve">представляет </w:t>
      </w:r>
      <w:r w:rsidR="00B944B6" w:rsidRPr="00CB1CFF">
        <w:t xml:space="preserve">Уполномоченному органу документы, подтверждающие наделение </w:t>
      </w:r>
      <w:r w:rsidR="00BA356F" w:rsidRPr="00BA356F">
        <w:t>муниципальн</w:t>
      </w:r>
      <w:r w:rsidR="00BA356F">
        <w:t>ого уполномоченного</w:t>
      </w:r>
      <w:r w:rsidR="00BA356F" w:rsidRPr="00BA356F">
        <w:t xml:space="preserve"> орган</w:t>
      </w:r>
      <w:r w:rsidR="00BA356F">
        <w:t>а полномочиями</w:t>
      </w:r>
      <w:r w:rsidR="00491951">
        <w:t xml:space="preserve">, </w:t>
      </w:r>
      <w:r w:rsidR="00491951" w:rsidRPr="00491951">
        <w:t>связанны</w:t>
      </w:r>
      <w:r w:rsidR="00BA356F">
        <w:t>ми</w:t>
      </w:r>
      <w:r w:rsidR="00491951" w:rsidRPr="00491951">
        <w:t xml:space="preserve"> с осуществлением закупок на выполнение работ в соответствии с п. 1</w:t>
      </w:r>
      <w:r w:rsidR="007C15EE">
        <w:t>.</w:t>
      </w:r>
      <w:r w:rsidR="002E7462">
        <w:t>н</w:t>
      </w:r>
      <w:r w:rsidR="00A0119E">
        <w:t xml:space="preserve">астоящего </w:t>
      </w:r>
      <w:r w:rsidR="00BA356F">
        <w:t>Соглашения</w:t>
      </w:r>
      <w:r w:rsidR="00750FA1" w:rsidRPr="00CB1CFF">
        <w:t xml:space="preserve">для </w:t>
      </w:r>
      <w:r w:rsidR="002A33ED" w:rsidRPr="00CB1CFF">
        <w:t>заказчиков</w:t>
      </w:r>
      <w:r w:rsidR="000932EA" w:rsidRPr="00CB1CFF">
        <w:t xml:space="preserve"> (решения органов местного самоуправления</w:t>
      </w:r>
      <w:r w:rsidR="00A0119E">
        <w:t xml:space="preserve"> муниципального образования</w:t>
      </w:r>
      <w:r w:rsidR="000932EA" w:rsidRPr="00CB1CFF">
        <w:t xml:space="preserve">, </w:t>
      </w:r>
      <w:r w:rsidR="000A0FE6">
        <w:t>[</w:t>
      </w:r>
      <w:r w:rsidR="000932EA" w:rsidRPr="00CB1CFF">
        <w:t xml:space="preserve">соглашения между муниципальным районом и входящими в </w:t>
      </w:r>
      <w:r w:rsidR="003F7489" w:rsidRPr="00CB1CFF">
        <w:t>его</w:t>
      </w:r>
      <w:r w:rsidR="000932EA" w:rsidRPr="00CB1CFF">
        <w:t xml:space="preserve"> состав </w:t>
      </w:r>
      <w:r w:rsidR="002D3B8F">
        <w:t xml:space="preserve">сельскими </w:t>
      </w:r>
      <w:r w:rsidR="000932EA" w:rsidRPr="00CB1CFF">
        <w:t>поселениями</w:t>
      </w:r>
      <w:r w:rsidR="000A0FE6">
        <w:t>]</w:t>
      </w:r>
      <w:r w:rsidR="00A0119E">
        <w:rPr>
          <w:rStyle w:val="ae"/>
        </w:rPr>
        <w:footnoteReference w:id="14"/>
      </w:r>
      <w:r w:rsidR="000932EA" w:rsidRPr="00CB1CFF">
        <w:t>)</w:t>
      </w:r>
      <w:r w:rsidR="002A33ED" w:rsidRPr="00CB1CFF">
        <w:t>;</w:t>
      </w:r>
    </w:p>
    <w:p w:rsidR="00154397" w:rsidRPr="00CB1CFF" w:rsidRDefault="00154397" w:rsidP="009B37CA">
      <w:pPr>
        <w:pStyle w:val="ConsPlusNormal"/>
        <w:ind w:firstLine="540"/>
        <w:jc w:val="both"/>
      </w:pPr>
      <w:r w:rsidRPr="00CB1CFF">
        <w:t xml:space="preserve">2) </w:t>
      </w:r>
      <w:r w:rsidR="00BA356F" w:rsidRPr="00BA356F">
        <w:t xml:space="preserve">муниципальный уполномоченный орган </w:t>
      </w:r>
      <w:r w:rsidR="00BA356F">
        <w:t xml:space="preserve">незамедлительно доводит </w:t>
      </w:r>
      <w:r w:rsidRPr="00CB1CFF">
        <w:t>настоящее Со</w:t>
      </w:r>
      <w:r w:rsidR="002A33ED" w:rsidRPr="00CB1CFF">
        <w:t>глашение до сведения заказчиков;</w:t>
      </w:r>
    </w:p>
    <w:p w:rsidR="001533E9" w:rsidRDefault="00B00A3F" w:rsidP="009B37CA">
      <w:pPr>
        <w:pStyle w:val="ConsPlusNormal"/>
        <w:ind w:firstLine="540"/>
        <w:jc w:val="both"/>
      </w:pPr>
      <w:r w:rsidRPr="00CB1CFF">
        <w:t>3)</w:t>
      </w:r>
      <w:r w:rsidR="00BA356F" w:rsidRPr="00BA356F">
        <w:t xml:space="preserve">муниципальный уполномоченный орган </w:t>
      </w:r>
      <w:r w:rsidR="004D1D9A" w:rsidRPr="00CB1CFF">
        <w:t>обеспечи</w:t>
      </w:r>
      <w:r w:rsidR="00BA356F">
        <w:t>вает</w:t>
      </w:r>
      <w:r w:rsidR="006F0CA0" w:rsidRPr="00CB1CFF">
        <w:t>обмен документ</w:t>
      </w:r>
      <w:r w:rsidR="00310877" w:rsidRPr="00CB1CFF">
        <w:t>ами</w:t>
      </w:r>
      <w:r w:rsidR="006F0CA0" w:rsidRPr="00CB1CFF">
        <w:t xml:space="preserve"> между заказчиками и Уполномоченным органом в </w:t>
      </w:r>
      <w:r w:rsidR="00491951">
        <w:t xml:space="preserve">порядке и в сроки, </w:t>
      </w:r>
      <w:r w:rsidR="006F0CA0" w:rsidRPr="00CB1CFF">
        <w:t>установленные</w:t>
      </w:r>
      <w:r w:rsidR="00AE0A24" w:rsidRPr="00CB1CFF">
        <w:t xml:space="preserve"> настоящим Соглашением</w:t>
      </w:r>
      <w:r w:rsidR="00310877" w:rsidRPr="00CB1CFF">
        <w:t>;</w:t>
      </w:r>
    </w:p>
    <w:p w:rsidR="00EB175A" w:rsidRPr="00A5265A" w:rsidRDefault="005315B9" w:rsidP="009B37CA">
      <w:pPr>
        <w:pStyle w:val="ConsPlusNormal"/>
        <w:ind w:firstLine="540"/>
        <w:jc w:val="both"/>
      </w:pPr>
      <w:r w:rsidRPr="00EB175A">
        <w:t xml:space="preserve">4) </w:t>
      </w:r>
      <w:r w:rsidR="00BA356F" w:rsidRPr="00EB175A">
        <w:t>муниципальный уполномоченный органобе</w:t>
      </w:r>
      <w:r w:rsidR="00EB175A" w:rsidRPr="00EB175A">
        <w:t>спечивае</w:t>
      </w:r>
      <w:r w:rsidR="00BA356F" w:rsidRPr="00EB175A">
        <w:t>т</w:t>
      </w:r>
      <w:r w:rsidR="00A52EF4" w:rsidRPr="00EB175A">
        <w:t xml:space="preserve"> возможность выполнения Уполномоченным органом обязанностей, предусмотренных подпунктом </w:t>
      </w:r>
      <w:r w:rsidR="00A968EF" w:rsidRPr="00EB175A">
        <w:t>6</w:t>
      </w:r>
      <w:r w:rsidR="00A52EF4" w:rsidRPr="00EB175A">
        <w:t xml:space="preserve">) пункта </w:t>
      </w:r>
      <w:r w:rsidR="00866246" w:rsidRPr="00EB175A">
        <w:t>6</w:t>
      </w:r>
      <w:r w:rsidR="00A52EF4" w:rsidRPr="00EB175A">
        <w:t xml:space="preserve"> настоящего Соглашения</w:t>
      </w:r>
      <w:r w:rsidR="00EB175A">
        <w:t xml:space="preserve"> (в том числе, регистрацию заказчика в единой информационной </w:t>
      </w:r>
      <w:r w:rsidR="00EB175A">
        <w:lastRenderedPageBreak/>
        <w:t>системе, о</w:t>
      </w:r>
      <w:r w:rsidR="00EB175A" w:rsidRPr="00EB175A">
        <w:t xml:space="preserve">формление электронной </w:t>
      </w:r>
      <w:r w:rsidR="00EB175A">
        <w:t xml:space="preserve">цифровой </w:t>
      </w:r>
      <w:r w:rsidR="00EB175A" w:rsidRPr="00EB175A">
        <w:t>подписи</w:t>
      </w:r>
      <w:r w:rsidR="00EB175A">
        <w:t xml:space="preserve"> уполномоченных лиц, осуществляет все иные мероприятия, необходимые для </w:t>
      </w:r>
      <w:r w:rsidR="00EB175A" w:rsidRPr="00EB175A">
        <w:t>размещ</w:t>
      </w:r>
      <w:r w:rsidR="00EB175A">
        <w:t>ения</w:t>
      </w:r>
      <w:r w:rsidR="00EB175A" w:rsidRPr="00EB175A">
        <w:t xml:space="preserve"> в единой информационной системе информаци</w:t>
      </w:r>
      <w:r w:rsidR="00EB175A">
        <w:t>и</w:t>
      </w:r>
      <w:r w:rsidR="00EB175A" w:rsidRPr="00EB175A">
        <w:t xml:space="preserve"> о проведении процедур</w:t>
      </w:r>
      <w:r w:rsidR="00EB175A">
        <w:t>ы</w:t>
      </w:r>
      <w:r w:rsidR="00EB175A" w:rsidRPr="00EB175A">
        <w:t xml:space="preserve"> определения подрядчиков</w:t>
      </w:r>
      <w:r w:rsidR="00EB175A">
        <w:t>);</w:t>
      </w:r>
    </w:p>
    <w:p w:rsidR="00B944B6" w:rsidRDefault="005315B9" w:rsidP="00E97D44">
      <w:pPr>
        <w:pStyle w:val="ConsPlusNormal"/>
        <w:ind w:firstLine="540"/>
        <w:jc w:val="both"/>
      </w:pPr>
      <w:r>
        <w:t>5</w:t>
      </w:r>
      <w:r w:rsidR="00B00A3F" w:rsidRPr="00A5265A">
        <w:t xml:space="preserve">) </w:t>
      </w:r>
      <w:r w:rsidR="00BA356F" w:rsidRPr="00BA356F">
        <w:t xml:space="preserve">муниципальный уполномоченный орган </w:t>
      </w:r>
      <w:r w:rsidR="00BA356F">
        <w:t>направляет</w:t>
      </w:r>
      <w:r w:rsidR="00B944B6" w:rsidRPr="00A5265A">
        <w:t xml:space="preserve"> в </w:t>
      </w:r>
      <w:r w:rsidR="00B84A0C" w:rsidRPr="00CB1CFF">
        <w:t>У</w:t>
      </w:r>
      <w:r w:rsidR="00B944B6" w:rsidRPr="00CB1CFF">
        <w:t xml:space="preserve">полномоченный орган </w:t>
      </w:r>
      <w:r w:rsidR="00491951" w:rsidRPr="00CB1CFF">
        <w:t>заявк</w:t>
      </w:r>
      <w:r w:rsidR="00B922B8">
        <w:t>у</w:t>
      </w:r>
      <w:r w:rsidR="00E97D44">
        <w:t xml:space="preserve">на определение подрядчика на выполнение работ по строительству, реконструкции, капитальному ремонту объекта капитального строительства </w:t>
      </w:r>
      <w:r w:rsidR="00491951" w:rsidRPr="00A5265A">
        <w:t>(далее – заявка)</w:t>
      </w:r>
      <w:r w:rsidR="00491951">
        <w:t xml:space="preserve">, </w:t>
      </w:r>
      <w:r w:rsidR="00B922B8">
        <w:t>подготовленную</w:t>
      </w:r>
      <w:r w:rsidR="007C2C9F">
        <w:t xml:space="preserve"> с соблюдением </w:t>
      </w:r>
      <w:r w:rsidR="007C15EE">
        <w:t>требований</w:t>
      </w:r>
      <w:r w:rsidR="00491951">
        <w:t xml:space="preserve"> законодательства Российской Федерации, </w:t>
      </w:r>
      <w:r w:rsidR="00B944B6" w:rsidRPr="00CB1CFF">
        <w:t>в ср</w:t>
      </w:r>
      <w:r w:rsidR="00D62DB4" w:rsidRPr="00CB1CFF">
        <w:t>ок не позднее 20-го числа месяц</w:t>
      </w:r>
      <w:r w:rsidR="00B944B6" w:rsidRPr="00CB1CFF">
        <w:t>а, предшествующего месяцу осуществления закупки</w:t>
      </w:r>
      <w:r w:rsidR="00C16A4C" w:rsidRPr="00CB1CFF">
        <w:t xml:space="preserve"> работ</w:t>
      </w:r>
      <w:r w:rsidR="00B944B6" w:rsidRPr="00CB1CFF">
        <w:t>, п</w:t>
      </w:r>
      <w:r w:rsidR="00717AC1" w:rsidRPr="00CB1CFF">
        <w:t>редусмотренному планом-графиком</w:t>
      </w:r>
      <w:r w:rsidR="00CD1C53" w:rsidRPr="00CB1CFF">
        <w:t xml:space="preserve"> заказчика</w:t>
      </w:r>
      <w:r w:rsidR="006311D4" w:rsidRPr="00CB1CFF">
        <w:t xml:space="preserve"> (далее – план-график)</w:t>
      </w:r>
      <w:r w:rsidR="007C2C9F">
        <w:t xml:space="preserve">. </w:t>
      </w:r>
    </w:p>
    <w:p w:rsidR="007C2C9F" w:rsidRDefault="007C2C9F" w:rsidP="00B944B6">
      <w:pPr>
        <w:pStyle w:val="ConsPlusNormal"/>
        <w:ind w:firstLine="540"/>
        <w:jc w:val="both"/>
      </w:pPr>
      <w:r>
        <w:t>При этом Стороны договариваются</w:t>
      </w:r>
      <w:r w:rsidR="009D09D5">
        <w:t xml:space="preserve"> о следующем</w:t>
      </w:r>
      <w:r>
        <w:t>:</w:t>
      </w:r>
    </w:p>
    <w:p w:rsidR="00491951" w:rsidRPr="00B922B8" w:rsidRDefault="009D09D5" w:rsidP="00491951">
      <w:pPr>
        <w:pStyle w:val="ConsPlusNormal"/>
        <w:ind w:firstLine="540"/>
        <w:jc w:val="both"/>
      </w:pPr>
      <w:r w:rsidRPr="00B922B8">
        <w:t>а</w:t>
      </w:r>
      <w:r w:rsidR="00491951" w:rsidRPr="00B922B8">
        <w:t xml:space="preserve">) </w:t>
      </w:r>
      <w:r w:rsidRPr="00B922B8">
        <w:t>о</w:t>
      </w:r>
      <w:r w:rsidR="00491951" w:rsidRPr="00B922B8">
        <w:t xml:space="preserve">тветственность за </w:t>
      </w:r>
      <w:r w:rsidR="00491951" w:rsidRPr="002B56EF">
        <w:t xml:space="preserve">обоснованность </w:t>
      </w:r>
      <w:r w:rsidR="006B11C5" w:rsidRPr="002B56EF">
        <w:t>закупки и ее</w:t>
      </w:r>
      <w:r w:rsidR="00491951" w:rsidRPr="002B56EF">
        <w:t xml:space="preserve"> соответствие </w:t>
      </w:r>
      <w:r w:rsidR="00491951" w:rsidRPr="00B922B8">
        <w:t>требованиям нормирования в сфере закупок работ несет заказчик;</w:t>
      </w:r>
    </w:p>
    <w:p w:rsidR="00491951" w:rsidRPr="00B922B8" w:rsidRDefault="009D09D5" w:rsidP="00491951">
      <w:pPr>
        <w:pStyle w:val="ConsPlusNormal"/>
        <w:ind w:firstLine="540"/>
        <w:jc w:val="both"/>
      </w:pPr>
      <w:r w:rsidRPr="00B922B8">
        <w:t>б</w:t>
      </w:r>
      <w:r w:rsidR="00491951" w:rsidRPr="00B922B8">
        <w:t xml:space="preserve">) </w:t>
      </w:r>
      <w:r w:rsidRPr="00B922B8">
        <w:t>з</w:t>
      </w:r>
      <w:r w:rsidR="00491951" w:rsidRPr="00B922B8">
        <w:t xml:space="preserve">аявка должна содержать информацию из плана-графика в неизменном виде. Расхождение сведений в заявке и соответствующей позиции </w:t>
      </w:r>
      <w:r w:rsidR="00DE7E1D">
        <w:t xml:space="preserve">в </w:t>
      </w:r>
      <w:r w:rsidR="00491951" w:rsidRPr="00B922B8">
        <w:t>план</w:t>
      </w:r>
      <w:r w:rsidR="00DE7E1D">
        <w:t>е</w:t>
      </w:r>
      <w:r w:rsidR="00491951" w:rsidRPr="00B922B8">
        <w:t>-график</w:t>
      </w:r>
      <w:r w:rsidR="00DE7E1D">
        <w:t>е</w:t>
      </w:r>
      <w:r w:rsidR="00491951" w:rsidRPr="00B922B8">
        <w:t xml:space="preserve"> не допускается.</w:t>
      </w:r>
    </w:p>
    <w:p w:rsidR="00491951" w:rsidRPr="00B922B8" w:rsidRDefault="00491951" w:rsidP="00491951">
      <w:pPr>
        <w:pStyle w:val="ConsPlusNormal"/>
        <w:ind w:firstLine="540"/>
        <w:jc w:val="both"/>
      </w:pPr>
      <w:r w:rsidRPr="00B922B8">
        <w:t xml:space="preserve">Ответственность за наличие лимитов бюджетных обязательств для заключения контракта, за соответствие заявки плану-графику несет заказчик. </w:t>
      </w:r>
    </w:p>
    <w:p w:rsidR="00491951" w:rsidRPr="00B922B8" w:rsidRDefault="00491951" w:rsidP="00491951">
      <w:pPr>
        <w:pStyle w:val="ConsPlusNormal"/>
        <w:ind w:firstLine="540"/>
        <w:jc w:val="both"/>
      </w:pPr>
      <w:r w:rsidRPr="00B922B8">
        <w:t>Заявк</w:t>
      </w:r>
      <w:r w:rsidR="00E44139">
        <w:t>а должна</w:t>
      </w:r>
      <w:r w:rsidRPr="00B922B8">
        <w:t xml:space="preserve"> соответствовать законодательству Российской Федерации и иным нормативным правовым актам о контрактной системе в сфере закупок товаров, работ, услуг для обеспечения государственных и муниципальных нужд, содержать информацию согласно приложению 1 к настоящему Соглашению, а также документы, формирующие техническую часть документации о закупке работ:</w:t>
      </w:r>
    </w:p>
    <w:p w:rsidR="0012187B" w:rsidRDefault="0012187B" w:rsidP="0012187B">
      <w:pPr>
        <w:pStyle w:val="ConsPlusNormal"/>
        <w:ind w:firstLine="540"/>
        <w:jc w:val="both"/>
      </w:pPr>
      <w:r>
        <w:t>описание объекта закупки работ (проектно-сметная документация в соответствии с действующим законодательством о градостроительной деятельности) в соответствии со статьей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12187B" w:rsidRDefault="0012187B" w:rsidP="0012187B">
      <w:pPr>
        <w:pStyle w:val="ConsPlusNormal"/>
        <w:ind w:firstLine="540"/>
        <w:jc w:val="both"/>
      </w:pPr>
      <w:r>
        <w:t>требования к участникам закупки работ со ссылкой на нормативный правовой акт в соответствии с пунктом 1 части 1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12187B" w:rsidRDefault="0012187B" w:rsidP="0012187B">
      <w:pPr>
        <w:pStyle w:val="ConsPlusNormal"/>
        <w:ind w:firstLine="540"/>
        <w:jc w:val="both"/>
      </w:pPr>
      <w:r>
        <w:t>требования к участникам закупки работ в соответствии с частью 2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12187B" w:rsidRDefault="0012187B" w:rsidP="0012187B">
      <w:pPr>
        <w:pStyle w:val="ConsPlusNormal"/>
        <w:ind w:firstLine="540"/>
        <w:jc w:val="both"/>
      </w:pPr>
      <w:r>
        <w:t>обоснование начальной (максимальной) цены контракта;</w:t>
      </w:r>
    </w:p>
    <w:p w:rsidR="0012187B" w:rsidRDefault="0012187B" w:rsidP="0012187B">
      <w:pPr>
        <w:pStyle w:val="ConsPlusNormal"/>
        <w:ind w:firstLine="540"/>
        <w:jc w:val="both"/>
      </w:pPr>
      <w:r>
        <w:t>график исполнения контракта</w:t>
      </w:r>
      <w:r>
        <w:rPr>
          <w:rStyle w:val="ae"/>
        </w:rPr>
        <w:footnoteReference w:id="15"/>
      </w:r>
      <w:r>
        <w:t>;</w:t>
      </w:r>
    </w:p>
    <w:p w:rsidR="0012187B" w:rsidRDefault="0012187B" w:rsidP="0012187B">
      <w:pPr>
        <w:pStyle w:val="ConsPlusNormal"/>
        <w:ind w:firstLine="540"/>
        <w:jc w:val="both"/>
      </w:pPr>
      <w:r w:rsidRPr="0012187B">
        <w:t>перечни товаров, используемых при выполнении работ, согласно приложениям 2, 3 к настоящему Соглашению;</w:t>
      </w:r>
    </w:p>
    <w:p w:rsidR="002E7462" w:rsidRPr="002F57B2" w:rsidRDefault="002E7462" w:rsidP="0012187B">
      <w:pPr>
        <w:pStyle w:val="ConsPlusNormal"/>
        <w:ind w:firstLine="540"/>
        <w:jc w:val="both"/>
      </w:pPr>
      <w:r w:rsidRPr="002F57B2">
        <w:t>условия контракта по форме согласно приложению 4 к настоящему Соглашению.</w:t>
      </w:r>
    </w:p>
    <w:p w:rsidR="00491951" w:rsidRPr="00B922B8" w:rsidRDefault="00491951" w:rsidP="00491951">
      <w:pPr>
        <w:pStyle w:val="ConsPlusNormal"/>
        <w:ind w:firstLine="540"/>
        <w:jc w:val="both"/>
      </w:pPr>
      <w:r w:rsidRPr="002F57B2">
        <w:t>Ответственность за содержание технической части документации о закупке работ и информацию, содержащуюся в заявке</w:t>
      </w:r>
      <w:r w:rsidRPr="00B922B8">
        <w:t>, несет заказчик;</w:t>
      </w:r>
    </w:p>
    <w:p w:rsidR="00491951" w:rsidRPr="00B922B8" w:rsidRDefault="009D09D5" w:rsidP="00491951">
      <w:pPr>
        <w:pStyle w:val="ConsPlusNormal"/>
        <w:ind w:firstLine="540"/>
        <w:jc w:val="both"/>
      </w:pPr>
      <w:r w:rsidRPr="00B922B8">
        <w:t>в</w:t>
      </w:r>
      <w:r w:rsidR="00491951" w:rsidRPr="00B922B8">
        <w:t xml:space="preserve">) по запросу Уполномоченного органа </w:t>
      </w:r>
      <w:r w:rsidR="00BA356F" w:rsidRPr="00B922B8">
        <w:t xml:space="preserve">муниципальный уполномоченный орган </w:t>
      </w:r>
      <w:r w:rsidRPr="00B922B8">
        <w:t xml:space="preserve">обеспечивает получение от заказчика необходимой информации и документов и направление </w:t>
      </w:r>
      <w:r w:rsidR="00491951" w:rsidRPr="00B922B8">
        <w:t xml:space="preserve"> представленн</w:t>
      </w:r>
      <w:r w:rsidRPr="00B922B8">
        <w:t xml:space="preserve">ыхзаказчиком </w:t>
      </w:r>
      <w:r w:rsidR="00491951" w:rsidRPr="00B922B8">
        <w:t>информаци</w:t>
      </w:r>
      <w:r w:rsidRPr="00B922B8">
        <w:t>и</w:t>
      </w:r>
      <w:r w:rsidR="00491951" w:rsidRPr="00B922B8">
        <w:t xml:space="preserve"> и документ</w:t>
      </w:r>
      <w:r w:rsidRPr="00B922B8">
        <w:t>ов</w:t>
      </w:r>
      <w:r w:rsidR="00491951" w:rsidRPr="00B922B8">
        <w:t xml:space="preserve"> в Уполномоченный орган;</w:t>
      </w:r>
    </w:p>
    <w:p w:rsidR="00491951" w:rsidRPr="00B922B8" w:rsidRDefault="009D09D5" w:rsidP="00491951">
      <w:pPr>
        <w:pStyle w:val="ConsPlusNormal"/>
        <w:ind w:firstLine="540"/>
        <w:jc w:val="both"/>
      </w:pPr>
      <w:r w:rsidRPr="00B922B8">
        <w:t>г</w:t>
      </w:r>
      <w:r w:rsidR="00491951" w:rsidRPr="00B922B8">
        <w:t>)</w:t>
      </w:r>
      <w:r w:rsidRPr="00B922B8">
        <w:t xml:space="preserve"> заказчики</w:t>
      </w:r>
      <w:r w:rsidR="00491951" w:rsidRPr="00B922B8">
        <w:t xml:space="preserve"> осуществляют доработку заявки в случае ее неполноты, наличия противоречий в сведениях (документах) заявки и иных замечаний Уполномоченного органа.</w:t>
      </w:r>
    </w:p>
    <w:p w:rsidR="00491951" w:rsidRPr="00B922B8" w:rsidRDefault="00491951" w:rsidP="00491951">
      <w:pPr>
        <w:pStyle w:val="ConsPlusNormal"/>
        <w:ind w:firstLine="540"/>
        <w:jc w:val="both"/>
      </w:pPr>
      <w:r w:rsidRPr="00B922B8">
        <w:t>Срок доработки заявки не может превышать двух рабочих дней со дня ее получения заказчиком.</w:t>
      </w:r>
    </w:p>
    <w:p w:rsidR="00491951" w:rsidRPr="00B922B8" w:rsidRDefault="00491951" w:rsidP="00491951">
      <w:pPr>
        <w:pStyle w:val="ConsPlusNormal"/>
        <w:ind w:firstLine="540"/>
        <w:jc w:val="both"/>
      </w:pPr>
      <w:r w:rsidRPr="00B922B8">
        <w:t>В случае нарушения заказчиком срока доработки заявки Уполномоченным органом принимается решение об отказе в приеме заявки.</w:t>
      </w:r>
    </w:p>
    <w:p w:rsidR="00491951" w:rsidRPr="00B922B8" w:rsidRDefault="009D09D5" w:rsidP="00491951">
      <w:pPr>
        <w:pStyle w:val="ConsPlusNormal"/>
        <w:ind w:firstLine="540"/>
        <w:jc w:val="both"/>
      </w:pPr>
      <w:r w:rsidRPr="00B922B8">
        <w:lastRenderedPageBreak/>
        <w:t>Заявка может быть направлена</w:t>
      </w:r>
      <w:r w:rsidR="00491951" w:rsidRPr="00B922B8">
        <w:t xml:space="preserve"> повторно после внесения соответствующих изменений в план-график.</w:t>
      </w:r>
    </w:p>
    <w:p w:rsidR="00491951" w:rsidRPr="00B922B8" w:rsidRDefault="00491951" w:rsidP="00491951">
      <w:pPr>
        <w:pStyle w:val="ConsPlusNormal"/>
        <w:ind w:firstLine="540"/>
        <w:jc w:val="both"/>
      </w:pPr>
      <w:r w:rsidRPr="00B922B8">
        <w:t>В случае если заказчик не согласен с замечаниями Уполномоченного органа, он предоставляет мотивированное обоснование своих доводов;</w:t>
      </w:r>
    </w:p>
    <w:p w:rsidR="00491951" w:rsidRPr="00B922B8" w:rsidRDefault="007C15EE" w:rsidP="00491951">
      <w:pPr>
        <w:pStyle w:val="ConsPlusNormal"/>
        <w:ind w:firstLine="540"/>
        <w:jc w:val="both"/>
      </w:pPr>
      <w:r w:rsidRPr="00B922B8">
        <w:t>д</w:t>
      </w:r>
      <w:r w:rsidR="00491951" w:rsidRPr="00B922B8">
        <w:t xml:space="preserve">) </w:t>
      </w:r>
      <w:r w:rsidR="009D09D5" w:rsidRPr="00B922B8">
        <w:t xml:space="preserve">заказчики </w:t>
      </w:r>
      <w:r w:rsidR="00491951" w:rsidRPr="00B922B8">
        <w:t>вносят предложения Уполномоченному органу:</w:t>
      </w:r>
    </w:p>
    <w:p w:rsidR="00491951" w:rsidRPr="00B922B8" w:rsidRDefault="00491951" w:rsidP="00491951">
      <w:pPr>
        <w:pStyle w:val="ConsPlusNormal"/>
        <w:ind w:firstLine="540"/>
        <w:jc w:val="both"/>
      </w:pPr>
      <w:r w:rsidRPr="00B922B8">
        <w:t>о способах определения подрядчиков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491951" w:rsidRPr="00B922B8" w:rsidRDefault="00491951" w:rsidP="00491951">
      <w:pPr>
        <w:pStyle w:val="ConsPlusNormal"/>
        <w:ind w:firstLine="540"/>
        <w:jc w:val="both"/>
      </w:pPr>
      <w:r w:rsidRPr="00B922B8">
        <w:t>о внесении изменений в извещение, документацию о закупке работ, об отмене определения подрядчиков;</w:t>
      </w:r>
    </w:p>
    <w:p w:rsidR="00491951" w:rsidRPr="00B922B8" w:rsidRDefault="00491951" w:rsidP="00491951">
      <w:pPr>
        <w:pStyle w:val="ConsPlusNormal"/>
        <w:ind w:firstLine="540"/>
        <w:jc w:val="both"/>
      </w:pPr>
      <w:r w:rsidRPr="00B922B8">
        <w:t>об иных условиях осуществления процедуры определения подрядчика,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491951" w:rsidRPr="002F57B2" w:rsidRDefault="007C15EE" w:rsidP="00491951">
      <w:pPr>
        <w:pStyle w:val="ConsPlusNormal"/>
        <w:ind w:firstLine="540"/>
        <w:jc w:val="both"/>
      </w:pPr>
      <w:r w:rsidRPr="00B922B8">
        <w:t>е</w:t>
      </w:r>
      <w:r w:rsidR="00491951" w:rsidRPr="00B922B8">
        <w:t xml:space="preserve">) </w:t>
      </w:r>
      <w:r w:rsidRPr="00B922B8">
        <w:t xml:space="preserve">заказчики </w:t>
      </w:r>
      <w:r w:rsidR="00491951" w:rsidRPr="00B922B8">
        <w:t xml:space="preserve">определяют критерии оценки заявок участников закупки работ, их величины значимости </w:t>
      </w:r>
      <w:r w:rsidR="00491951" w:rsidRPr="002F57B2">
        <w:t>и порядок оценки, используемые при определении подрядчиков путем проведения открытого конкурса, конкурса с ограниченным участием, запроса предложений;</w:t>
      </w:r>
    </w:p>
    <w:p w:rsidR="00491951" w:rsidRPr="002F57B2" w:rsidRDefault="007C15EE" w:rsidP="00491951">
      <w:pPr>
        <w:pStyle w:val="ConsPlusNormal"/>
        <w:ind w:firstLine="540"/>
        <w:jc w:val="both"/>
      </w:pPr>
      <w:r w:rsidRPr="002F57B2">
        <w:t>ж</w:t>
      </w:r>
      <w:r w:rsidR="00491951" w:rsidRPr="002F57B2">
        <w:t xml:space="preserve">) </w:t>
      </w:r>
      <w:r w:rsidRPr="002F57B2">
        <w:t xml:space="preserve">заказчики </w:t>
      </w:r>
      <w:r w:rsidR="00491951" w:rsidRPr="002F57B2">
        <w:t>утверждают извещение об осуществлении закупки работ, документацию о закупке работ;</w:t>
      </w:r>
    </w:p>
    <w:p w:rsidR="008A0656" w:rsidRPr="0012187B" w:rsidRDefault="007C15EE" w:rsidP="00491951">
      <w:pPr>
        <w:pStyle w:val="ConsPlusNormal"/>
        <w:ind w:firstLine="540"/>
        <w:jc w:val="both"/>
      </w:pPr>
      <w:r w:rsidRPr="00B922B8">
        <w:t>з</w:t>
      </w:r>
      <w:r w:rsidR="00491951" w:rsidRPr="00B922B8">
        <w:t xml:space="preserve">) </w:t>
      </w:r>
      <w:r w:rsidR="008A0656" w:rsidRPr="0012187B">
        <w:t>заказчики определяютусловия</w:t>
      </w:r>
      <w:r w:rsidR="00B45FB4" w:rsidRPr="0012187B">
        <w:t>, необходимые для составления</w:t>
      </w:r>
      <w:r w:rsidR="002139E3" w:rsidRPr="0012187B">
        <w:t xml:space="preserve"> Уполномоченным органом</w:t>
      </w:r>
      <w:r w:rsidR="00B45FB4" w:rsidRPr="0012187B">
        <w:t xml:space="preserve"> проекта </w:t>
      </w:r>
      <w:r w:rsidR="002139E3" w:rsidRPr="0012187B">
        <w:t xml:space="preserve">контракта. </w:t>
      </w:r>
      <w:r w:rsidR="00A434D1" w:rsidRPr="0012187B">
        <w:t>Д</w:t>
      </w:r>
      <w:r w:rsidR="002139E3" w:rsidRPr="0012187B">
        <w:t>ля реализаци</w:t>
      </w:r>
      <w:r w:rsidR="001A2F89" w:rsidRPr="0012187B">
        <w:t>и</w:t>
      </w:r>
      <w:r w:rsidR="002139E3" w:rsidRPr="0012187B">
        <w:t xml:space="preserve"> полномочий </w:t>
      </w:r>
      <w:r w:rsidR="002E7462" w:rsidRPr="0012187B">
        <w:t>муниципального уполномоченного органа</w:t>
      </w:r>
      <w:r w:rsidR="002139E3" w:rsidRPr="0012187B">
        <w:t xml:space="preserve"> на определение подрядчиков по настоящему соглашению </w:t>
      </w:r>
      <w:r w:rsidR="001A2F89" w:rsidRPr="0012187B">
        <w:t>до утверждения федеральными органами исполнительной власти, осуществляющими нормативно-правовое регулирование в соответствующей сфере деятельности, типовых контрак</w:t>
      </w:r>
      <w:r w:rsidR="009765FB" w:rsidRPr="0012187B">
        <w:t xml:space="preserve">тов, типовых условий контрактов, </w:t>
      </w:r>
      <w:r w:rsidR="0012187B" w:rsidRPr="0012187B">
        <w:t>соответствующих</w:t>
      </w:r>
      <w:r w:rsidR="009765FB" w:rsidRPr="0012187B">
        <w:t xml:space="preserve"> объекту закупки</w:t>
      </w:r>
      <w:r w:rsidR="0012187B" w:rsidRPr="0012187B">
        <w:t xml:space="preserve">, и </w:t>
      </w:r>
      <w:r w:rsidR="001A2F89" w:rsidRPr="0012187B">
        <w:t xml:space="preserve"> размещения их в единой информационной системе </w:t>
      </w:r>
      <w:r w:rsidR="002139E3" w:rsidRPr="0012187B">
        <w:t>буд</w:t>
      </w:r>
      <w:r w:rsidR="001A2F89" w:rsidRPr="0012187B">
        <w:t>у</w:t>
      </w:r>
      <w:r w:rsidR="002139E3" w:rsidRPr="0012187B">
        <w:t xml:space="preserve">т использоваться </w:t>
      </w:r>
      <w:r w:rsidR="001A2F89" w:rsidRPr="0012187B">
        <w:t>типовые контракты, разработанные и утвержденные исполнительным органом государственной власти Томской области, осуществляющим регулирование контрактной системы в сфере закупок товаров, работ, услуг для обеспечения нужд Томской области.</w:t>
      </w:r>
      <w:r w:rsidR="00C4599F" w:rsidRPr="0012187B">
        <w:t xml:space="preserve"> Ответственность за соответствие условий контракта действующему законодательству  и заявке несет заказчик;</w:t>
      </w:r>
    </w:p>
    <w:p w:rsidR="00491951" w:rsidRPr="00B922B8" w:rsidRDefault="008A0656" w:rsidP="00491951">
      <w:pPr>
        <w:pStyle w:val="ConsPlusNormal"/>
        <w:ind w:firstLine="540"/>
        <w:jc w:val="both"/>
      </w:pPr>
      <w:r>
        <w:t xml:space="preserve">и) </w:t>
      </w:r>
      <w:r w:rsidR="007C15EE" w:rsidRPr="00B922B8">
        <w:t xml:space="preserve">заказчики </w:t>
      </w:r>
      <w:r w:rsidR="00A428D8">
        <w:t xml:space="preserve">отслеживают поступающие запросы участников </w:t>
      </w:r>
      <w:r w:rsidR="00E035BE">
        <w:t>закупки</w:t>
      </w:r>
      <w:r w:rsidR="00A428D8">
        <w:t xml:space="preserve"> о даче разъяснений положений документации, </w:t>
      </w:r>
      <w:r w:rsidR="00491951" w:rsidRPr="00B922B8">
        <w:t>подготавливают разъяснения по технической час</w:t>
      </w:r>
      <w:r w:rsidR="007C15EE" w:rsidRPr="00B922B8">
        <w:t xml:space="preserve">ти документации о закупке работ и представляют их </w:t>
      </w:r>
      <w:r w:rsidR="00BA356F" w:rsidRPr="00B922B8">
        <w:t>в муниципальный уполномоченный орган</w:t>
      </w:r>
      <w:r w:rsidR="007C15EE" w:rsidRPr="00B922B8">
        <w:t xml:space="preserve">. </w:t>
      </w:r>
      <w:r w:rsidR="00BA356F" w:rsidRPr="00B922B8">
        <w:t xml:space="preserve">Муниципальный уполномоченный орган направляет </w:t>
      </w:r>
      <w:r w:rsidR="007C15EE" w:rsidRPr="00B922B8">
        <w:t xml:space="preserve">в Уполномоченный орган </w:t>
      </w:r>
      <w:r w:rsidR="001343A0">
        <w:t xml:space="preserve">все поступившие запросы, а также </w:t>
      </w:r>
      <w:r w:rsidR="007C15EE" w:rsidRPr="00B922B8">
        <w:t>представленные заказчиками</w:t>
      </w:r>
      <w:r w:rsidR="00491951" w:rsidRPr="00B922B8">
        <w:t xml:space="preserve"> разъяснения для размещения в единой информационной системе.</w:t>
      </w:r>
    </w:p>
    <w:p w:rsidR="00491951" w:rsidRPr="006E17DD" w:rsidRDefault="00491951" w:rsidP="00491951">
      <w:pPr>
        <w:pStyle w:val="ConsPlusNormal"/>
        <w:ind w:firstLine="540"/>
        <w:jc w:val="both"/>
      </w:pPr>
      <w:r w:rsidRPr="006E17DD">
        <w:t xml:space="preserve">Ответственность за </w:t>
      </w:r>
      <w:r w:rsidR="006E17DD" w:rsidRPr="006E17DD">
        <w:t>отслеживание запросов</w:t>
      </w:r>
      <w:r w:rsidR="001343A0">
        <w:t xml:space="preserve"> и передачу запросов Уполномоченному органу, за </w:t>
      </w:r>
      <w:r w:rsidRPr="006E17DD">
        <w:t xml:space="preserve">содержание разъяснений по технической части документации о закупке работ и своевременность предоставления таких разъяснений Уполномоченному органу несет заказчик совместно с </w:t>
      </w:r>
      <w:r w:rsidR="00BA356F" w:rsidRPr="006E17DD">
        <w:t>муниципальным уполномоченным органом</w:t>
      </w:r>
      <w:r w:rsidRPr="006E17DD">
        <w:t xml:space="preserve">. При этом </w:t>
      </w:r>
      <w:r w:rsidR="00BA356F" w:rsidRPr="006E17DD">
        <w:t xml:space="preserve">муниципальный уполномоченный орган </w:t>
      </w:r>
      <w:r w:rsidRPr="006E17DD">
        <w:t>обязан предоставить разъяснения Уполномоченному органу не позднее</w:t>
      </w:r>
      <w:r w:rsidR="000A0FE6" w:rsidRPr="006E17DD">
        <w:t>,</w:t>
      </w:r>
      <w:r w:rsidRPr="006E17DD">
        <w:t xml:space="preserve"> чем за 10 часов до окончания срока направле</w:t>
      </w:r>
      <w:r w:rsidR="00573213" w:rsidRPr="006E17DD">
        <w:t>ния (</w:t>
      </w:r>
      <w:r w:rsidRPr="006E17DD">
        <w:t>размещения</w:t>
      </w:r>
      <w:r w:rsidR="00573213" w:rsidRPr="006E17DD">
        <w:t>)</w:t>
      </w:r>
      <w:r w:rsidRPr="006E17DD">
        <w:t xml:space="preserve"> разъяснений положений документации о закупке работ,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491951" w:rsidRPr="00B922B8" w:rsidRDefault="007C15EE" w:rsidP="00491951">
      <w:pPr>
        <w:pStyle w:val="ConsPlusNormal"/>
        <w:ind w:firstLine="540"/>
        <w:jc w:val="both"/>
      </w:pPr>
      <w:r w:rsidRPr="00B922B8">
        <w:t>к</w:t>
      </w:r>
      <w:r w:rsidR="00491951" w:rsidRPr="00B922B8">
        <w:t xml:space="preserve">) в случае проведения электронного аукциона </w:t>
      </w:r>
      <w:r w:rsidR="00866246" w:rsidRPr="00B922B8">
        <w:t xml:space="preserve">заказчики </w:t>
      </w:r>
      <w:r w:rsidR="00491951" w:rsidRPr="00B922B8">
        <w:t>обеспечивают рассмотрение информации, подтверждающей добросовестность участника закупки работ (часть 2 статьи 37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нужд»), и принятие решения комиссией заказчика по осуществлению закупок;</w:t>
      </w:r>
    </w:p>
    <w:p w:rsidR="00491951" w:rsidRPr="00B922B8" w:rsidRDefault="00866246" w:rsidP="00491951">
      <w:pPr>
        <w:pStyle w:val="ConsPlusNormal"/>
        <w:ind w:firstLine="540"/>
        <w:jc w:val="both"/>
      </w:pPr>
      <w:r w:rsidRPr="00B922B8">
        <w:t>л</w:t>
      </w:r>
      <w:r w:rsidR="00491951" w:rsidRPr="00B922B8">
        <w:t xml:space="preserve">) </w:t>
      </w:r>
      <w:r w:rsidRPr="00B922B8">
        <w:t xml:space="preserve">заказчики </w:t>
      </w:r>
      <w:r w:rsidR="00491951" w:rsidRPr="00B922B8">
        <w:t>обеспечивают заключение контрактов в порядке, установленном законодательством Российской Федерации;</w:t>
      </w:r>
    </w:p>
    <w:p w:rsidR="00491951" w:rsidRPr="00B922B8" w:rsidRDefault="00866246" w:rsidP="00491951">
      <w:pPr>
        <w:pStyle w:val="ConsPlusNormal"/>
        <w:ind w:firstLine="540"/>
        <w:jc w:val="both"/>
      </w:pPr>
      <w:r w:rsidRPr="00B922B8">
        <w:t>м</w:t>
      </w:r>
      <w:r w:rsidR="00491951" w:rsidRPr="00B922B8">
        <w:t xml:space="preserve">) </w:t>
      </w:r>
      <w:r w:rsidRPr="00B922B8">
        <w:t xml:space="preserve">заказчики </w:t>
      </w:r>
      <w:r w:rsidR="00491951" w:rsidRPr="00B922B8">
        <w:t xml:space="preserve">обеспечивают хранение документации, связанной с осуществлением закупок работ, в соответствии с Федеральным законом от 05.04.2013 № 44-ФЗ «О </w:t>
      </w:r>
      <w:r w:rsidR="00491951" w:rsidRPr="00B922B8">
        <w:lastRenderedPageBreak/>
        <w:t>контрактной системе в сфере закупок товаров, работ, услуг для обеспечения государственных и муниципальных нужд»;</w:t>
      </w:r>
    </w:p>
    <w:p w:rsidR="00491951" w:rsidRPr="00B922B8" w:rsidRDefault="00866246" w:rsidP="00491951">
      <w:pPr>
        <w:pStyle w:val="ConsPlusNormal"/>
        <w:ind w:firstLine="540"/>
        <w:jc w:val="both"/>
      </w:pPr>
      <w:r w:rsidRPr="00B922B8">
        <w:t>н</w:t>
      </w:r>
      <w:r w:rsidR="00491951" w:rsidRPr="00B922B8">
        <w:t xml:space="preserve">) </w:t>
      </w:r>
      <w:r w:rsidRPr="00B922B8">
        <w:t xml:space="preserve">заказчики </w:t>
      </w:r>
      <w:r w:rsidR="00491951" w:rsidRPr="00B922B8">
        <w:t>осуществляют иные действия, предусмотренные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необходимые для определения подрядчиков, за исключением случаев, если совершение таких действий отнесено настоящим Соглашением к полномочиям Уполномоченного органа.</w:t>
      </w:r>
    </w:p>
    <w:p w:rsidR="00200A95" w:rsidRDefault="00491951" w:rsidP="009B37CA">
      <w:pPr>
        <w:pStyle w:val="ConsPlusNormal"/>
        <w:ind w:firstLine="540"/>
        <w:jc w:val="both"/>
      </w:pPr>
      <w:r>
        <w:t>6</w:t>
      </w:r>
      <w:r w:rsidR="0049550E" w:rsidRPr="00CB1CFF">
        <w:t xml:space="preserve">) </w:t>
      </w:r>
      <w:r w:rsidR="00C4599F" w:rsidRPr="00C4599F">
        <w:t xml:space="preserve">муниципальный уполномоченный орган </w:t>
      </w:r>
      <w:r w:rsidR="0049550E" w:rsidRPr="00CB1CFF">
        <w:t>обеспечи</w:t>
      </w:r>
      <w:r w:rsidR="00C4599F">
        <w:t>вает</w:t>
      </w:r>
      <w:r w:rsidR="00797B97" w:rsidRPr="00CB1CFF">
        <w:t>участие в заседании комиссии Уполномоченного органа по осуществлению закупок предст</w:t>
      </w:r>
      <w:r w:rsidR="00855B8B" w:rsidRPr="00CB1CFF">
        <w:t xml:space="preserve">авителя </w:t>
      </w:r>
      <w:r w:rsidR="00F042E3">
        <w:t>муниципального</w:t>
      </w:r>
      <w:r w:rsidR="00F042E3" w:rsidRPr="00F042E3">
        <w:t xml:space="preserve"> уполномоченн</w:t>
      </w:r>
      <w:r w:rsidR="00F042E3">
        <w:t>ого</w:t>
      </w:r>
      <w:r w:rsidR="00F042E3" w:rsidRPr="00F042E3">
        <w:t xml:space="preserve"> орган</w:t>
      </w:r>
      <w:r w:rsidR="00F042E3">
        <w:t>а</w:t>
      </w:r>
      <w:r w:rsidR="00855B8B" w:rsidRPr="00CB1CFF">
        <w:t>и</w:t>
      </w:r>
      <w:r w:rsidR="00573213">
        <w:t xml:space="preserve"> (</w:t>
      </w:r>
      <w:r w:rsidR="00797B97" w:rsidRPr="00CB1CFF">
        <w:t>или</w:t>
      </w:r>
      <w:r w:rsidR="00573213">
        <w:t>)</w:t>
      </w:r>
      <w:r w:rsidR="00797B97" w:rsidRPr="00CB1CFF">
        <w:t xml:space="preserve"> заказчика</w:t>
      </w:r>
      <w:r w:rsidR="00A52EF4">
        <w:t>.</w:t>
      </w:r>
    </w:p>
    <w:p w:rsidR="00076196" w:rsidRPr="00CB1CFF" w:rsidRDefault="00866246" w:rsidP="00717AC1">
      <w:pPr>
        <w:pStyle w:val="ConsPlusNormal"/>
        <w:ind w:firstLine="540"/>
        <w:jc w:val="both"/>
      </w:pPr>
      <w:r>
        <w:t>5.</w:t>
      </w:r>
      <w:r w:rsidR="00076196" w:rsidRPr="00CB1CFF">
        <w:t xml:space="preserve"> Участник соглашения имеет право запрашивать и получать от Уполномоченного органа информацию об осуществлении закупки работ в соответствии с </w:t>
      </w:r>
      <w:r w:rsidR="00E44139">
        <w:t xml:space="preserve">направленной </w:t>
      </w:r>
      <w:r w:rsidR="00F042E3" w:rsidRPr="00F042E3">
        <w:t>муниципальны</w:t>
      </w:r>
      <w:r w:rsidR="00F042E3">
        <w:t>м</w:t>
      </w:r>
      <w:r w:rsidR="00F042E3" w:rsidRPr="00F042E3">
        <w:t xml:space="preserve"> уполномоченны</w:t>
      </w:r>
      <w:r w:rsidR="00F042E3">
        <w:t>м</w:t>
      </w:r>
      <w:r w:rsidR="00F042E3" w:rsidRPr="00F042E3">
        <w:t xml:space="preserve"> орган</w:t>
      </w:r>
      <w:r w:rsidR="00F042E3">
        <w:t>ом</w:t>
      </w:r>
      <w:r w:rsidR="00314B96" w:rsidRPr="00CB1CFF">
        <w:t>заявкой</w:t>
      </w:r>
      <w:r w:rsidR="00717AC1" w:rsidRPr="00CB1CFF">
        <w:t>.</w:t>
      </w:r>
    </w:p>
    <w:p w:rsidR="00200A95" w:rsidRPr="00CB1CFF" w:rsidRDefault="00200A95" w:rsidP="009B37CA">
      <w:pPr>
        <w:pStyle w:val="ConsPlusNormal"/>
        <w:ind w:firstLine="540"/>
        <w:jc w:val="both"/>
      </w:pPr>
    </w:p>
    <w:p w:rsidR="0049550E" w:rsidRDefault="00E97D44" w:rsidP="00ED6EE8">
      <w:pPr>
        <w:pStyle w:val="ConsPlusNormal"/>
        <w:ind w:firstLine="540"/>
        <w:jc w:val="center"/>
      </w:pPr>
      <w:r>
        <w:t>ПРАВА И ОБЯЗАННОСТИ</w:t>
      </w:r>
      <w:r w:rsidR="00ED6EE8" w:rsidRPr="00CB1CFF">
        <w:t>УПОЛНОМОЧЕНН</w:t>
      </w:r>
      <w:r w:rsidR="00866246">
        <w:t>ОГО</w:t>
      </w:r>
      <w:r w:rsidR="00ED6EE8" w:rsidRPr="00CB1CFF">
        <w:t xml:space="preserve"> ОРГАН</w:t>
      </w:r>
      <w:r w:rsidR="00866246">
        <w:t>А</w:t>
      </w:r>
    </w:p>
    <w:p w:rsidR="00E97D44" w:rsidRPr="00CB1CFF" w:rsidRDefault="00E97D44" w:rsidP="00ED6EE8">
      <w:pPr>
        <w:pStyle w:val="ConsPlusNormal"/>
        <w:ind w:firstLine="540"/>
        <w:jc w:val="center"/>
      </w:pPr>
    </w:p>
    <w:p w:rsidR="009B37CA" w:rsidRPr="00CB1CFF" w:rsidRDefault="00866246" w:rsidP="009B37CA">
      <w:pPr>
        <w:pStyle w:val="ConsPlusNormal"/>
        <w:ind w:firstLine="540"/>
        <w:jc w:val="both"/>
      </w:pPr>
      <w:r>
        <w:t>6</w:t>
      </w:r>
      <w:r w:rsidR="009B37CA" w:rsidRPr="00CB1CFF">
        <w:t>. Уполномоченный орган:</w:t>
      </w:r>
    </w:p>
    <w:p w:rsidR="00EA04EA" w:rsidRPr="00CB1CFF" w:rsidRDefault="00EA04EA" w:rsidP="00A80699">
      <w:pPr>
        <w:pStyle w:val="ConsPlusNormal"/>
        <w:ind w:firstLine="540"/>
        <w:jc w:val="both"/>
        <w:rPr>
          <w:strike/>
        </w:rPr>
      </w:pPr>
      <w:r w:rsidRPr="00CB1CFF">
        <w:t xml:space="preserve">1) </w:t>
      </w:r>
      <w:r w:rsidR="00A80699" w:rsidRPr="00CB1CFF">
        <w:t>принимает и рассматривает заявки</w:t>
      </w:r>
      <w:r w:rsidR="00926DED" w:rsidRPr="00CB1CFF">
        <w:t>, поданные</w:t>
      </w:r>
      <w:r w:rsidR="00A80699" w:rsidRPr="00CB1CFF">
        <w:t xml:space="preserve"> в соответствии с требованиями настоящего Соглашения</w:t>
      </w:r>
      <w:r w:rsidR="00926DED" w:rsidRPr="00CB1CFF">
        <w:t>,</w:t>
      </w:r>
      <w:r w:rsidR="00A80699" w:rsidRPr="00CB1CFF">
        <w:t xml:space="preserve"> в срок до </w:t>
      </w:r>
      <w:r w:rsidR="006638EC" w:rsidRPr="00CB1CFF">
        <w:t>10</w:t>
      </w:r>
      <w:r w:rsidR="00A80699" w:rsidRPr="00CB1CFF">
        <w:t xml:space="preserve"> рабочих дней со дня принятия заявки. Срок рассмотрения заявки исчисляется с первого рабочего дня, следующего за днем принятия заявки</w:t>
      </w:r>
      <w:r w:rsidR="00D9085F" w:rsidRPr="00CB1CFF">
        <w:t>. Днем принятия заявки</w:t>
      </w:r>
      <w:r w:rsidR="00984B3D" w:rsidRPr="00CB1CFF">
        <w:t xml:space="preserve"> считается день поступления </w:t>
      </w:r>
      <w:r w:rsidR="002F001B" w:rsidRPr="00CB1CFF">
        <w:t xml:space="preserve">в </w:t>
      </w:r>
      <w:r w:rsidR="00984B3D" w:rsidRPr="00CB1CFF">
        <w:t>Уполномоченны</w:t>
      </w:r>
      <w:r w:rsidR="002F001B" w:rsidRPr="00CB1CFF">
        <w:t>й</w:t>
      </w:r>
      <w:r w:rsidR="00984B3D" w:rsidRPr="00CB1CFF">
        <w:t xml:space="preserve"> орган заявки, а также документов, формирующих техническую часть документации о закупке</w:t>
      </w:r>
      <w:r w:rsidR="00C16A4C" w:rsidRPr="00CB1CFF">
        <w:t xml:space="preserve"> работ</w:t>
      </w:r>
      <w:r w:rsidR="00984B3D" w:rsidRPr="00CB1CFF">
        <w:t xml:space="preserve">, </w:t>
      </w:r>
      <w:r w:rsidR="00D956B3" w:rsidRPr="00CB1CFF">
        <w:t>в любой форме в соответствии с настоящим Соглашением</w:t>
      </w:r>
      <w:r w:rsidR="00A80699" w:rsidRPr="00CB1CFF">
        <w:t>;</w:t>
      </w:r>
    </w:p>
    <w:p w:rsidR="00EA04EA" w:rsidRPr="00CB1CFF" w:rsidRDefault="00EA04EA" w:rsidP="00EA04EA">
      <w:pPr>
        <w:pStyle w:val="ConsPlusNormal"/>
        <w:ind w:firstLine="540"/>
        <w:jc w:val="both"/>
      </w:pPr>
      <w:r w:rsidRPr="00CB1CFF">
        <w:t xml:space="preserve">2) </w:t>
      </w:r>
      <w:r w:rsidR="00D9085F" w:rsidRPr="00CB1CFF">
        <w:t xml:space="preserve">сообщает </w:t>
      </w:r>
      <w:r w:rsidR="00F042E3">
        <w:t>муниципальному</w:t>
      </w:r>
      <w:r w:rsidR="00F042E3" w:rsidRPr="00F042E3">
        <w:t xml:space="preserve"> уполномоченн</w:t>
      </w:r>
      <w:r w:rsidR="00F042E3">
        <w:t>ому</w:t>
      </w:r>
      <w:r w:rsidR="00F042E3" w:rsidRPr="00F042E3">
        <w:t xml:space="preserve"> орган</w:t>
      </w:r>
      <w:r w:rsidR="00F042E3">
        <w:t>у</w:t>
      </w:r>
      <w:r w:rsidR="00D9085F" w:rsidRPr="00CB1CFF">
        <w:t>о необходимости доработки заявки</w:t>
      </w:r>
      <w:r w:rsidR="00A80699" w:rsidRPr="00CB1CFF">
        <w:t xml:space="preserve"> в случае неполноты, наличия противоречий в представленных сведениях</w:t>
      </w:r>
      <w:r w:rsidR="00154397" w:rsidRPr="00CB1CFF">
        <w:t xml:space="preserve"> (документах) и иных замечаний У</w:t>
      </w:r>
      <w:r w:rsidR="00A80699" w:rsidRPr="00CB1CFF">
        <w:t>полномоченного органа</w:t>
      </w:r>
      <w:r w:rsidR="00AC4C98" w:rsidRPr="00CB1CFF">
        <w:t xml:space="preserve"> с указанием причины доработки</w:t>
      </w:r>
      <w:r w:rsidR="00A80699" w:rsidRPr="00CB1CFF">
        <w:t>;</w:t>
      </w:r>
    </w:p>
    <w:p w:rsidR="00EA04EA" w:rsidRPr="00CB1CFF" w:rsidRDefault="00EA04EA" w:rsidP="00EA04EA">
      <w:pPr>
        <w:pStyle w:val="ConsPlusNormal"/>
        <w:ind w:firstLine="540"/>
        <w:jc w:val="both"/>
      </w:pPr>
      <w:r w:rsidRPr="00CB1CFF">
        <w:t xml:space="preserve">3) </w:t>
      </w:r>
      <w:r w:rsidR="00A80699" w:rsidRPr="00CB1CFF">
        <w:t>принимает решение о выборе электронной площадки, на которой будет осуществляться закупка работ;</w:t>
      </w:r>
    </w:p>
    <w:p w:rsidR="00EA04EA" w:rsidRPr="00A5265A" w:rsidRDefault="00EA04EA" w:rsidP="00EA04EA">
      <w:pPr>
        <w:pStyle w:val="ConsPlusNormal"/>
        <w:ind w:firstLine="540"/>
        <w:jc w:val="both"/>
      </w:pPr>
      <w:r w:rsidRPr="00CB1CFF">
        <w:t xml:space="preserve">4) </w:t>
      </w:r>
      <w:r w:rsidR="00A80699" w:rsidRPr="00CB1CFF">
        <w:t>разрабатывает извещение об осуществлении закупки</w:t>
      </w:r>
      <w:r w:rsidR="00C16A4C" w:rsidRPr="00CB1CFF">
        <w:t xml:space="preserve"> работ</w:t>
      </w:r>
      <w:r w:rsidR="00A80699" w:rsidRPr="00CB1CFF">
        <w:t>, д</w:t>
      </w:r>
      <w:r w:rsidR="005A3850" w:rsidRPr="00CB1CFF">
        <w:t xml:space="preserve">окументацию о закупке </w:t>
      </w:r>
      <w:r w:rsidR="00C16A4C" w:rsidRPr="00CB1CFF">
        <w:t xml:space="preserve">работ </w:t>
      </w:r>
      <w:r w:rsidR="005A3850" w:rsidRPr="00CB1CFF">
        <w:t xml:space="preserve">в срок до </w:t>
      </w:r>
      <w:r w:rsidR="006638EC" w:rsidRPr="00CB1CFF">
        <w:t>10</w:t>
      </w:r>
      <w:r w:rsidR="00A80699" w:rsidRPr="00CB1CFF">
        <w:t xml:space="preserve"> рабочих дней со дня рассмотрения заявки. При </w:t>
      </w:r>
      <w:r w:rsidR="00AC4C98" w:rsidRPr="00CB1CFF">
        <w:t>доработке</w:t>
      </w:r>
      <w:r w:rsidR="00A80699" w:rsidRPr="00CB1CFF">
        <w:t xml:space="preserve"> заявки заказчик</w:t>
      </w:r>
      <w:r w:rsidR="00AC4C98" w:rsidRPr="00CB1CFF">
        <w:t>ом</w:t>
      </w:r>
      <w:r w:rsidR="00A80699" w:rsidRPr="00CB1CFF">
        <w:t xml:space="preserve"> в случае, предусмотренном подпунктом 2) пункта </w:t>
      </w:r>
      <w:r w:rsidR="00866246">
        <w:t xml:space="preserve">6 </w:t>
      </w:r>
      <w:r w:rsidR="00A80699" w:rsidRPr="00CB1CFF">
        <w:t>настоящего Соглашения, срок разработки извещения об осуществлении закупки</w:t>
      </w:r>
      <w:r w:rsidR="00C16A4C" w:rsidRPr="00CB1CFF">
        <w:t xml:space="preserve"> работ</w:t>
      </w:r>
      <w:r w:rsidR="00A80699" w:rsidRPr="00CB1CFF">
        <w:t xml:space="preserve">, документации о закупке </w:t>
      </w:r>
      <w:r w:rsidR="00C16A4C" w:rsidRPr="00CB1CFF">
        <w:t xml:space="preserve">работ </w:t>
      </w:r>
      <w:r w:rsidR="00A80699" w:rsidRPr="00A42914">
        <w:t xml:space="preserve">продлевается на срок доработки заявки, установленный подпунктом </w:t>
      </w:r>
      <w:r w:rsidR="00866246" w:rsidRPr="00A42914">
        <w:t>г</w:t>
      </w:r>
      <w:r w:rsidR="00A80699" w:rsidRPr="00A42914">
        <w:t xml:space="preserve">) </w:t>
      </w:r>
      <w:r w:rsidR="00866246" w:rsidRPr="00A42914">
        <w:t>под</w:t>
      </w:r>
      <w:r w:rsidR="00A80699" w:rsidRPr="00A42914">
        <w:t xml:space="preserve">пункта </w:t>
      </w:r>
      <w:r w:rsidR="00866246" w:rsidRPr="00A42914">
        <w:t>5пункта 4</w:t>
      </w:r>
      <w:r w:rsidR="00A80699" w:rsidRPr="00A42914">
        <w:t xml:space="preserve"> настоящего Соглашения;</w:t>
      </w:r>
    </w:p>
    <w:p w:rsidR="00EA04EA" w:rsidRPr="00A5265A" w:rsidRDefault="00EA04EA" w:rsidP="00EA04EA">
      <w:pPr>
        <w:pStyle w:val="ConsPlusNormal"/>
        <w:ind w:firstLine="540"/>
        <w:jc w:val="both"/>
      </w:pPr>
      <w:r w:rsidRPr="00A5265A">
        <w:t xml:space="preserve">5) </w:t>
      </w:r>
      <w:r w:rsidR="00A80699" w:rsidRPr="00A5265A">
        <w:t>утверждает извещение об осуществлении закупки</w:t>
      </w:r>
      <w:r w:rsidR="007616E5">
        <w:t xml:space="preserve"> работ</w:t>
      </w:r>
      <w:r w:rsidR="00A80699" w:rsidRPr="00A5265A">
        <w:t>, документацию о закупке</w:t>
      </w:r>
      <w:r w:rsidR="007616E5">
        <w:t xml:space="preserve"> работ</w:t>
      </w:r>
      <w:r w:rsidR="00A80699" w:rsidRPr="00A5265A">
        <w:t>;</w:t>
      </w:r>
    </w:p>
    <w:p w:rsidR="005315B9" w:rsidRPr="002F57B2" w:rsidRDefault="00EA04EA" w:rsidP="00C16A4C">
      <w:pPr>
        <w:pStyle w:val="ConsPlusNormal"/>
        <w:ind w:firstLine="540"/>
        <w:jc w:val="both"/>
      </w:pPr>
      <w:r w:rsidRPr="00EB175A">
        <w:t xml:space="preserve">6) </w:t>
      </w:r>
      <w:r w:rsidR="00A80699" w:rsidRPr="00EB175A">
        <w:t xml:space="preserve">размещает предусмотренную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информацию о проведении процедур определения подрядчиков </w:t>
      </w:r>
      <w:r w:rsidR="00CB1CFF" w:rsidRPr="00EB175A">
        <w:t>в единой информационной системе</w:t>
      </w:r>
      <w:r w:rsidR="00F33485">
        <w:t>, на электронных площадках</w:t>
      </w:r>
      <w:r w:rsidR="00EB175A">
        <w:t xml:space="preserve">и </w:t>
      </w:r>
      <w:r w:rsidR="00EB175A" w:rsidRPr="00A5265A">
        <w:t xml:space="preserve">осуществляет иные предусмотренные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действия </w:t>
      </w:r>
      <w:r w:rsidR="00EB175A" w:rsidRPr="002F57B2">
        <w:t xml:space="preserve">по информированию участников закупки работ о ходе ее проведения (в том числе осуществляет выдачу документации об осуществлении закупки работ) </w:t>
      </w:r>
      <w:r w:rsidR="00CB1CFF" w:rsidRPr="002F57B2">
        <w:t xml:space="preserve">при условии исполнения </w:t>
      </w:r>
      <w:r w:rsidR="00F042E3" w:rsidRPr="002F57B2">
        <w:t xml:space="preserve">муниципальным уполномоченным органом </w:t>
      </w:r>
      <w:r w:rsidR="00EB175A" w:rsidRPr="002F57B2">
        <w:t xml:space="preserve">требований </w:t>
      </w:r>
      <w:r w:rsidR="00CB1CFF" w:rsidRPr="002F57B2">
        <w:t>подпункта 4) пункта</w:t>
      </w:r>
      <w:r w:rsidR="00866246" w:rsidRPr="002F57B2">
        <w:t xml:space="preserve"> 4</w:t>
      </w:r>
      <w:r w:rsidR="00EB175A" w:rsidRPr="002F57B2">
        <w:t xml:space="preserve"> настоящего Соглашения после получения заявки</w:t>
      </w:r>
      <w:r w:rsidR="002F57B2" w:rsidRPr="002F57B2">
        <w:t xml:space="preserve"> и</w:t>
      </w:r>
      <w:r w:rsidR="00EB175A" w:rsidRPr="002F57B2">
        <w:t xml:space="preserve"> документов, формирующих техническую часть документации о закупке работ, на бумажном носителе (за исключением проектно-сметной документации)</w:t>
      </w:r>
      <w:r w:rsidR="00F33485" w:rsidRPr="002F57B2">
        <w:t xml:space="preserve">, </w:t>
      </w:r>
      <w:r w:rsidR="002F57B2" w:rsidRPr="002F57B2">
        <w:t xml:space="preserve">а </w:t>
      </w:r>
      <w:r w:rsidR="00F33485" w:rsidRPr="002F57B2">
        <w:t xml:space="preserve">также утверждения заказчиком </w:t>
      </w:r>
      <w:r w:rsidR="002E7462" w:rsidRPr="002F57B2">
        <w:t xml:space="preserve">извещения об осуществлении закупки работ, документации о закупке работ </w:t>
      </w:r>
      <w:r w:rsidR="00F33485" w:rsidRPr="002F57B2">
        <w:t>в соответ</w:t>
      </w:r>
      <w:r w:rsidR="002E7462" w:rsidRPr="002F57B2">
        <w:t xml:space="preserve">ствии </w:t>
      </w:r>
      <w:r w:rsidR="002F57B2" w:rsidRPr="002F57B2">
        <w:t>с подпунктом ж) подпункта 5) пункта 4 настоящего Соглашения.</w:t>
      </w:r>
    </w:p>
    <w:p w:rsidR="00EA04EA" w:rsidRPr="00A5265A" w:rsidRDefault="00EA04EA" w:rsidP="00EA04EA">
      <w:pPr>
        <w:pStyle w:val="ConsPlusNormal"/>
        <w:ind w:firstLine="540"/>
        <w:jc w:val="both"/>
      </w:pPr>
      <w:r w:rsidRPr="00A5265A">
        <w:t xml:space="preserve">7) </w:t>
      </w:r>
      <w:r w:rsidR="00595F49" w:rsidRPr="00A5265A">
        <w:t xml:space="preserve">подготавливает разъяснения положений документации о закупке </w:t>
      </w:r>
      <w:r w:rsidR="00C16A4C">
        <w:t xml:space="preserve">работ </w:t>
      </w:r>
      <w:r w:rsidR="00595F49" w:rsidRPr="00A5265A">
        <w:t>за исключением технической части документации о закупке</w:t>
      </w:r>
      <w:r w:rsidR="00C16A4C">
        <w:t xml:space="preserve"> работ</w:t>
      </w:r>
      <w:r w:rsidR="00595F49" w:rsidRPr="00A5265A">
        <w:t>;</w:t>
      </w:r>
    </w:p>
    <w:p w:rsidR="00EA04EA" w:rsidRPr="00A5265A" w:rsidRDefault="00EA04EA" w:rsidP="00EA04EA">
      <w:pPr>
        <w:pStyle w:val="ConsPlusNormal"/>
        <w:ind w:firstLine="540"/>
        <w:jc w:val="both"/>
      </w:pPr>
      <w:r w:rsidRPr="00A5265A">
        <w:t xml:space="preserve">8) </w:t>
      </w:r>
      <w:r w:rsidR="00595F49" w:rsidRPr="00A5265A">
        <w:t>вносит изменения в извещение об осуществлении закупки</w:t>
      </w:r>
      <w:r w:rsidR="00C16A4C">
        <w:t xml:space="preserve"> работ</w:t>
      </w:r>
      <w:r w:rsidR="00595F49" w:rsidRPr="00A5265A">
        <w:t>, документацию о закупке</w:t>
      </w:r>
      <w:r w:rsidR="00C16A4C">
        <w:t xml:space="preserve"> работ</w:t>
      </w:r>
      <w:r w:rsidR="00595F49" w:rsidRPr="00A5265A">
        <w:t xml:space="preserve">, осуществляет отмену определения подрядчика в порядке и сроки, </w:t>
      </w:r>
      <w:r w:rsidR="00595F49" w:rsidRPr="00A5265A">
        <w:lastRenderedPageBreak/>
        <w:t>предусмотренные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FB29BA" w:rsidRPr="00A5265A" w:rsidRDefault="00EA04EA" w:rsidP="00EA04EA">
      <w:pPr>
        <w:pStyle w:val="ConsPlusNormal"/>
        <w:ind w:firstLine="540"/>
        <w:jc w:val="both"/>
      </w:pPr>
      <w:r w:rsidRPr="00A5265A">
        <w:t xml:space="preserve">9) </w:t>
      </w:r>
      <w:r w:rsidR="00595F49" w:rsidRPr="00A5265A">
        <w:t>осуществляет прием, регистрацию и хранение заявок участников закупки</w:t>
      </w:r>
      <w:r w:rsidR="00C16A4C">
        <w:t xml:space="preserve">работ </w:t>
      </w:r>
      <w:r w:rsidR="00FB29BA" w:rsidRPr="00A5265A">
        <w:t>до окончания процедуры определения подрядчика;</w:t>
      </w:r>
    </w:p>
    <w:p w:rsidR="004255DC" w:rsidRPr="00A5265A" w:rsidRDefault="00EA04EA" w:rsidP="004255DC">
      <w:pPr>
        <w:pStyle w:val="ConsPlusNormal"/>
        <w:ind w:firstLine="540"/>
        <w:jc w:val="both"/>
      </w:pPr>
      <w:r w:rsidRPr="00A5265A">
        <w:t xml:space="preserve">10) </w:t>
      </w:r>
      <w:r w:rsidR="00595F49" w:rsidRPr="00A5265A">
        <w:t>представляет заказчику один экземпляр протокола рассмотрения и оценки заявок на участие в конкурсе</w:t>
      </w:r>
      <w:r w:rsidR="00573213">
        <w:t xml:space="preserve"> (</w:t>
      </w:r>
      <w:r w:rsidR="00595F49" w:rsidRPr="00A5265A">
        <w:t>протокола рассмотрения и оценки заявок на участие в к</w:t>
      </w:r>
      <w:r w:rsidR="00573213">
        <w:t xml:space="preserve">онкурсе с ограниченным участием, </w:t>
      </w:r>
      <w:r w:rsidR="00595F49" w:rsidRPr="00A5265A">
        <w:t>итогового протокола проведения запроса предложений</w:t>
      </w:r>
      <w:r w:rsidR="00573213">
        <w:t>)</w:t>
      </w:r>
      <w:r w:rsidR="00595F49" w:rsidRPr="00A5265A">
        <w:t xml:space="preserve"> для включения в проект контракта условий исполнения контракта, предложенных участником закупки</w:t>
      </w:r>
      <w:r w:rsidR="007616E5">
        <w:t xml:space="preserve"> работ</w:t>
      </w:r>
      <w:r w:rsidR="00595F49" w:rsidRPr="00A5265A">
        <w:t>, с которым заключается контракт;</w:t>
      </w:r>
    </w:p>
    <w:p w:rsidR="00EA04EA" w:rsidRPr="00A5265A" w:rsidRDefault="00EA04EA" w:rsidP="00EA04EA">
      <w:pPr>
        <w:pStyle w:val="ConsPlusNormal"/>
        <w:ind w:firstLine="540"/>
        <w:jc w:val="both"/>
      </w:pPr>
      <w:r w:rsidRPr="00A5265A">
        <w:t xml:space="preserve">11) </w:t>
      </w:r>
      <w:r w:rsidR="00595F49" w:rsidRPr="00A5265A">
        <w:t>осуществляет организационно-техническое обе</w:t>
      </w:r>
      <w:r w:rsidR="00154397" w:rsidRPr="00A5265A">
        <w:t>спечение деятельности комиссий У</w:t>
      </w:r>
      <w:r w:rsidR="00595F49" w:rsidRPr="00A5265A">
        <w:t>полномоченного органа по осуществлению закупок</w:t>
      </w:r>
      <w:r w:rsidR="00F82451">
        <w:t xml:space="preserve"> работ</w:t>
      </w:r>
      <w:r w:rsidR="00595F49" w:rsidRPr="00A5265A">
        <w:t>, в том числе обеспечивает помещение для проведения заседаний, а также в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случаях осуществляет аудиозапись заседани</w:t>
      </w:r>
      <w:r w:rsidR="00154397" w:rsidRPr="00A5265A">
        <w:t>й комиссий У</w:t>
      </w:r>
      <w:r w:rsidR="00595F49" w:rsidRPr="00A5265A">
        <w:t xml:space="preserve">полномоченного </w:t>
      </w:r>
      <w:r w:rsidR="004255DC" w:rsidRPr="00A5265A">
        <w:t>органа по осуществлению закупок;</w:t>
      </w:r>
    </w:p>
    <w:p w:rsidR="0074022E" w:rsidRPr="00CB1CFF" w:rsidRDefault="004255DC" w:rsidP="00EA04EA">
      <w:pPr>
        <w:pStyle w:val="ConsPlusNormal"/>
        <w:ind w:firstLine="540"/>
        <w:jc w:val="both"/>
      </w:pPr>
      <w:r w:rsidRPr="00A5265A">
        <w:t>12)</w:t>
      </w:r>
      <w:r w:rsidR="0074022E" w:rsidRPr="00CB1CFF">
        <w:t>осуществляет передачу заказчику документации, с</w:t>
      </w:r>
      <w:r w:rsidR="009765FB">
        <w:t>вязанной с осуществлением закупки работ</w:t>
      </w:r>
      <w:r w:rsidR="001741BB" w:rsidRPr="00CB1CFF">
        <w:t>, подлежащей хранению в соответствии с Федеральным законом от 05.04.2013     № 44-ФЗ «О контрактной системе в сфере закупок товаров, работ, услуг для обеспечения государственных и муниципальных нужд».</w:t>
      </w:r>
    </w:p>
    <w:p w:rsidR="00EA04EA" w:rsidRPr="00CB1CFF" w:rsidRDefault="00EA04EA" w:rsidP="00BA195B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506159" w:rsidRDefault="00506159" w:rsidP="00C24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CFF">
        <w:rPr>
          <w:rFonts w:ascii="Times New Roman" w:hAnsi="Times New Roman" w:cs="Times New Roman"/>
          <w:sz w:val="24"/>
          <w:szCs w:val="24"/>
        </w:rPr>
        <w:t>ДОПОЛНИТЕЛЬНЫЕ УСЛОВИЯ</w:t>
      </w:r>
    </w:p>
    <w:p w:rsidR="00927BE7" w:rsidRPr="00CB1CFF" w:rsidRDefault="00927BE7" w:rsidP="00C24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66C" w:rsidRPr="00CB1CFF" w:rsidRDefault="00E97D44" w:rsidP="00C30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A3566C" w:rsidRPr="00CB1CFF">
        <w:rPr>
          <w:rFonts w:ascii="Times New Roman" w:hAnsi="Times New Roman" w:cs="Times New Roman"/>
          <w:sz w:val="24"/>
          <w:szCs w:val="24"/>
        </w:rPr>
        <w:t>Расходы</w:t>
      </w:r>
      <w:r w:rsidR="007239A4" w:rsidRPr="00CB1CFF">
        <w:rPr>
          <w:rFonts w:ascii="Times New Roman" w:hAnsi="Times New Roman" w:cs="Times New Roman"/>
          <w:sz w:val="24"/>
          <w:szCs w:val="24"/>
        </w:rPr>
        <w:t>,</w:t>
      </w:r>
      <w:r w:rsidR="00A3566C" w:rsidRPr="00CB1CFF">
        <w:rPr>
          <w:rFonts w:ascii="Times New Roman" w:hAnsi="Times New Roman" w:cs="Times New Roman"/>
          <w:sz w:val="24"/>
          <w:szCs w:val="24"/>
        </w:rPr>
        <w:t xml:space="preserve"> понесенные Сторонами</w:t>
      </w:r>
      <w:r w:rsidR="00F042E3">
        <w:rPr>
          <w:rFonts w:ascii="Times New Roman" w:hAnsi="Times New Roman" w:cs="Times New Roman"/>
          <w:sz w:val="24"/>
          <w:szCs w:val="24"/>
        </w:rPr>
        <w:t xml:space="preserve"> Соглашения (а также</w:t>
      </w:r>
      <w:r w:rsidR="00F042E3" w:rsidRPr="00F042E3">
        <w:rPr>
          <w:rFonts w:ascii="Times New Roman" w:hAnsi="Times New Roman" w:cs="Times New Roman"/>
          <w:sz w:val="24"/>
          <w:szCs w:val="24"/>
        </w:rPr>
        <w:t>муниципальны</w:t>
      </w:r>
      <w:r w:rsidR="00F042E3">
        <w:rPr>
          <w:rFonts w:ascii="Times New Roman" w:hAnsi="Times New Roman" w:cs="Times New Roman"/>
          <w:sz w:val="24"/>
          <w:szCs w:val="24"/>
        </w:rPr>
        <w:t>м</w:t>
      </w:r>
      <w:r w:rsidR="00F042E3" w:rsidRPr="00F042E3">
        <w:rPr>
          <w:rFonts w:ascii="Times New Roman" w:hAnsi="Times New Roman" w:cs="Times New Roman"/>
          <w:sz w:val="24"/>
          <w:szCs w:val="24"/>
        </w:rPr>
        <w:t xml:space="preserve"> уполномоченны</w:t>
      </w:r>
      <w:r w:rsidR="00F042E3">
        <w:rPr>
          <w:rFonts w:ascii="Times New Roman" w:hAnsi="Times New Roman" w:cs="Times New Roman"/>
          <w:sz w:val="24"/>
          <w:szCs w:val="24"/>
        </w:rPr>
        <w:t>м</w:t>
      </w:r>
      <w:r w:rsidR="00F042E3" w:rsidRPr="00F042E3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F042E3">
        <w:rPr>
          <w:rFonts w:ascii="Times New Roman" w:hAnsi="Times New Roman" w:cs="Times New Roman"/>
          <w:sz w:val="24"/>
          <w:szCs w:val="24"/>
        </w:rPr>
        <w:t>ом и</w:t>
      </w:r>
      <w:r w:rsidR="00A3566C" w:rsidRPr="00CB1CFF">
        <w:rPr>
          <w:rFonts w:ascii="Times New Roman" w:hAnsi="Times New Roman" w:cs="Times New Roman"/>
          <w:sz w:val="24"/>
          <w:szCs w:val="24"/>
        </w:rPr>
        <w:t>заказчиками</w:t>
      </w:r>
      <w:r w:rsidR="00F042E3">
        <w:rPr>
          <w:rFonts w:ascii="Times New Roman" w:hAnsi="Times New Roman" w:cs="Times New Roman"/>
          <w:sz w:val="24"/>
          <w:szCs w:val="24"/>
        </w:rPr>
        <w:t>)</w:t>
      </w:r>
      <w:r w:rsidR="00A3566C" w:rsidRPr="00CB1CFF">
        <w:rPr>
          <w:rFonts w:ascii="Times New Roman" w:hAnsi="Times New Roman" w:cs="Times New Roman"/>
          <w:sz w:val="24"/>
          <w:szCs w:val="24"/>
        </w:rPr>
        <w:t xml:space="preserve"> в процессе </w:t>
      </w:r>
      <w:r w:rsidR="00F042E3">
        <w:rPr>
          <w:rFonts w:ascii="Times New Roman" w:hAnsi="Times New Roman" w:cs="Times New Roman"/>
          <w:sz w:val="24"/>
          <w:szCs w:val="24"/>
        </w:rPr>
        <w:t>реализации</w:t>
      </w:r>
      <w:r w:rsidR="00A3566C" w:rsidRPr="00CB1CFF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F042E3">
        <w:rPr>
          <w:rFonts w:ascii="Times New Roman" w:hAnsi="Times New Roman" w:cs="Times New Roman"/>
          <w:sz w:val="24"/>
          <w:szCs w:val="24"/>
        </w:rPr>
        <w:t>го</w:t>
      </w:r>
      <w:r w:rsidR="00A3566C" w:rsidRPr="00CB1CFF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F042E3">
        <w:rPr>
          <w:rFonts w:ascii="Times New Roman" w:hAnsi="Times New Roman" w:cs="Times New Roman"/>
          <w:sz w:val="24"/>
          <w:szCs w:val="24"/>
        </w:rPr>
        <w:t>я</w:t>
      </w:r>
      <w:r w:rsidR="00A3566C" w:rsidRPr="00CB1CFF">
        <w:rPr>
          <w:rFonts w:ascii="Times New Roman" w:hAnsi="Times New Roman" w:cs="Times New Roman"/>
          <w:sz w:val="24"/>
          <w:szCs w:val="24"/>
        </w:rPr>
        <w:t>, возмещению не подлежат.</w:t>
      </w:r>
    </w:p>
    <w:p w:rsidR="00B6485E" w:rsidRPr="00CB1CFF" w:rsidRDefault="00B6485E" w:rsidP="00C242C8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6124EF" w:rsidRDefault="006124EF" w:rsidP="00C24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34F" w:rsidRDefault="00B6485E" w:rsidP="00C24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CFF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927BE7" w:rsidRPr="00CB1CFF" w:rsidRDefault="00927BE7" w:rsidP="00C24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AF8" w:rsidRPr="00CB1CFF" w:rsidRDefault="00E97D44" w:rsidP="009E3B8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C5356" w:rsidRPr="00CB1CFF">
        <w:rPr>
          <w:rFonts w:ascii="Times New Roman" w:hAnsi="Times New Roman" w:cs="Times New Roman"/>
          <w:sz w:val="24"/>
          <w:szCs w:val="24"/>
        </w:rPr>
        <w:t xml:space="preserve">. </w:t>
      </w:r>
      <w:r w:rsidR="00796AF8" w:rsidRPr="00CB1CFF">
        <w:rPr>
          <w:rFonts w:ascii="Times New Roman" w:hAnsi="Times New Roman" w:cs="Times New Roman"/>
          <w:sz w:val="24"/>
          <w:szCs w:val="24"/>
        </w:rPr>
        <w:t>В целях контроля исполнени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96AF8" w:rsidRPr="00CB1CFF">
        <w:rPr>
          <w:rFonts w:ascii="Times New Roman" w:hAnsi="Times New Roman" w:cs="Times New Roman"/>
          <w:sz w:val="24"/>
          <w:szCs w:val="24"/>
        </w:rPr>
        <w:t xml:space="preserve"> настоящего Соглашения Стороны назначают ответственных лиц:</w:t>
      </w:r>
    </w:p>
    <w:p w:rsidR="006124EF" w:rsidRPr="00CB1CFF" w:rsidRDefault="00796AF8" w:rsidP="006124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CFF">
        <w:rPr>
          <w:rFonts w:ascii="Times New Roman" w:hAnsi="Times New Roman" w:cs="Times New Roman"/>
          <w:sz w:val="24"/>
          <w:szCs w:val="24"/>
        </w:rPr>
        <w:t xml:space="preserve">- со стороны </w:t>
      </w:r>
      <w:r w:rsidR="006124EF">
        <w:rPr>
          <w:rFonts w:ascii="Times New Roman" w:hAnsi="Times New Roman" w:cs="Times New Roman"/>
          <w:sz w:val="24"/>
          <w:szCs w:val="24"/>
        </w:rPr>
        <w:t>муниципального образования «Чаинский район»</w:t>
      </w:r>
      <w:r w:rsidRPr="00CB1CFF">
        <w:rPr>
          <w:rFonts w:ascii="Times New Roman" w:hAnsi="Times New Roman" w:cs="Times New Roman"/>
          <w:sz w:val="24"/>
          <w:szCs w:val="24"/>
        </w:rPr>
        <w:t xml:space="preserve"> – </w:t>
      </w:r>
      <w:r w:rsidR="006124EF">
        <w:rPr>
          <w:rFonts w:ascii="Times New Roman" w:hAnsi="Times New Roman" w:cs="Times New Roman"/>
          <w:sz w:val="24"/>
          <w:szCs w:val="24"/>
        </w:rPr>
        <w:t>заместитель Главы Чаинского района по социально-экономическим вопросам Чуйко Татьяна Васильевна</w:t>
      </w:r>
      <w:r w:rsidR="006124EF" w:rsidRPr="00CB1CFF">
        <w:rPr>
          <w:rFonts w:ascii="Times New Roman" w:hAnsi="Times New Roman" w:cs="Times New Roman"/>
          <w:sz w:val="24"/>
          <w:szCs w:val="24"/>
        </w:rPr>
        <w:t>.</w:t>
      </w:r>
    </w:p>
    <w:p w:rsidR="00796AF8" w:rsidRPr="00CB1CFF" w:rsidRDefault="00796AF8" w:rsidP="009E3B8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CFF">
        <w:rPr>
          <w:rFonts w:ascii="Times New Roman" w:hAnsi="Times New Roman" w:cs="Times New Roman"/>
          <w:sz w:val="24"/>
          <w:szCs w:val="24"/>
        </w:rPr>
        <w:t xml:space="preserve">- со стороны </w:t>
      </w:r>
      <w:r w:rsidR="000A0FE6">
        <w:rPr>
          <w:rFonts w:ascii="Times New Roman" w:hAnsi="Times New Roman" w:cs="Times New Roman"/>
          <w:sz w:val="24"/>
          <w:szCs w:val="24"/>
        </w:rPr>
        <w:t>Участника соглашения</w:t>
      </w:r>
      <w:r w:rsidRPr="00CB1CFF">
        <w:rPr>
          <w:rFonts w:ascii="Times New Roman" w:hAnsi="Times New Roman" w:cs="Times New Roman"/>
          <w:sz w:val="24"/>
          <w:szCs w:val="24"/>
        </w:rPr>
        <w:t xml:space="preserve">- </w:t>
      </w:r>
      <w:r w:rsidR="006124EF">
        <w:rPr>
          <w:rFonts w:ascii="Times New Roman" w:hAnsi="Times New Roman" w:cs="Times New Roman"/>
          <w:sz w:val="24"/>
          <w:szCs w:val="24"/>
        </w:rPr>
        <w:t>специалист 1 категории администрации Усть-Бакчарского сельского поселения Новокрещенова Инна Владимировна.</w:t>
      </w:r>
    </w:p>
    <w:p w:rsidR="00DC616E" w:rsidRPr="00CB1CFF" w:rsidRDefault="00E97D44" w:rsidP="009E3B8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96AF8" w:rsidRPr="00CB1CFF">
        <w:rPr>
          <w:rFonts w:ascii="Times New Roman" w:hAnsi="Times New Roman" w:cs="Times New Roman"/>
          <w:sz w:val="24"/>
          <w:szCs w:val="24"/>
        </w:rPr>
        <w:t xml:space="preserve">. </w:t>
      </w:r>
      <w:r w:rsidR="00AD2ECC" w:rsidRPr="00CB1CFF">
        <w:rPr>
          <w:rFonts w:ascii="Times New Roman" w:hAnsi="Times New Roman" w:cs="Times New Roman"/>
          <w:sz w:val="24"/>
          <w:szCs w:val="24"/>
        </w:rPr>
        <w:t xml:space="preserve">Документооборот в рамках настоящего Соглашения осуществляется в письменной форме. </w:t>
      </w:r>
      <w:r w:rsidR="00755FDB" w:rsidRPr="00CB1CFF">
        <w:rPr>
          <w:rFonts w:ascii="Times New Roman" w:hAnsi="Times New Roman" w:cs="Times New Roman"/>
          <w:sz w:val="24"/>
          <w:szCs w:val="24"/>
        </w:rPr>
        <w:t>Обмен документами</w:t>
      </w:r>
      <w:r w:rsidR="006E7647" w:rsidRPr="00CB1CFF">
        <w:rPr>
          <w:rFonts w:ascii="Times New Roman" w:hAnsi="Times New Roman" w:cs="Times New Roman"/>
          <w:sz w:val="24"/>
          <w:szCs w:val="24"/>
        </w:rPr>
        <w:t xml:space="preserve"> между заказчиками и Уполномоченным органом осуществляется через</w:t>
      </w:r>
      <w:r w:rsidR="00F042E3" w:rsidRPr="00F042E3">
        <w:rPr>
          <w:rFonts w:ascii="Times New Roman" w:hAnsi="Times New Roman" w:cs="Times New Roman"/>
          <w:sz w:val="24"/>
          <w:szCs w:val="24"/>
        </w:rPr>
        <w:t>муниципальный уполномоченный орган</w:t>
      </w:r>
      <w:r w:rsidR="00755FDB" w:rsidRPr="00CB1CFF">
        <w:rPr>
          <w:rFonts w:ascii="Times New Roman" w:hAnsi="Times New Roman" w:cs="Times New Roman"/>
          <w:sz w:val="24"/>
          <w:szCs w:val="24"/>
        </w:rPr>
        <w:t>.</w:t>
      </w:r>
    </w:p>
    <w:p w:rsidR="001D3B74" w:rsidRPr="00CB1CFF" w:rsidRDefault="00DC616E" w:rsidP="009E3B8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CFF">
        <w:rPr>
          <w:rFonts w:ascii="Times New Roman" w:hAnsi="Times New Roman" w:cs="Times New Roman"/>
          <w:sz w:val="24"/>
          <w:szCs w:val="24"/>
        </w:rPr>
        <w:t>Заявки, документы, формирующие техническую часть документации о закупке</w:t>
      </w:r>
      <w:r w:rsidR="00F82451" w:rsidRPr="00CB1CFF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CB1CFF">
        <w:rPr>
          <w:rFonts w:ascii="Times New Roman" w:hAnsi="Times New Roman" w:cs="Times New Roman"/>
          <w:sz w:val="24"/>
          <w:szCs w:val="24"/>
        </w:rPr>
        <w:t xml:space="preserve">, направляются в </w:t>
      </w:r>
      <w:r w:rsidR="00755FDB" w:rsidRPr="00CB1CFF">
        <w:rPr>
          <w:rFonts w:ascii="Times New Roman" w:hAnsi="Times New Roman" w:cs="Times New Roman"/>
          <w:sz w:val="24"/>
          <w:szCs w:val="24"/>
        </w:rPr>
        <w:t>У</w:t>
      </w:r>
      <w:r w:rsidRPr="00CB1CFF">
        <w:rPr>
          <w:rFonts w:ascii="Times New Roman" w:hAnsi="Times New Roman" w:cs="Times New Roman"/>
          <w:sz w:val="24"/>
          <w:szCs w:val="24"/>
        </w:rPr>
        <w:t xml:space="preserve">полномоченный орган </w:t>
      </w:r>
      <w:r w:rsidR="00D21BCA" w:rsidRPr="00CB1CFF">
        <w:rPr>
          <w:rFonts w:ascii="Times New Roman" w:hAnsi="Times New Roman" w:cs="Times New Roman"/>
          <w:sz w:val="24"/>
          <w:szCs w:val="24"/>
        </w:rPr>
        <w:t>на бумажном носителе (за исключением проектно-сметной документации).</w:t>
      </w:r>
    </w:p>
    <w:p w:rsidR="001D3B74" w:rsidRPr="00CB1CFF" w:rsidRDefault="001D3B74" w:rsidP="001D3B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CFF">
        <w:rPr>
          <w:rFonts w:ascii="Times New Roman" w:hAnsi="Times New Roman" w:cs="Times New Roman"/>
          <w:sz w:val="24"/>
          <w:szCs w:val="24"/>
        </w:rPr>
        <w:t>Проектная документация предоставляется в электронном виде в формате JPG либо PDF, размер одного файла должен не превышать 10MB; сметная документация - в электронном виде в формате Word либо Excel, допускается предоставление сметной документации в формате JPG либо PDF, но при этом документы должны быть хорошо читаемы и размер одного файла должен не превышать 10MB.</w:t>
      </w:r>
    </w:p>
    <w:p w:rsidR="006B6673" w:rsidRPr="00CB1CFF" w:rsidRDefault="006B6673" w:rsidP="006B66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CFF">
        <w:rPr>
          <w:rFonts w:ascii="Times New Roman" w:hAnsi="Times New Roman" w:cs="Times New Roman"/>
          <w:sz w:val="24"/>
          <w:szCs w:val="24"/>
        </w:rPr>
        <w:t xml:space="preserve">Для оперативного уведомления допускается обмен документами посредством факсимильной связи, электронной почты с обязательной досылкой (передачей) подлинного документа в течение 5 (пяти) рабочих дней. </w:t>
      </w:r>
    </w:p>
    <w:p w:rsidR="006B6673" w:rsidRPr="00CB1CFF" w:rsidRDefault="00CD1044" w:rsidP="00CD10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CFF">
        <w:rPr>
          <w:rFonts w:ascii="Times New Roman" w:hAnsi="Times New Roman" w:cs="Times New Roman"/>
          <w:sz w:val="24"/>
          <w:szCs w:val="24"/>
        </w:rPr>
        <w:t xml:space="preserve">Ответственность за соответствие содержания </w:t>
      </w:r>
      <w:r w:rsidR="006E7647" w:rsidRPr="00CB1CFF">
        <w:rPr>
          <w:rFonts w:ascii="Times New Roman" w:hAnsi="Times New Roman" w:cs="Times New Roman"/>
          <w:sz w:val="24"/>
          <w:szCs w:val="24"/>
        </w:rPr>
        <w:t>заявки, документов, формирующи</w:t>
      </w:r>
      <w:r w:rsidR="00D21BCA" w:rsidRPr="00CB1CFF">
        <w:rPr>
          <w:rFonts w:ascii="Times New Roman" w:hAnsi="Times New Roman" w:cs="Times New Roman"/>
          <w:sz w:val="24"/>
          <w:szCs w:val="24"/>
        </w:rPr>
        <w:t>х</w:t>
      </w:r>
      <w:r w:rsidR="006E7647" w:rsidRPr="00CB1CFF">
        <w:rPr>
          <w:rFonts w:ascii="Times New Roman" w:hAnsi="Times New Roman" w:cs="Times New Roman"/>
          <w:sz w:val="24"/>
          <w:szCs w:val="24"/>
        </w:rPr>
        <w:t xml:space="preserve"> техническую часть документации о закупке</w:t>
      </w:r>
      <w:r w:rsidR="00F82451" w:rsidRPr="00CB1CFF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D21BCA" w:rsidRPr="00CB1CFF">
        <w:rPr>
          <w:rFonts w:ascii="Times New Roman" w:hAnsi="Times New Roman" w:cs="Times New Roman"/>
          <w:sz w:val="24"/>
          <w:szCs w:val="24"/>
        </w:rPr>
        <w:t>, направленных</w:t>
      </w:r>
      <w:r w:rsidR="006B6673" w:rsidRPr="00CB1CFF">
        <w:rPr>
          <w:rFonts w:ascii="Times New Roman" w:hAnsi="Times New Roman" w:cs="Times New Roman"/>
          <w:sz w:val="24"/>
          <w:szCs w:val="24"/>
        </w:rPr>
        <w:t>посредством факсимильной связи, электронной почты</w:t>
      </w:r>
      <w:r w:rsidRPr="00CB1CFF">
        <w:rPr>
          <w:rFonts w:ascii="Times New Roman" w:hAnsi="Times New Roman" w:cs="Times New Roman"/>
          <w:sz w:val="24"/>
          <w:szCs w:val="24"/>
        </w:rPr>
        <w:t xml:space="preserve">подлиннику бумажного документа несет </w:t>
      </w:r>
      <w:r w:rsidR="00D21BCA" w:rsidRPr="00CB1CFF">
        <w:rPr>
          <w:rFonts w:ascii="Times New Roman" w:hAnsi="Times New Roman" w:cs="Times New Roman"/>
          <w:sz w:val="24"/>
          <w:szCs w:val="24"/>
        </w:rPr>
        <w:t>Участник соглашения.</w:t>
      </w:r>
    </w:p>
    <w:p w:rsidR="00C30F8D" w:rsidRPr="00CB1CFF" w:rsidRDefault="00E97D44" w:rsidP="009E3B8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AD2ECC" w:rsidRPr="00CB1CFF">
        <w:rPr>
          <w:rFonts w:ascii="Times New Roman" w:hAnsi="Times New Roman" w:cs="Times New Roman"/>
          <w:sz w:val="24"/>
          <w:szCs w:val="24"/>
        </w:rPr>
        <w:t xml:space="preserve">. </w:t>
      </w:r>
      <w:r w:rsidR="00C30F8D" w:rsidRPr="00CB1CFF">
        <w:rPr>
          <w:rFonts w:ascii="Times New Roman" w:hAnsi="Times New Roman" w:cs="Times New Roman"/>
          <w:sz w:val="24"/>
          <w:szCs w:val="24"/>
        </w:rPr>
        <w:t>Во всем, что не предусмотрено настоящим Соглашением, Стороны руководствуются действующим законодательством Российской Федерации и Томской области.</w:t>
      </w:r>
    </w:p>
    <w:p w:rsidR="00C30F8D" w:rsidRPr="00CB1CFF" w:rsidRDefault="00E97D44" w:rsidP="00C30F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30F8D" w:rsidRPr="00CB1CFF">
        <w:rPr>
          <w:rFonts w:ascii="Times New Roman" w:hAnsi="Times New Roman" w:cs="Times New Roman"/>
          <w:sz w:val="24"/>
          <w:szCs w:val="24"/>
        </w:rPr>
        <w:t>. Споры, разногласия, возникающие между Сторонами в ходе и</w:t>
      </w:r>
      <w:r w:rsidR="0043628C" w:rsidRPr="00CB1CFF">
        <w:rPr>
          <w:rFonts w:ascii="Times New Roman" w:hAnsi="Times New Roman" w:cs="Times New Roman"/>
          <w:sz w:val="24"/>
          <w:szCs w:val="24"/>
        </w:rPr>
        <w:t>сполнения настоящего Соглашения, разрешаются путем проведения переговоров.</w:t>
      </w:r>
    </w:p>
    <w:p w:rsidR="00C30F8D" w:rsidRPr="00CB1CFF" w:rsidRDefault="00E97D44" w:rsidP="00C30F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30F8D" w:rsidRPr="00CB1CFF">
        <w:rPr>
          <w:rFonts w:ascii="Times New Roman" w:hAnsi="Times New Roman" w:cs="Times New Roman"/>
          <w:sz w:val="24"/>
          <w:szCs w:val="24"/>
        </w:rPr>
        <w:t>. Настоящее Соглашение вступает в силу со дня его подписания</w:t>
      </w:r>
      <w:r>
        <w:rPr>
          <w:rFonts w:ascii="Times New Roman" w:hAnsi="Times New Roman" w:cs="Times New Roman"/>
          <w:sz w:val="24"/>
          <w:szCs w:val="24"/>
        </w:rPr>
        <w:t xml:space="preserve"> Сторонами</w:t>
      </w:r>
      <w:r w:rsidR="00C30F8D" w:rsidRPr="00CB1CFF">
        <w:rPr>
          <w:rFonts w:ascii="Times New Roman" w:hAnsi="Times New Roman" w:cs="Times New Roman"/>
          <w:sz w:val="24"/>
          <w:szCs w:val="24"/>
        </w:rPr>
        <w:t xml:space="preserve"> и действует </w:t>
      </w:r>
      <w:r w:rsidR="00B922B8">
        <w:rPr>
          <w:rFonts w:ascii="Times New Roman" w:hAnsi="Times New Roman" w:cs="Times New Roman"/>
          <w:sz w:val="24"/>
          <w:szCs w:val="24"/>
        </w:rPr>
        <w:t>без ограничения срока.</w:t>
      </w:r>
    </w:p>
    <w:p w:rsidR="00C30F8D" w:rsidRPr="00CB1CFF" w:rsidRDefault="00E97D44" w:rsidP="00C30F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139">
        <w:rPr>
          <w:rFonts w:ascii="Times New Roman" w:hAnsi="Times New Roman" w:cs="Times New Roman"/>
          <w:sz w:val="24"/>
          <w:szCs w:val="24"/>
        </w:rPr>
        <w:t>13</w:t>
      </w:r>
      <w:r w:rsidR="00C30F8D" w:rsidRPr="00E44139">
        <w:rPr>
          <w:rFonts w:ascii="Times New Roman" w:hAnsi="Times New Roman" w:cs="Times New Roman"/>
          <w:sz w:val="24"/>
          <w:szCs w:val="24"/>
        </w:rPr>
        <w:t xml:space="preserve">. </w:t>
      </w:r>
      <w:r w:rsidR="00B922B8" w:rsidRPr="00E44139">
        <w:rPr>
          <w:rFonts w:ascii="Times New Roman" w:hAnsi="Times New Roman" w:cs="Times New Roman"/>
          <w:sz w:val="24"/>
          <w:szCs w:val="24"/>
        </w:rPr>
        <w:t>Настоящее</w:t>
      </w:r>
      <w:r w:rsidR="00B922B8">
        <w:rPr>
          <w:rFonts w:ascii="Times New Roman" w:hAnsi="Times New Roman" w:cs="Times New Roman"/>
          <w:sz w:val="24"/>
          <w:szCs w:val="24"/>
        </w:rPr>
        <w:t xml:space="preserve"> соглашение может быть расторгнуто по соглашению Сторон.</w:t>
      </w:r>
    </w:p>
    <w:p w:rsidR="00C30F8D" w:rsidRPr="00E44139" w:rsidRDefault="00E97D44" w:rsidP="00C30F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30F8D" w:rsidRPr="00CB1CFF">
        <w:rPr>
          <w:rFonts w:ascii="Times New Roman" w:hAnsi="Times New Roman" w:cs="Times New Roman"/>
          <w:sz w:val="24"/>
          <w:szCs w:val="24"/>
        </w:rPr>
        <w:t xml:space="preserve">. Стороны имеют право по взаимному согласию </w:t>
      </w:r>
      <w:r w:rsidR="00C242C8" w:rsidRPr="00CB1CFF">
        <w:rPr>
          <w:rFonts w:ascii="Times New Roman" w:hAnsi="Times New Roman" w:cs="Times New Roman"/>
          <w:sz w:val="24"/>
          <w:szCs w:val="24"/>
        </w:rPr>
        <w:t xml:space="preserve">вносить изменения и дополнения в настоящее Соглашение путем оформления дополнительных соглашений, являющих </w:t>
      </w:r>
      <w:r w:rsidR="00C242C8" w:rsidRPr="00E44139">
        <w:rPr>
          <w:rFonts w:ascii="Times New Roman" w:hAnsi="Times New Roman" w:cs="Times New Roman"/>
          <w:sz w:val="24"/>
          <w:szCs w:val="24"/>
        </w:rPr>
        <w:t>неотъемлемой частью настоящего Соглашения.</w:t>
      </w:r>
    </w:p>
    <w:p w:rsidR="00C30F8D" w:rsidRPr="00CB1CFF" w:rsidRDefault="00E97D44" w:rsidP="00C30F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139">
        <w:rPr>
          <w:rFonts w:ascii="Times New Roman" w:hAnsi="Times New Roman" w:cs="Times New Roman"/>
          <w:sz w:val="24"/>
          <w:szCs w:val="24"/>
        </w:rPr>
        <w:t>15</w:t>
      </w:r>
      <w:r w:rsidR="00C242C8" w:rsidRPr="00E44139">
        <w:rPr>
          <w:rFonts w:ascii="Times New Roman" w:hAnsi="Times New Roman" w:cs="Times New Roman"/>
          <w:sz w:val="24"/>
          <w:szCs w:val="24"/>
        </w:rPr>
        <w:t>.  Настоящее</w:t>
      </w:r>
      <w:r w:rsidR="00C242C8" w:rsidRPr="00CB1CFF">
        <w:rPr>
          <w:rFonts w:ascii="Times New Roman" w:hAnsi="Times New Roman" w:cs="Times New Roman"/>
          <w:sz w:val="24"/>
          <w:szCs w:val="24"/>
        </w:rPr>
        <w:t xml:space="preserve"> Соглашение составлено в двух </w:t>
      </w:r>
      <w:r w:rsidR="00C242C8" w:rsidRPr="00CB1CF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экземплярах, имеющих одинаковую юридическую силу, по одному экземпляру для каждой из Сторон.</w:t>
      </w:r>
    </w:p>
    <w:p w:rsidR="00C30F8D" w:rsidRPr="00CB1CFF" w:rsidRDefault="00C30F8D" w:rsidP="00C242C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88" w:type="dxa"/>
        <w:tblLook w:val="01E0"/>
      </w:tblPr>
      <w:tblGrid>
        <w:gridCol w:w="5210"/>
        <w:gridCol w:w="4978"/>
      </w:tblGrid>
      <w:tr w:rsidR="006124EF" w:rsidRPr="006124EF" w:rsidTr="00835459">
        <w:tc>
          <w:tcPr>
            <w:tcW w:w="5210" w:type="dxa"/>
            <w:shd w:val="clear" w:color="auto" w:fill="auto"/>
          </w:tcPr>
          <w:p w:rsidR="006124EF" w:rsidRPr="006124EF" w:rsidRDefault="006124EF" w:rsidP="0061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4EF">
              <w:rPr>
                <w:rFonts w:ascii="Times New Roman" w:eastAsia="Times New Roman" w:hAnsi="Times New Roman" w:cs="Times New Roman"/>
                <w:lang w:eastAsia="ru-RU"/>
              </w:rPr>
              <w:t>Глава Чаинского района</w:t>
            </w:r>
          </w:p>
          <w:p w:rsidR="006124EF" w:rsidRPr="006124EF" w:rsidRDefault="006124EF" w:rsidP="0061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4EF">
              <w:rPr>
                <w:rFonts w:ascii="Times New Roman" w:eastAsia="Times New Roman" w:hAnsi="Times New Roman" w:cs="Times New Roman"/>
                <w:lang w:eastAsia="ru-RU"/>
              </w:rPr>
              <w:t>___________________/ В.Н. Столяров /</w:t>
            </w:r>
          </w:p>
          <w:p w:rsidR="006124EF" w:rsidRPr="006124EF" w:rsidRDefault="006124EF" w:rsidP="0061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24EF" w:rsidRPr="006124EF" w:rsidRDefault="006124EF" w:rsidP="0061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4EF">
              <w:rPr>
                <w:rFonts w:ascii="Times New Roman" w:eastAsia="Times New Roman" w:hAnsi="Times New Roman" w:cs="Times New Roman"/>
                <w:lang w:eastAsia="ru-RU"/>
              </w:rPr>
              <w:t>«_____» ____________________ 20___ года</w:t>
            </w:r>
          </w:p>
        </w:tc>
        <w:tc>
          <w:tcPr>
            <w:tcW w:w="4978" w:type="dxa"/>
            <w:shd w:val="clear" w:color="auto" w:fill="auto"/>
          </w:tcPr>
          <w:p w:rsidR="006124EF" w:rsidRPr="006124EF" w:rsidRDefault="006124EF" w:rsidP="0061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4EF">
              <w:rPr>
                <w:rFonts w:ascii="Times New Roman" w:eastAsia="Times New Roman" w:hAnsi="Times New Roman" w:cs="Times New Roman"/>
                <w:lang w:eastAsia="ru-RU"/>
              </w:rPr>
              <w:t>Глава Усть-Бакчарского сельского поселения</w:t>
            </w:r>
          </w:p>
          <w:p w:rsidR="006124EF" w:rsidRPr="006124EF" w:rsidRDefault="006124EF" w:rsidP="0061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4EF">
              <w:rPr>
                <w:rFonts w:ascii="Times New Roman" w:eastAsia="Times New Roman" w:hAnsi="Times New Roman" w:cs="Times New Roman"/>
                <w:lang w:eastAsia="ru-RU"/>
              </w:rPr>
              <w:t>________________      /Е.М.Пчёлкин /</w:t>
            </w:r>
          </w:p>
          <w:p w:rsidR="006124EF" w:rsidRPr="006124EF" w:rsidRDefault="006124EF" w:rsidP="0061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4EF">
              <w:rPr>
                <w:rFonts w:ascii="Times New Roman" w:eastAsia="Times New Roman" w:hAnsi="Times New Roman" w:cs="Times New Roman"/>
                <w:lang w:eastAsia="ru-RU"/>
              </w:rPr>
              <w:t>«_____» _________________20__ года</w:t>
            </w:r>
          </w:p>
        </w:tc>
      </w:tr>
      <w:tr w:rsidR="006124EF" w:rsidRPr="006124EF" w:rsidTr="00835459">
        <w:tc>
          <w:tcPr>
            <w:tcW w:w="5210" w:type="dxa"/>
            <w:shd w:val="clear" w:color="auto" w:fill="auto"/>
          </w:tcPr>
          <w:p w:rsidR="006124EF" w:rsidRPr="006124EF" w:rsidRDefault="006124EF" w:rsidP="0061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4EF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  <w:tc>
          <w:tcPr>
            <w:tcW w:w="4978" w:type="dxa"/>
            <w:shd w:val="clear" w:color="auto" w:fill="auto"/>
          </w:tcPr>
          <w:p w:rsidR="006124EF" w:rsidRPr="006124EF" w:rsidRDefault="006124EF" w:rsidP="0061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4EF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:rsidR="005644CA" w:rsidRDefault="005644CA" w:rsidP="005644CA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44CA" w:rsidRDefault="005644CA" w:rsidP="005644C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44CA" w:rsidRDefault="005644CA" w:rsidP="005644C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44CA" w:rsidRDefault="005644CA" w:rsidP="005644C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44CA" w:rsidRDefault="005644CA" w:rsidP="005644C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44CA" w:rsidRDefault="005644CA" w:rsidP="005644C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4DF8" w:rsidRPr="006E17DD" w:rsidRDefault="00764DF8" w:rsidP="005644CA">
      <w:pPr>
        <w:jc w:val="right"/>
        <w:rPr>
          <w:rFonts w:ascii="Times New Roman" w:hAnsi="Times New Roman" w:cs="Times New Roman"/>
          <w:sz w:val="24"/>
          <w:szCs w:val="24"/>
        </w:rPr>
      </w:pPr>
      <w:r w:rsidRPr="006E17D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D3977" w:rsidRPr="006E17DD">
        <w:rPr>
          <w:rFonts w:ascii="Times New Roman" w:hAnsi="Times New Roman" w:cs="Times New Roman"/>
          <w:sz w:val="24"/>
          <w:szCs w:val="24"/>
        </w:rPr>
        <w:t>1</w:t>
      </w:r>
    </w:p>
    <w:p w:rsidR="00561822" w:rsidRPr="006E17DD" w:rsidRDefault="00561822" w:rsidP="00561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7DD">
        <w:rPr>
          <w:rFonts w:ascii="Times New Roman" w:hAnsi="Times New Roman" w:cs="Times New Roman"/>
          <w:sz w:val="24"/>
          <w:szCs w:val="24"/>
        </w:rPr>
        <w:t xml:space="preserve">к соглашению о передаче полномочий на определение подрядчиков </w:t>
      </w:r>
    </w:p>
    <w:p w:rsidR="00561822" w:rsidRPr="006E17DD" w:rsidRDefault="00561822" w:rsidP="00561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7DD">
        <w:rPr>
          <w:rFonts w:ascii="Times New Roman" w:hAnsi="Times New Roman" w:cs="Times New Roman"/>
          <w:sz w:val="24"/>
          <w:szCs w:val="24"/>
        </w:rPr>
        <w:t>на выполнение работ по строительству, реконструкции, капитальному</w:t>
      </w:r>
    </w:p>
    <w:p w:rsidR="00561822" w:rsidRPr="006E17DD" w:rsidRDefault="00561822" w:rsidP="00561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7DD">
        <w:rPr>
          <w:rFonts w:ascii="Times New Roman" w:hAnsi="Times New Roman" w:cs="Times New Roman"/>
          <w:sz w:val="24"/>
          <w:szCs w:val="24"/>
        </w:rPr>
        <w:t xml:space="preserve"> ремонту объекта капитального строительства </w:t>
      </w:r>
      <w:r w:rsidR="006E17DD" w:rsidRPr="006E17DD">
        <w:rPr>
          <w:rFonts w:ascii="Times New Roman" w:hAnsi="Times New Roman" w:cs="Times New Roman"/>
          <w:sz w:val="24"/>
          <w:szCs w:val="24"/>
        </w:rPr>
        <w:t>у</w:t>
      </w:r>
      <w:r w:rsidRPr="006E17DD">
        <w:rPr>
          <w:rFonts w:ascii="Times New Roman" w:hAnsi="Times New Roman" w:cs="Times New Roman"/>
          <w:sz w:val="24"/>
          <w:szCs w:val="24"/>
        </w:rPr>
        <w:t xml:space="preserve">полномоченному </w:t>
      </w:r>
    </w:p>
    <w:p w:rsidR="009B37CA" w:rsidRPr="006E17DD" w:rsidRDefault="00561822" w:rsidP="00561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7DD">
        <w:rPr>
          <w:rFonts w:ascii="Times New Roman" w:hAnsi="Times New Roman" w:cs="Times New Roman"/>
          <w:sz w:val="24"/>
          <w:szCs w:val="24"/>
        </w:rPr>
        <w:t>органу Томской области от ______ № ___</w:t>
      </w:r>
    </w:p>
    <w:p w:rsidR="00561822" w:rsidRPr="00CB1CFF" w:rsidRDefault="00561822" w:rsidP="00561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7DD" w:rsidRDefault="006E17DD" w:rsidP="001218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2187B" w:rsidRPr="0012187B" w:rsidRDefault="0012187B" w:rsidP="001218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187B">
        <w:rPr>
          <w:rFonts w:ascii="Times New Roman" w:hAnsi="Times New Roman" w:cs="Times New Roman"/>
          <w:bCs/>
          <w:sz w:val="24"/>
          <w:szCs w:val="24"/>
        </w:rPr>
        <w:t>Заявка</w:t>
      </w:r>
    </w:p>
    <w:p w:rsidR="0012187B" w:rsidRPr="0012187B" w:rsidRDefault="0012187B" w:rsidP="001218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187B">
        <w:rPr>
          <w:rFonts w:ascii="Times New Roman" w:hAnsi="Times New Roman" w:cs="Times New Roman"/>
          <w:bCs/>
          <w:sz w:val="24"/>
          <w:szCs w:val="24"/>
        </w:rPr>
        <w:t xml:space="preserve">на определение подрядчика на выполнение работ по строительству, </w:t>
      </w:r>
    </w:p>
    <w:p w:rsidR="0012187B" w:rsidRPr="0012187B" w:rsidRDefault="0012187B" w:rsidP="001218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187B">
        <w:rPr>
          <w:rFonts w:ascii="Times New Roman" w:hAnsi="Times New Roman" w:cs="Times New Roman"/>
          <w:bCs/>
          <w:sz w:val="24"/>
          <w:szCs w:val="24"/>
        </w:rPr>
        <w:t>реконструкции, капитальному ремонту объекта капитального строительства (далее – заявка)</w:t>
      </w:r>
    </w:p>
    <w:p w:rsidR="0012187B" w:rsidRPr="0012187B" w:rsidRDefault="0012187B" w:rsidP="001218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187B" w:rsidRPr="0012187B" w:rsidRDefault="0012187B" w:rsidP="00121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87B">
        <w:rPr>
          <w:rFonts w:ascii="Times New Roman" w:hAnsi="Times New Roman" w:cs="Times New Roman"/>
          <w:sz w:val="24"/>
          <w:szCs w:val="24"/>
        </w:rPr>
        <w:t>1. Дата заявки.</w:t>
      </w:r>
    </w:p>
    <w:p w:rsidR="0012187B" w:rsidRPr="0012187B" w:rsidRDefault="0012187B" w:rsidP="00121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87B">
        <w:rPr>
          <w:rFonts w:ascii="Times New Roman" w:hAnsi="Times New Roman" w:cs="Times New Roman"/>
          <w:sz w:val="24"/>
          <w:szCs w:val="24"/>
        </w:rPr>
        <w:t>2. Наименование и реквизиты (ИНН, КПП, местонахождение, почтовый адрес) заказчика.</w:t>
      </w:r>
    </w:p>
    <w:p w:rsidR="0012187B" w:rsidRPr="0012187B" w:rsidRDefault="0012187B" w:rsidP="00121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87B">
        <w:rPr>
          <w:rFonts w:ascii="Times New Roman" w:hAnsi="Times New Roman" w:cs="Times New Roman"/>
          <w:sz w:val="24"/>
          <w:szCs w:val="24"/>
        </w:rPr>
        <w:t>3. Ф.И.О., должность, контактный телефон, факс, адрес электронной почты руководителя заказчика.</w:t>
      </w:r>
    </w:p>
    <w:p w:rsidR="0012187B" w:rsidRPr="0012187B" w:rsidRDefault="0012187B" w:rsidP="00121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87B">
        <w:rPr>
          <w:rFonts w:ascii="Times New Roman" w:hAnsi="Times New Roman" w:cs="Times New Roman"/>
          <w:sz w:val="24"/>
          <w:szCs w:val="24"/>
        </w:rPr>
        <w:t>4. Ф.И.О., должность, контактный телефон, факс, адрес электронной почты ответственного должностного лица заказчика.</w:t>
      </w:r>
    </w:p>
    <w:p w:rsidR="0012187B" w:rsidRPr="0012187B" w:rsidRDefault="0012187B" w:rsidP="00121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87B">
        <w:rPr>
          <w:rFonts w:ascii="Times New Roman" w:hAnsi="Times New Roman" w:cs="Times New Roman"/>
          <w:sz w:val="24"/>
          <w:szCs w:val="24"/>
        </w:rPr>
        <w:t>5. Наименование объекта закупки.</w:t>
      </w:r>
    </w:p>
    <w:p w:rsidR="0012187B" w:rsidRPr="0012187B" w:rsidRDefault="0012187B" w:rsidP="00121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87B">
        <w:rPr>
          <w:rFonts w:ascii="Times New Roman" w:hAnsi="Times New Roman" w:cs="Times New Roman"/>
          <w:sz w:val="24"/>
          <w:szCs w:val="24"/>
        </w:rPr>
        <w:t>6. Начальная (максимальная) цена контракта.</w:t>
      </w:r>
    </w:p>
    <w:p w:rsidR="0012187B" w:rsidRPr="0012187B" w:rsidRDefault="0012187B" w:rsidP="00121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87B">
        <w:rPr>
          <w:rFonts w:ascii="Times New Roman" w:hAnsi="Times New Roman" w:cs="Times New Roman"/>
          <w:sz w:val="24"/>
          <w:szCs w:val="24"/>
        </w:rPr>
        <w:t xml:space="preserve">7. Требования, установленные в соответствии с пунктами 3 - 5, 7 - 10 части 1, частью 1.1 статьи 31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</w:t>
      </w:r>
      <w:r w:rsidRPr="0012187B">
        <w:rPr>
          <w:rFonts w:ascii="Times New Roman" w:hAnsi="Times New Roman" w:cs="Times New Roman"/>
          <w:sz w:val="24"/>
          <w:szCs w:val="24"/>
        </w:rPr>
        <w:lastRenderedPageBreak/>
        <w:t>нужд», которым должен отвечать согласно действующему законодательству участник закупки.</w:t>
      </w:r>
    </w:p>
    <w:p w:rsidR="0012187B" w:rsidRPr="0012187B" w:rsidRDefault="0012187B" w:rsidP="00121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87B">
        <w:rPr>
          <w:rFonts w:ascii="Times New Roman" w:hAnsi="Times New Roman" w:cs="Times New Roman"/>
          <w:sz w:val="24"/>
          <w:szCs w:val="24"/>
        </w:rPr>
        <w:t>8. Способ определения подрядчика.</w:t>
      </w:r>
    </w:p>
    <w:p w:rsidR="0012187B" w:rsidRPr="0012187B" w:rsidRDefault="0012187B" w:rsidP="00121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87B">
        <w:rPr>
          <w:rFonts w:ascii="Times New Roman" w:hAnsi="Times New Roman" w:cs="Times New Roman"/>
          <w:sz w:val="24"/>
          <w:szCs w:val="24"/>
        </w:rPr>
        <w:t xml:space="preserve">9. Критерии оценки заявок, окончательных предложений участников закупки, их величины значимости и порядок оценки в соответствии со </w:t>
      </w:r>
      <w:hyperlink r:id="rId15" w:history="1">
        <w:r w:rsidRPr="0012187B">
          <w:rPr>
            <w:rFonts w:ascii="Times New Roman" w:hAnsi="Times New Roman" w:cs="Times New Roman"/>
            <w:sz w:val="24"/>
            <w:szCs w:val="24"/>
          </w:rPr>
          <w:t>статьей 32</w:t>
        </w:r>
      </w:hyperlink>
      <w:r w:rsidRPr="0012187B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12187B" w:rsidRPr="0012187B" w:rsidRDefault="0012187B" w:rsidP="00121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87B">
        <w:rPr>
          <w:rFonts w:ascii="Times New Roman" w:hAnsi="Times New Roman" w:cs="Times New Roman"/>
          <w:sz w:val="24"/>
          <w:szCs w:val="24"/>
        </w:rPr>
        <w:t>10. Размер обеспечения заявки на участие в закупке.</w:t>
      </w:r>
    </w:p>
    <w:p w:rsidR="0012187B" w:rsidRPr="0012187B" w:rsidRDefault="0012187B" w:rsidP="00121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87B">
        <w:rPr>
          <w:rFonts w:ascii="Times New Roman" w:hAnsi="Times New Roman" w:cs="Times New Roman"/>
          <w:sz w:val="24"/>
          <w:szCs w:val="24"/>
        </w:rPr>
        <w:t>11. Размер обеспечения исполнения контракта.</w:t>
      </w:r>
    </w:p>
    <w:p w:rsidR="0012187B" w:rsidRPr="0012187B" w:rsidRDefault="0012187B" w:rsidP="00121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87B">
        <w:rPr>
          <w:rFonts w:ascii="Times New Roman" w:hAnsi="Times New Roman" w:cs="Times New Roman"/>
          <w:sz w:val="24"/>
          <w:szCs w:val="24"/>
        </w:rPr>
        <w:t>12. Реквизиты счета для перечисления денежных средств участников закупки.</w:t>
      </w:r>
    </w:p>
    <w:p w:rsidR="0012187B" w:rsidRPr="0012187B" w:rsidRDefault="0012187B" w:rsidP="00121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87B">
        <w:rPr>
          <w:rFonts w:ascii="Times New Roman" w:hAnsi="Times New Roman" w:cs="Times New Roman"/>
          <w:sz w:val="24"/>
          <w:szCs w:val="24"/>
        </w:rPr>
        <w:t xml:space="preserve">13. Информация о праве заказчика изменять объем работ при заключении контракта или при его исполнении в соответствии со статьей 95 Федерального </w:t>
      </w:r>
      <w:hyperlink r:id="rId16" w:history="1">
        <w:r w:rsidRPr="0012187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2187B">
        <w:rPr>
          <w:rFonts w:ascii="Times New Roman" w:hAnsi="Times New Roman" w:cs="Times New Roman"/>
          <w:sz w:val="24"/>
          <w:szCs w:val="24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12187B" w:rsidRPr="0012187B" w:rsidRDefault="0012187B" w:rsidP="00121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87B">
        <w:rPr>
          <w:rFonts w:ascii="Times New Roman" w:hAnsi="Times New Roman" w:cs="Times New Roman"/>
          <w:sz w:val="24"/>
          <w:szCs w:val="24"/>
        </w:rPr>
        <w:t xml:space="preserve">14. Информация о возможности снижения цены контракта по соглашению сторон без изменения предусмотренных контрактом объема работ, качества выполняемых работ и иных условий контракта в соответствии со статьей 95 Федерального </w:t>
      </w:r>
      <w:hyperlink r:id="rId17" w:history="1">
        <w:r w:rsidRPr="0012187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2187B">
        <w:rPr>
          <w:rFonts w:ascii="Times New Roman" w:hAnsi="Times New Roman" w:cs="Times New Roman"/>
          <w:sz w:val="24"/>
          <w:szCs w:val="24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12187B" w:rsidRPr="0012187B" w:rsidRDefault="0012187B" w:rsidP="00121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87B">
        <w:rPr>
          <w:rFonts w:ascii="Times New Roman" w:hAnsi="Times New Roman" w:cs="Times New Roman"/>
          <w:sz w:val="24"/>
          <w:szCs w:val="24"/>
        </w:rPr>
        <w:t xml:space="preserve">15. Информация о возможности одностороннего отказа от исполнения контракта в соответствии со статьей 95 Федерального </w:t>
      </w:r>
      <w:hyperlink r:id="rId18" w:history="1">
        <w:r w:rsidRPr="0012187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2187B">
        <w:rPr>
          <w:rFonts w:ascii="Times New Roman" w:hAnsi="Times New Roman" w:cs="Times New Roman"/>
          <w:sz w:val="24"/>
          <w:szCs w:val="24"/>
        </w:rPr>
        <w:t xml:space="preserve"> от 5 апреля 2013 года № 44-ФЗ </w:t>
      </w:r>
      <w:r w:rsidR="003C2C2F">
        <w:rPr>
          <w:rFonts w:ascii="Times New Roman" w:hAnsi="Times New Roman" w:cs="Times New Roman"/>
          <w:sz w:val="24"/>
          <w:szCs w:val="24"/>
        </w:rPr>
        <w:br/>
      </w:r>
      <w:r w:rsidRPr="0012187B">
        <w:rPr>
          <w:rFonts w:ascii="Times New Roman" w:hAnsi="Times New Roman" w:cs="Times New Roman"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12187B" w:rsidRPr="0012187B" w:rsidRDefault="0012187B" w:rsidP="00121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87B">
        <w:rPr>
          <w:rFonts w:ascii="Times New Roman" w:hAnsi="Times New Roman" w:cs="Times New Roman"/>
          <w:sz w:val="24"/>
          <w:szCs w:val="24"/>
        </w:rPr>
        <w:t xml:space="preserve">16. Информация о необходимости предоставления преимуществ в соответствии со </w:t>
      </w:r>
      <w:hyperlink r:id="rId19" w:history="1">
        <w:r w:rsidRPr="0012187B">
          <w:rPr>
            <w:rFonts w:ascii="Times New Roman" w:hAnsi="Times New Roman" w:cs="Times New Roman"/>
            <w:sz w:val="24"/>
            <w:szCs w:val="24"/>
          </w:rPr>
          <w:t xml:space="preserve">статьей </w:t>
        </w:r>
      </w:hyperlink>
      <w:hyperlink r:id="rId20" w:history="1">
        <w:r w:rsidRPr="0012187B">
          <w:rPr>
            <w:rFonts w:ascii="Times New Roman" w:hAnsi="Times New Roman" w:cs="Times New Roman"/>
            <w:sz w:val="24"/>
            <w:szCs w:val="24"/>
          </w:rPr>
          <w:t>30</w:t>
        </w:r>
      </w:hyperlink>
      <w:r w:rsidRPr="0012187B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12187B" w:rsidRPr="0012187B" w:rsidRDefault="0012187B" w:rsidP="00121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87B">
        <w:rPr>
          <w:rFonts w:ascii="Times New Roman" w:hAnsi="Times New Roman" w:cs="Times New Roman"/>
          <w:sz w:val="24"/>
          <w:szCs w:val="24"/>
        </w:rPr>
        <w:t xml:space="preserve">17. Информация об условиях, запретах, ограничениях в соответствии со </w:t>
      </w:r>
      <w:hyperlink r:id="rId21" w:history="1">
        <w:r w:rsidRPr="0012187B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12187B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12187B" w:rsidRPr="0012187B" w:rsidRDefault="0012187B" w:rsidP="00121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87B">
        <w:rPr>
          <w:rFonts w:ascii="Times New Roman" w:hAnsi="Times New Roman" w:cs="Times New Roman"/>
          <w:sz w:val="24"/>
          <w:szCs w:val="24"/>
        </w:rPr>
        <w:t>18. Информация о контрактной службе, контрактном управляющем, ответственных за заключение контракта.</w:t>
      </w:r>
    </w:p>
    <w:p w:rsidR="0012187B" w:rsidRPr="0012187B" w:rsidRDefault="0012187B" w:rsidP="00121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187B" w:rsidRPr="0012187B" w:rsidRDefault="0012187B" w:rsidP="00121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187B" w:rsidRPr="0012187B" w:rsidRDefault="006E17DD" w:rsidP="00121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Pr="006E17DD">
        <w:rPr>
          <w:rFonts w:ascii="Times New Roman" w:hAnsi="Times New Roman" w:cs="Times New Roman"/>
          <w:sz w:val="24"/>
          <w:szCs w:val="24"/>
        </w:rPr>
        <w:t>документы, формирующие техническую часть документации о закупке работ</w:t>
      </w:r>
      <w:r>
        <w:rPr>
          <w:rFonts w:ascii="Times New Roman" w:hAnsi="Times New Roman" w:cs="Times New Roman"/>
          <w:sz w:val="24"/>
          <w:szCs w:val="24"/>
        </w:rPr>
        <w:t xml:space="preserve"> на     л.</w:t>
      </w:r>
    </w:p>
    <w:p w:rsidR="0012187B" w:rsidRPr="0012187B" w:rsidRDefault="0012187B" w:rsidP="00121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187B" w:rsidRPr="0012187B" w:rsidRDefault="0012187B" w:rsidP="00121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187B" w:rsidRPr="0012187B" w:rsidRDefault="0012187B" w:rsidP="00121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3977" w:rsidRPr="00CB1CFF" w:rsidRDefault="0012187B" w:rsidP="006E17DD">
      <w:pPr>
        <w:jc w:val="right"/>
        <w:rPr>
          <w:rFonts w:ascii="Times New Roman" w:hAnsi="Times New Roman" w:cs="Times New Roman"/>
          <w:sz w:val="24"/>
          <w:szCs w:val="24"/>
        </w:rPr>
      </w:pPr>
      <w:r w:rsidRPr="0012187B">
        <w:br w:type="page"/>
      </w:r>
      <w:r w:rsidR="002D3977" w:rsidRPr="00CB1CFF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E17DD" w:rsidRPr="006E17DD" w:rsidRDefault="006E17DD" w:rsidP="006E17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7DD">
        <w:rPr>
          <w:rFonts w:ascii="Times New Roman" w:hAnsi="Times New Roman" w:cs="Times New Roman"/>
          <w:sz w:val="24"/>
          <w:szCs w:val="24"/>
        </w:rPr>
        <w:t xml:space="preserve">к соглашению о передаче полномочий на определение подрядчиков </w:t>
      </w:r>
    </w:p>
    <w:p w:rsidR="006E17DD" w:rsidRPr="006E17DD" w:rsidRDefault="006E17DD" w:rsidP="006E17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7DD">
        <w:rPr>
          <w:rFonts w:ascii="Times New Roman" w:hAnsi="Times New Roman" w:cs="Times New Roman"/>
          <w:sz w:val="24"/>
          <w:szCs w:val="24"/>
        </w:rPr>
        <w:t>на выполнение работ по строительству, реконструкции, капитальному</w:t>
      </w:r>
    </w:p>
    <w:p w:rsidR="006E17DD" w:rsidRPr="006E17DD" w:rsidRDefault="006E17DD" w:rsidP="006E17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7DD">
        <w:rPr>
          <w:rFonts w:ascii="Times New Roman" w:hAnsi="Times New Roman" w:cs="Times New Roman"/>
          <w:sz w:val="24"/>
          <w:szCs w:val="24"/>
        </w:rPr>
        <w:t xml:space="preserve"> ремонту объекта капитального строительства уполномоченному </w:t>
      </w:r>
    </w:p>
    <w:p w:rsidR="006E17DD" w:rsidRPr="006E17DD" w:rsidRDefault="006E17DD" w:rsidP="006E17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7DD">
        <w:rPr>
          <w:rFonts w:ascii="Times New Roman" w:hAnsi="Times New Roman" w:cs="Times New Roman"/>
          <w:sz w:val="24"/>
          <w:szCs w:val="24"/>
        </w:rPr>
        <w:t>органу Томской области от ______ № ___</w:t>
      </w:r>
    </w:p>
    <w:p w:rsidR="00C0786F" w:rsidRPr="00CB1CFF" w:rsidRDefault="00C0786F" w:rsidP="002D3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3A0" w:rsidRPr="001343A0" w:rsidRDefault="001343A0" w:rsidP="00134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товара, </w:t>
      </w:r>
    </w:p>
    <w:p w:rsidR="001343A0" w:rsidRPr="001343A0" w:rsidRDefault="001343A0" w:rsidP="00134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используемого при выполнении работ, без указания на товарный знак</w:t>
      </w:r>
      <w:r w:rsidRPr="001343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6"/>
      </w:r>
    </w:p>
    <w:p w:rsidR="001343A0" w:rsidRPr="001343A0" w:rsidRDefault="001343A0" w:rsidP="001343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"/>
        <w:gridCol w:w="1267"/>
        <w:gridCol w:w="2228"/>
        <w:gridCol w:w="3151"/>
        <w:gridCol w:w="2643"/>
      </w:tblGrid>
      <w:tr w:rsidR="001343A0" w:rsidRPr="001343A0" w:rsidTr="0058618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0" w:rsidRPr="001343A0" w:rsidRDefault="001343A0" w:rsidP="0013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0" w:rsidRPr="001343A0" w:rsidRDefault="001343A0" w:rsidP="0013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lang w:eastAsia="ru-RU"/>
              </w:rPr>
              <w:t>Номер позиции по смете</w:t>
            </w:r>
          </w:p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lang w:eastAsia="ru-RU"/>
              </w:rPr>
              <w:t>№ ____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</w:t>
            </w:r>
          </w:p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Функциональные, технические и качественные характеристики товара, используемого при выполнении работы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lang w:eastAsia="ru-RU"/>
              </w:rPr>
              <w:t xml:space="preserve">Параметры характеристик </w:t>
            </w:r>
          </w:p>
        </w:tc>
      </w:tr>
      <w:tr w:rsidR="001343A0" w:rsidRPr="001343A0" w:rsidTr="0058618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A0" w:rsidRPr="001343A0" w:rsidTr="0058618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43A0" w:rsidRPr="001343A0" w:rsidRDefault="001343A0" w:rsidP="00134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343A0" w:rsidRPr="001343A0" w:rsidSect="006642CD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2D3977" w:rsidRPr="00CB1CFF" w:rsidRDefault="002D3977" w:rsidP="002D39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1CFF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6E17DD" w:rsidRPr="006E17DD" w:rsidRDefault="006E17DD" w:rsidP="006E17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7DD">
        <w:rPr>
          <w:rFonts w:ascii="Times New Roman" w:hAnsi="Times New Roman" w:cs="Times New Roman"/>
          <w:sz w:val="24"/>
          <w:szCs w:val="24"/>
        </w:rPr>
        <w:t xml:space="preserve">к соглашению о передаче полномочий на определение подрядчиков </w:t>
      </w:r>
    </w:p>
    <w:p w:rsidR="006E17DD" w:rsidRPr="006E17DD" w:rsidRDefault="006E17DD" w:rsidP="006E17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7DD">
        <w:rPr>
          <w:rFonts w:ascii="Times New Roman" w:hAnsi="Times New Roman" w:cs="Times New Roman"/>
          <w:sz w:val="24"/>
          <w:szCs w:val="24"/>
        </w:rPr>
        <w:t>на выполнение работ по строительству, реконструкции, капитальному</w:t>
      </w:r>
    </w:p>
    <w:p w:rsidR="006E17DD" w:rsidRPr="006E17DD" w:rsidRDefault="006E17DD" w:rsidP="006E17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7DD">
        <w:rPr>
          <w:rFonts w:ascii="Times New Roman" w:hAnsi="Times New Roman" w:cs="Times New Roman"/>
          <w:sz w:val="24"/>
          <w:szCs w:val="24"/>
        </w:rPr>
        <w:t xml:space="preserve"> ремонту объекта капитального строительства уполномоченному </w:t>
      </w:r>
    </w:p>
    <w:p w:rsidR="006E17DD" w:rsidRPr="006E17DD" w:rsidRDefault="006E17DD" w:rsidP="006E17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7DD">
        <w:rPr>
          <w:rFonts w:ascii="Times New Roman" w:hAnsi="Times New Roman" w:cs="Times New Roman"/>
          <w:sz w:val="24"/>
          <w:szCs w:val="24"/>
        </w:rPr>
        <w:t>органу Томской области от ______ № ___</w:t>
      </w:r>
    </w:p>
    <w:p w:rsidR="001343A0" w:rsidRDefault="001343A0" w:rsidP="00134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A0" w:rsidRPr="001343A0" w:rsidRDefault="001343A0" w:rsidP="00134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товара, </w:t>
      </w:r>
    </w:p>
    <w:p w:rsidR="001343A0" w:rsidRPr="001343A0" w:rsidRDefault="001343A0" w:rsidP="00134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используемого при выполнении работ, с указанием на товарный знак</w:t>
      </w:r>
      <w:r w:rsidRPr="001343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7"/>
      </w:r>
    </w:p>
    <w:p w:rsidR="001343A0" w:rsidRPr="001343A0" w:rsidRDefault="001343A0" w:rsidP="00134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1"/>
        <w:gridCol w:w="1073"/>
        <w:gridCol w:w="2156"/>
        <w:gridCol w:w="3658"/>
        <w:gridCol w:w="2182"/>
      </w:tblGrid>
      <w:tr w:rsidR="001343A0" w:rsidRPr="001343A0" w:rsidTr="00586184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A0" w:rsidRPr="001343A0" w:rsidRDefault="001343A0" w:rsidP="0013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lang w:eastAsia="ru-RU"/>
              </w:rPr>
              <w:t>Номер позиции по смете № _____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lang w:eastAsia="ru-RU"/>
              </w:rPr>
              <w:t>Функциональные, технические и качественные характеристики товара, используемого при выполнении работы (критерии эквивалентности)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lang w:eastAsia="ru-RU"/>
              </w:rPr>
              <w:t xml:space="preserve">Параметры характеристик </w:t>
            </w:r>
          </w:p>
        </w:tc>
      </w:tr>
      <w:tr w:rsidR="001343A0" w:rsidRPr="001343A0" w:rsidTr="00586184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A0" w:rsidRPr="001343A0" w:rsidTr="00586184">
        <w:trPr>
          <w:trHeight w:val="15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43A0" w:rsidRPr="001343A0" w:rsidRDefault="001343A0" w:rsidP="00134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977" w:rsidRDefault="002D3977" w:rsidP="002D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A0" w:rsidRDefault="001343A0" w:rsidP="002D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A0" w:rsidRDefault="001343A0" w:rsidP="002D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A0" w:rsidRDefault="001343A0" w:rsidP="002D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A0" w:rsidRDefault="001343A0" w:rsidP="002D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A0" w:rsidRDefault="001343A0" w:rsidP="002D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A0" w:rsidRDefault="001343A0" w:rsidP="002D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A0" w:rsidRDefault="001343A0" w:rsidP="002D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A0" w:rsidRDefault="001343A0" w:rsidP="002D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A0" w:rsidRDefault="001343A0" w:rsidP="002D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A0" w:rsidRDefault="001343A0" w:rsidP="002D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A0" w:rsidRDefault="001343A0" w:rsidP="002D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A0" w:rsidRDefault="001343A0" w:rsidP="002D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A0" w:rsidRDefault="001343A0" w:rsidP="002D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A0" w:rsidRDefault="001343A0" w:rsidP="002D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A0" w:rsidRDefault="001343A0" w:rsidP="002D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A0" w:rsidRDefault="001343A0" w:rsidP="002D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A0" w:rsidRDefault="001343A0" w:rsidP="002D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A0" w:rsidRDefault="001343A0" w:rsidP="002D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A0" w:rsidRDefault="001343A0" w:rsidP="002D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A0" w:rsidRDefault="001343A0" w:rsidP="002D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A0" w:rsidRDefault="001343A0" w:rsidP="002D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A0" w:rsidRDefault="001343A0" w:rsidP="002D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A0" w:rsidRDefault="001343A0" w:rsidP="002D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A0" w:rsidRDefault="001343A0" w:rsidP="002D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A0" w:rsidRDefault="001343A0" w:rsidP="002D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A0" w:rsidRDefault="001343A0" w:rsidP="002D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A0" w:rsidRDefault="001343A0" w:rsidP="002D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A0" w:rsidRDefault="001343A0" w:rsidP="002D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A0" w:rsidRDefault="001343A0" w:rsidP="002D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A0" w:rsidRPr="002D3977" w:rsidRDefault="001343A0" w:rsidP="002D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A0" w:rsidRPr="00CB1CFF" w:rsidRDefault="001343A0" w:rsidP="001343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1CF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343A0" w:rsidRPr="006E17DD" w:rsidRDefault="001343A0" w:rsidP="001343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7DD">
        <w:rPr>
          <w:rFonts w:ascii="Times New Roman" w:hAnsi="Times New Roman" w:cs="Times New Roman"/>
          <w:sz w:val="24"/>
          <w:szCs w:val="24"/>
        </w:rPr>
        <w:t xml:space="preserve">к соглашению о передаче полномочий на определение подрядчиков </w:t>
      </w:r>
    </w:p>
    <w:p w:rsidR="001343A0" w:rsidRPr="006E17DD" w:rsidRDefault="001343A0" w:rsidP="001343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7DD">
        <w:rPr>
          <w:rFonts w:ascii="Times New Roman" w:hAnsi="Times New Roman" w:cs="Times New Roman"/>
          <w:sz w:val="24"/>
          <w:szCs w:val="24"/>
        </w:rPr>
        <w:t>на выполнение работ по строительству, реконструкции, капитальному</w:t>
      </w:r>
    </w:p>
    <w:p w:rsidR="001343A0" w:rsidRPr="006E17DD" w:rsidRDefault="001343A0" w:rsidP="001343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7DD">
        <w:rPr>
          <w:rFonts w:ascii="Times New Roman" w:hAnsi="Times New Roman" w:cs="Times New Roman"/>
          <w:sz w:val="24"/>
          <w:szCs w:val="24"/>
        </w:rPr>
        <w:t xml:space="preserve"> ремонту объекта капитального строительства уполномоченному </w:t>
      </w:r>
    </w:p>
    <w:p w:rsidR="001343A0" w:rsidRPr="006E17DD" w:rsidRDefault="001343A0" w:rsidP="001343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7DD">
        <w:rPr>
          <w:rFonts w:ascii="Times New Roman" w:hAnsi="Times New Roman" w:cs="Times New Roman"/>
          <w:sz w:val="24"/>
          <w:szCs w:val="24"/>
        </w:rPr>
        <w:t>органу Томской области от ______ № ___</w:t>
      </w:r>
    </w:p>
    <w:p w:rsidR="003C2C2F" w:rsidRDefault="003C2C2F" w:rsidP="001343A0">
      <w:pPr>
        <w:pStyle w:val="af3"/>
        <w:widowControl w:val="0"/>
        <w:tabs>
          <w:tab w:val="left" w:pos="1440"/>
        </w:tabs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3A0" w:rsidRDefault="001343A0" w:rsidP="001343A0">
      <w:pPr>
        <w:pStyle w:val="af3"/>
        <w:widowControl w:val="0"/>
        <w:tabs>
          <w:tab w:val="left" w:pos="1440"/>
        </w:tabs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контракта</w:t>
      </w:r>
    </w:p>
    <w:p w:rsidR="001034F4" w:rsidRPr="001343A0" w:rsidRDefault="001034F4" w:rsidP="001343A0">
      <w:pPr>
        <w:pStyle w:val="af3"/>
        <w:widowControl w:val="0"/>
        <w:tabs>
          <w:tab w:val="left" w:pos="1440"/>
        </w:tabs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0490" w:type="dxa"/>
        <w:tblInd w:w="-743" w:type="dxa"/>
        <w:tblLook w:val="04A0"/>
      </w:tblPr>
      <w:tblGrid>
        <w:gridCol w:w="709"/>
        <w:gridCol w:w="9781"/>
      </w:tblGrid>
      <w:tr w:rsidR="001343A0" w:rsidRPr="001343A0" w:rsidTr="00586184">
        <w:tc>
          <w:tcPr>
            <w:tcW w:w="10490" w:type="dxa"/>
            <w:gridSpan w:val="2"/>
          </w:tcPr>
          <w:p w:rsidR="001343A0" w:rsidRPr="001343A0" w:rsidRDefault="001343A0" w:rsidP="001343A0">
            <w:pPr>
              <w:widowControl w:val="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Порядок оплаты</w:t>
            </w:r>
          </w:p>
        </w:tc>
      </w:tr>
      <w:tr w:rsidR="001343A0" w:rsidRPr="001343A0" w:rsidTr="00586184">
        <w:tc>
          <w:tcPr>
            <w:tcW w:w="709" w:type="dxa"/>
          </w:tcPr>
          <w:p w:rsidR="001343A0" w:rsidRPr="001343A0" w:rsidRDefault="001343A0" w:rsidP="001343A0">
            <w:pPr>
              <w:widowControl w:val="0"/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781" w:type="dxa"/>
          </w:tcPr>
          <w:p w:rsidR="001343A0" w:rsidRPr="001343A0" w:rsidRDefault="001343A0" w:rsidP="001343A0">
            <w:pPr>
              <w:widowControl w:val="0"/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выполненных работ осуществляется в течение ______ рабочих дней</w:t>
            </w:r>
            <w:r w:rsidRPr="001343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1343A0" w:rsidRPr="001343A0" w:rsidTr="00586184">
        <w:tc>
          <w:tcPr>
            <w:tcW w:w="709" w:type="dxa"/>
          </w:tcPr>
          <w:p w:rsidR="001343A0" w:rsidRPr="001343A0" w:rsidRDefault="001343A0" w:rsidP="001343A0">
            <w:pPr>
              <w:widowControl w:val="0"/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781" w:type="dxa"/>
          </w:tcPr>
          <w:p w:rsidR="001343A0" w:rsidRPr="001343A0" w:rsidRDefault="001343A0" w:rsidP="001343A0">
            <w:pPr>
              <w:widowControl w:val="0"/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финансирования________________________</w:t>
            </w:r>
          </w:p>
        </w:tc>
      </w:tr>
      <w:tr w:rsidR="001343A0" w:rsidRPr="001343A0" w:rsidTr="00586184">
        <w:tc>
          <w:tcPr>
            <w:tcW w:w="10490" w:type="dxa"/>
            <w:gridSpan w:val="2"/>
          </w:tcPr>
          <w:p w:rsidR="001343A0" w:rsidRPr="001343A0" w:rsidRDefault="001343A0" w:rsidP="001343A0">
            <w:pPr>
              <w:widowControl w:val="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Сроки, место и условия выполнения работ</w:t>
            </w:r>
          </w:p>
        </w:tc>
      </w:tr>
      <w:tr w:rsidR="001343A0" w:rsidRPr="001343A0" w:rsidTr="00586184">
        <w:tc>
          <w:tcPr>
            <w:tcW w:w="709" w:type="dxa"/>
          </w:tcPr>
          <w:p w:rsidR="001343A0" w:rsidRPr="001343A0" w:rsidRDefault="001343A0" w:rsidP="001343A0">
            <w:pPr>
              <w:widowControl w:val="0"/>
              <w:tabs>
                <w:tab w:val="left" w:pos="10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781" w:type="dxa"/>
          </w:tcPr>
          <w:p w:rsidR="001343A0" w:rsidRPr="001343A0" w:rsidRDefault="001343A0" w:rsidP="001343A0">
            <w:pPr>
              <w:widowControl w:val="0"/>
              <w:tabs>
                <w:tab w:val="left" w:pos="10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начала работ: ______________________.</w:t>
            </w:r>
          </w:p>
          <w:p w:rsidR="001343A0" w:rsidRPr="001343A0" w:rsidRDefault="001343A0" w:rsidP="001343A0">
            <w:pPr>
              <w:widowControl w:val="0"/>
              <w:tabs>
                <w:tab w:val="left" w:pos="1076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завершения работ: ______________________.</w:t>
            </w:r>
          </w:p>
        </w:tc>
      </w:tr>
      <w:tr w:rsidR="001343A0" w:rsidRPr="001343A0" w:rsidTr="00586184">
        <w:tc>
          <w:tcPr>
            <w:tcW w:w="709" w:type="dxa"/>
          </w:tcPr>
          <w:p w:rsidR="001343A0" w:rsidRPr="001343A0" w:rsidRDefault="001343A0" w:rsidP="001343A0">
            <w:pPr>
              <w:widowControl w:val="0"/>
              <w:tabs>
                <w:tab w:val="left" w:pos="10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781" w:type="dxa"/>
          </w:tcPr>
          <w:p w:rsidR="001343A0" w:rsidRPr="001343A0" w:rsidRDefault="001343A0" w:rsidP="001343A0">
            <w:pPr>
              <w:widowControl w:val="0"/>
              <w:tabs>
                <w:tab w:val="left" w:pos="1076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выполнения работ: ______________________________.</w:t>
            </w:r>
          </w:p>
        </w:tc>
      </w:tr>
      <w:tr w:rsidR="001343A0" w:rsidRPr="001343A0" w:rsidTr="00586184">
        <w:tc>
          <w:tcPr>
            <w:tcW w:w="709" w:type="dxa"/>
          </w:tcPr>
          <w:p w:rsidR="001343A0" w:rsidRPr="001343A0" w:rsidRDefault="001343A0" w:rsidP="001343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9781" w:type="dxa"/>
          </w:tcPr>
          <w:p w:rsidR="001343A0" w:rsidRPr="001343A0" w:rsidRDefault="001343A0" w:rsidP="001343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Стороны сообщают друг другу в письменной форме список лиц, являющихся их представителями на строительной площадке, в течение __________ </w:t>
            </w: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</w:t>
            </w:r>
            <w:r w:rsidRPr="001343A0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его(-их</w:t>
            </w:r>
            <w:r w:rsidRPr="001343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 </w:t>
            </w: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r w:rsidRPr="001343A0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 xml:space="preserve">я(-ей) </w:t>
            </w:r>
            <w:r w:rsidRPr="00134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дня подписания контракта. </w:t>
            </w:r>
          </w:p>
        </w:tc>
      </w:tr>
      <w:tr w:rsidR="001343A0" w:rsidRPr="001343A0" w:rsidTr="00586184">
        <w:tc>
          <w:tcPr>
            <w:tcW w:w="10490" w:type="dxa"/>
            <w:gridSpan w:val="2"/>
          </w:tcPr>
          <w:p w:rsidR="001343A0" w:rsidRPr="001343A0" w:rsidRDefault="001343A0" w:rsidP="001343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Права и обязанности сторон</w:t>
            </w:r>
          </w:p>
        </w:tc>
      </w:tr>
      <w:tr w:rsidR="001343A0" w:rsidRPr="001343A0" w:rsidTr="00586184">
        <w:tc>
          <w:tcPr>
            <w:tcW w:w="709" w:type="dxa"/>
          </w:tcPr>
          <w:p w:rsidR="001343A0" w:rsidRPr="001343A0" w:rsidRDefault="001343A0" w:rsidP="001343A0">
            <w:pPr>
              <w:widowControl w:val="0"/>
              <w:tabs>
                <w:tab w:val="left" w:pos="426"/>
                <w:tab w:val="left" w:pos="1440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781" w:type="dxa"/>
          </w:tcPr>
          <w:p w:rsidR="001343A0" w:rsidRPr="001343A0" w:rsidRDefault="001343A0" w:rsidP="001343A0">
            <w:pPr>
              <w:widowControl w:val="0"/>
              <w:tabs>
                <w:tab w:val="left" w:pos="426"/>
                <w:tab w:val="left" w:pos="1440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 должен после сдачи работ в течение _______ рабоч</w:t>
            </w:r>
            <w:r w:rsidRPr="001343A0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его(-их</w:t>
            </w:r>
            <w:r w:rsidRPr="001343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 </w:t>
            </w: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r w:rsidRPr="001343A0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я(-ей)</w:t>
            </w: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освободить территорию строительной площадки от принадлежащего подрядчику имущества.</w:t>
            </w: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8"/>
            </w:r>
          </w:p>
        </w:tc>
      </w:tr>
      <w:tr w:rsidR="001343A0" w:rsidRPr="001343A0" w:rsidTr="00586184">
        <w:tc>
          <w:tcPr>
            <w:tcW w:w="709" w:type="dxa"/>
          </w:tcPr>
          <w:p w:rsidR="001343A0" w:rsidRPr="001343A0" w:rsidRDefault="001343A0" w:rsidP="001343A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9781" w:type="dxa"/>
          </w:tcPr>
          <w:p w:rsidR="001343A0" w:rsidRPr="001343A0" w:rsidRDefault="001343A0" w:rsidP="001343A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 должен передать заказчику вместе с выполненными работами следующие документы: ________________.</w:t>
            </w:r>
            <w:r w:rsidRPr="00134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19"/>
            </w:r>
          </w:p>
        </w:tc>
      </w:tr>
      <w:tr w:rsidR="001343A0" w:rsidRPr="001343A0" w:rsidTr="00586184">
        <w:tc>
          <w:tcPr>
            <w:tcW w:w="709" w:type="dxa"/>
          </w:tcPr>
          <w:p w:rsidR="001343A0" w:rsidRPr="001343A0" w:rsidRDefault="001343A0" w:rsidP="001343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9781" w:type="dxa"/>
          </w:tcPr>
          <w:p w:rsidR="001343A0" w:rsidRPr="001343A0" w:rsidRDefault="001343A0" w:rsidP="001343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должен п</w:t>
            </w:r>
            <w:r w:rsidRPr="00134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ередать подрядчику по акту приемки-передачи следующие документы: </w:t>
            </w:r>
          </w:p>
          <w:p w:rsidR="001343A0" w:rsidRPr="001343A0" w:rsidRDefault="001343A0" w:rsidP="001343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разрешение на строительство объекта</w:t>
            </w: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0"/>
            </w:r>
            <w:r w:rsidRPr="00134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343A0" w:rsidRPr="001343A0" w:rsidRDefault="001343A0" w:rsidP="001343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иные документы___________________.</w:t>
            </w:r>
            <w:r w:rsidRPr="00134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1"/>
            </w:r>
          </w:p>
        </w:tc>
      </w:tr>
      <w:tr w:rsidR="001343A0" w:rsidRPr="001343A0" w:rsidTr="00586184">
        <w:tc>
          <w:tcPr>
            <w:tcW w:w="10490" w:type="dxa"/>
            <w:gridSpan w:val="2"/>
          </w:tcPr>
          <w:p w:rsidR="001343A0" w:rsidRPr="001343A0" w:rsidRDefault="001343A0" w:rsidP="001343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 Приемка выполненных работ</w:t>
            </w:r>
          </w:p>
        </w:tc>
      </w:tr>
      <w:tr w:rsidR="001343A0" w:rsidRPr="001343A0" w:rsidTr="00586184">
        <w:tc>
          <w:tcPr>
            <w:tcW w:w="709" w:type="dxa"/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9781" w:type="dxa"/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 не позднее, чем за ___________ рабоч</w:t>
            </w:r>
            <w:r w:rsidRPr="001343A0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ий(-их</w:t>
            </w:r>
            <w:r w:rsidRPr="001343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 </w:t>
            </w: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1343A0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 xml:space="preserve">(-ей) </w:t>
            </w: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начала приемки результата выполненных работ (скрытых работ) должен письменно известить заказчика о точной дате и времени передачи результата выполненных работ (скрытых работ).</w:t>
            </w:r>
          </w:p>
        </w:tc>
      </w:tr>
      <w:tr w:rsidR="001343A0" w:rsidRPr="001343A0" w:rsidTr="00586184">
        <w:tc>
          <w:tcPr>
            <w:tcW w:w="709" w:type="dxa"/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9781" w:type="dxa"/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_______ рабоч</w:t>
            </w:r>
            <w:r w:rsidRPr="001343A0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ий(-их</w:t>
            </w:r>
            <w:r w:rsidRPr="001343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 </w:t>
            </w: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1343A0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(-ей)</w:t>
            </w: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начала приемки результата выполненных работ подрядчик должен передать заказчику по акту приема-передачи ________ экземпляр</w:t>
            </w:r>
            <w:r w:rsidRPr="001343A0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(-а,-ов)</w:t>
            </w: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исполнительной документации.</w:t>
            </w:r>
          </w:p>
        </w:tc>
      </w:tr>
      <w:tr w:rsidR="001343A0" w:rsidRPr="001343A0" w:rsidTr="00586184">
        <w:tc>
          <w:tcPr>
            <w:tcW w:w="709" w:type="dxa"/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9781" w:type="dxa"/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представления подрядчиком дополнительных материалов для проведения экспертизы экспертами и экспертными организациями результатов выполненных работ составляет _______ рабоч</w:t>
            </w:r>
            <w:r w:rsidRPr="001343A0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его(-их</w:t>
            </w:r>
            <w:r w:rsidRPr="001343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 </w:t>
            </w: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r w:rsidRPr="001343A0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я(-ей).</w:t>
            </w:r>
          </w:p>
        </w:tc>
      </w:tr>
      <w:tr w:rsidR="001343A0" w:rsidRPr="001343A0" w:rsidTr="00586184">
        <w:tc>
          <w:tcPr>
            <w:tcW w:w="709" w:type="dxa"/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9781" w:type="dxa"/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Приемка результата выполненных работ производится заказчиком в течение ______ рабоч</w:t>
            </w:r>
            <w:r w:rsidRPr="001343A0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его(-их</w:t>
            </w:r>
            <w:r w:rsidRPr="001343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 </w:t>
            </w: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r w:rsidRPr="001343A0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я(-ей)</w:t>
            </w: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43A0" w:rsidRPr="001343A0" w:rsidTr="00586184">
        <w:tc>
          <w:tcPr>
            <w:tcW w:w="709" w:type="dxa"/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9781" w:type="dxa"/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составляет перечень замечаний к результатам выполненных работ и извещает подрядчика о недостатках в срок, не позднее _______ рабоч</w:t>
            </w:r>
            <w:r w:rsidRPr="001343A0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его(-их</w:t>
            </w:r>
            <w:r w:rsidRPr="001343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 </w:t>
            </w: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r w:rsidRPr="001343A0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 xml:space="preserve">я(-ей) </w:t>
            </w: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их обнаружения.</w:t>
            </w:r>
          </w:p>
        </w:tc>
      </w:tr>
      <w:tr w:rsidR="001343A0" w:rsidRPr="001343A0" w:rsidTr="00586184">
        <w:tc>
          <w:tcPr>
            <w:tcW w:w="709" w:type="dxa"/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9781" w:type="dxa"/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подписывает документы о приемке выполненных работ в течение ___ рабоч</w:t>
            </w:r>
            <w:r w:rsidRPr="001343A0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его(-их</w:t>
            </w:r>
            <w:r w:rsidRPr="001343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 </w:t>
            </w: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r w:rsidRPr="001343A0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я(-ей)</w:t>
            </w: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43A0" w:rsidRPr="001343A0" w:rsidTr="00586184">
        <w:tc>
          <w:tcPr>
            <w:tcW w:w="709" w:type="dxa"/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4.7.</w:t>
            </w:r>
          </w:p>
        </w:tc>
        <w:tc>
          <w:tcPr>
            <w:tcW w:w="9781" w:type="dxa"/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приемка отдельных видов и объемов работ, выполненных подрядчиком, осуществляется заказчиком в течение__________ рабочих дня</w:t>
            </w:r>
            <w:r w:rsidRPr="001343A0">
              <w:rPr>
                <w:rFonts w:ascii="Times New Roman" w:eastAsia="Times New Roman" w:hAnsi="Times New Roman" w:cs="Times New Roman"/>
                <w:i/>
                <w:color w:val="3333FF"/>
                <w:sz w:val="24"/>
                <w:szCs w:val="24"/>
                <w:lang w:eastAsia="ru-RU"/>
              </w:rPr>
              <w:t>(-ей)</w:t>
            </w: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2"/>
            </w:r>
          </w:p>
        </w:tc>
      </w:tr>
      <w:tr w:rsidR="001343A0" w:rsidRPr="001343A0" w:rsidTr="00586184">
        <w:tc>
          <w:tcPr>
            <w:tcW w:w="709" w:type="dxa"/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9781" w:type="dxa"/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Приемка готового объекта производится заказчиком в течение__________ рабочих дня</w:t>
            </w:r>
            <w:r w:rsidRPr="001343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(-ей).</w:t>
            </w: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3"/>
            </w:r>
          </w:p>
        </w:tc>
      </w:tr>
      <w:tr w:rsidR="001343A0" w:rsidRPr="001343A0" w:rsidTr="00586184">
        <w:tc>
          <w:tcPr>
            <w:tcW w:w="709" w:type="dxa"/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9781" w:type="dxa"/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Приемке </w:t>
            </w: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выполненных работ</w:t>
            </w:r>
            <w:r w:rsidRPr="001343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должны предшествовать предварительные испытания. </w:t>
            </w: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Приемка результатов выполненных работ может осуществляться только при положительном результате предварительных испытаний.</w:t>
            </w: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4"/>
            </w:r>
          </w:p>
        </w:tc>
      </w:tr>
      <w:tr w:rsidR="001343A0" w:rsidRPr="001343A0" w:rsidTr="00586184">
        <w:tc>
          <w:tcPr>
            <w:tcW w:w="10490" w:type="dxa"/>
            <w:gridSpan w:val="2"/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Гарантия качества</w:t>
            </w:r>
          </w:p>
        </w:tc>
      </w:tr>
      <w:tr w:rsidR="001343A0" w:rsidRPr="001343A0" w:rsidTr="00586184">
        <w:tc>
          <w:tcPr>
            <w:tcW w:w="709" w:type="dxa"/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9781" w:type="dxa"/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 эксплуатации объекта ________ месяцев.</w:t>
            </w:r>
          </w:p>
        </w:tc>
      </w:tr>
      <w:tr w:rsidR="001343A0" w:rsidRPr="001343A0" w:rsidTr="00586184">
        <w:tc>
          <w:tcPr>
            <w:tcW w:w="709" w:type="dxa"/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9781" w:type="dxa"/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 на материалы и оборудование ________ месяцев.</w:t>
            </w:r>
          </w:p>
        </w:tc>
      </w:tr>
      <w:tr w:rsidR="001343A0" w:rsidRPr="001343A0" w:rsidTr="00586184">
        <w:tc>
          <w:tcPr>
            <w:tcW w:w="709" w:type="dxa"/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9781" w:type="dxa"/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расходы заказчика, связанные с устранением недостатков (дефектов), оплачиваются подрядчиком в течение ________ рабочих дней.</w:t>
            </w:r>
          </w:p>
        </w:tc>
      </w:tr>
      <w:tr w:rsidR="001343A0" w:rsidRPr="001343A0" w:rsidTr="00586184">
        <w:tc>
          <w:tcPr>
            <w:tcW w:w="10490" w:type="dxa"/>
            <w:gridSpan w:val="2"/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Порядок разрешения споров</w:t>
            </w:r>
          </w:p>
        </w:tc>
      </w:tr>
      <w:tr w:rsidR="001343A0" w:rsidRPr="001343A0" w:rsidTr="00586184">
        <w:tc>
          <w:tcPr>
            <w:tcW w:w="709" w:type="dxa"/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9781" w:type="dxa"/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Срок рассмотрения претензии составляет ______ рабочих дней со дня ее получения.</w:t>
            </w:r>
          </w:p>
        </w:tc>
      </w:tr>
      <w:tr w:rsidR="001343A0" w:rsidRPr="001343A0" w:rsidTr="00586184">
        <w:tc>
          <w:tcPr>
            <w:tcW w:w="10490" w:type="dxa"/>
            <w:gridSpan w:val="2"/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7. Обеспечение исполнения контракта</w:t>
            </w:r>
          </w:p>
        </w:tc>
      </w:tr>
      <w:tr w:rsidR="001343A0" w:rsidRPr="001343A0" w:rsidTr="00586184">
        <w:tc>
          <w:tcPr>
            <w:tcW w:w="709" w:type="dxa"/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9781" w:type="dxa"/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Обеспечение исполнения контракта возвращается заказчиком подрядчику в течение _________ рабочих дней.</w:t>
            </w:r>
          </w:p>
        </w:tc>
      </w:tr>
      <w:tr w:rsidR="001343A0" w:rsidRPr="001343A0" w:rsidTr="00586184">
        <w:tc>
          <w:tcPr>
            <w:tcW w:w="10490" w:type="dxa"/>
            <w:gridSpan w:val="2"/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8. Прочие условия</w:t>
            </w:r>
          </w:p>
        </w:tc>
      </w:tr>
      <w:tr w:rsidR="001343A0" w:rsidRPr="001343A0" w:rsidTr="00586184">
        <w:tc>
          <w:tcPr>
            <w:tcW w:w="709" w:type="dxa"/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9781" w:type="dxa"/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Контракт вступает в силу с момента его заключения и прекращает свое действие ________________.</w:t>
            </w:r>
          </w:p>
        </w:tc>
      </w:tr>
      <w:tr w:rsidR="001343A0" w:rsidRPr="001343A0" w:rsidTr="00586184">
        <w:tc>
          <w:tcPr>
            <w:tcW w:w="10490" w:type="dxa"/>
            <w:gridSpan w:val="2"/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343A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9. Иные условия</w:t>
            </w:r>
            <w:r w:rsidRPr="001343A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footnoteReference w:id="25"/>
            </w:r>
          </w:p>
        </w:tc>
      </w:tr>
      <w:tr w:rsidR="001343A0" w:rsidRPr="001343A0" w:rsidTr="00586184">
        <w:tc>
          <w:tcPr>
            <w:tcW w:w="709" w:type="dxa"/>
          </w:tcPr>
          <w:p w:rsidR="001343A0" w:rsidRPr="001343A0" w:rsidRDefault="001343A0" w:rsidP="001343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1343A0" w:rsidRPr="001343A0" w:rsidRDefault="001343A0" w:rsidP="0013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1343A0" w:rsidRPr="001343A0" w:rsidRDefault="001343A0" w:rsidP="0013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1343A0" w:rsidRPr="001343A0" w:rsidRDefault="001343A0" w:rsidP="001343A0">
      <w:pP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1343A0" w:rsidRPr="001343A0" w:rsidRDefault="001343A0" w:rsidP="001343A0">
      <w:pPr>
        <w:widowControl w:val="0"/>
        <w:tabs>
          <w:tab w:val="left" w:pos="426"/>
          <w:tab w:val="left" w:pos="1440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A0" w:rsidRPr="001343A0" w:rsidRDefault="001343A0" w:rsidP="001343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2D3977" w:rsidRPr="001343A0" w:rsidRDefault="002D3977" w:rsidP="001343A0">
      <w:pPr>
        <w:tabs>
          <w:tab w:val="left" w:pos="1277"/>
        </w:tabs>
      </w:pPr>
    </w:p>
    <w:sectPr w:rsidR="002D3977" w:rsidRPr="001343A0" w:rsidSect="00B65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5BB" w:rsidRDefault="00D565BB" w:rsidP="00AE0A24">
      <w:pPr>
        <w:spacing w:after="0" w:line="240" w:lineRule="auto"/>
      </w:pPr>
      <w:r>
        <w:separator/>
      </w:r>
    </w:p>
  </w:endnote>
  <w:endnote w:type="continuationSeparator" w:id="1">
    <w:p w:rsidR="00D565BB" w:rsidRDefault="00D565BB" w:rsidP="00AE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5BB" w:rsidRDefault="00D565BB" w:rsidP="00AE0A24">
      <w:pPr>
        <w:spacing w:after="0" w:line="240" w:lineRule="auto"/>
      </w:pPr>
      <w:r>
        <w:separator/>
      </w:r>
    </w:p>
  </w:footnote>
  <w:footnote w:type="continuationSeparator" w:id="1">
    <w:p w:rsidR="00D565BB" w:rsidRDefault="00D565BB" w:rsidP="00AE0A24">
      <w:pPr>
        <w:spacing w:after="0" w:line="240" w:lineRule="auto"/>
      </w:pPr>
      <w:r>
        <w:continuationSeparator/>
      </w:r>
    </w:p>
  </w:footnote>
  <w:footnote w:id="2">
    <w:p w:rsidR="00011AF2" w:rsidRPr="00A0119E" w:rsidRDefault="00011AF2" w:rsidP="00011AF2">
      <w:pPr>
        <w:pStyle w:val="ac"/>
        <w:rPr>
          <w:rFonts w:ascii="Times New Roman" w:hAnsi="Times New Roman" w:cs="Times New Roman"/>
          <w:sz w:val="18"/>
          <w:szCs w:val="18"/>
        </w:rPr>
      </w:pPr>
      <w:r w:rsidRPr="00A0119E">
        <w:rPr>
          <w:rStyle w:val="ae"/>
          <w:rFonts w:ascii="Times New Roman" w:hAnsi="Times New Roman" w:cs="Times New Roman"/>
          <w:sz w:val="18"/>
          <w:szCs w:val="18"/>
        </w:rPr>
        <w:footnoteRef/>
      </w:r>
      <w:r w:rsidRPr="00A0119E">
        <w:rPr>
          <w:rFonts w:ascii="Times New Roman" w:hAnsi="Times New Roman" w:cs="Times New Roman"/>
          <w:sz w:val="18"/>
          <w:szCs w:val="18"/>
        </w:rPr>
        <w:t xml:space="preserve"> Выбирается при заключении соглашения с Администрацией муниципального района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:rsidR="00011AF2" w:rsidRPr="0012187B" w:rsidRDefault="00011AF2" w:rsidP="00011AF2">
      <w:pPr>
        <w:ind w:left="-540"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e"/>
        </w:rPr>
        <w:footnoteRef/>
      </w:r>
      <w:r w:rsidRPr="0012187B">
        <w:rPr>
          <w:rFonts w:ascii="Times New Roman" w:hAnsi="Times New Roman" w:cs="Times New Roman"/>
          <w:sz w:val="18"/>
          <w:szCs w:val="18"/>
        </w:rPr>
        <w:t>Предоставляется обязательно в составе технической части документации о закупке в случае, если контракт заключается на срок более чем три года и цена контракта составляет более чем сто миллионов рублей (ч.12 ст.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нужд»).</w:t>
      </w:r>
    </w:p>
    <w:p w:rsidR="00011AF2" w:rsidRDefault="00011AF2" w:rsidP="00011AF2">
      <w:pPr>
        <w:pStyle w:val="ac"/>
      </w:pPr>
    </w:p>
  </w:footnote>
  <w:footnote w:id="4">
    <w:p w:rsidR="00011AF2" w:rsidRPr="00761A25" w:rsidRDefault="00011AF2" w:rsidP="00011AF2">
      <w:pPr>
        <w:pStyle w:val="ac"/>
        <w:ind w:firstLine="709"/>
        <w:jc w:val="both"/>
        <w:rPr>
          <w:sz w:val="18"/>
          <w:szCs w:val="18"/>
        </w:rPr>
      </w:pPr>
      <w:r w:rsidRPr="00761A25">
        <w:rPr>
          <w:rStyle w:val="ae"/>
          <w:sz w:val="18"/>
          <w:szCs w:val="18"/>
        </w:rPr>
        <w:footnoteRef/>
      </w:r>
      <w:r w:rsidRPr="00761A25">
        <w:rPr>
          <w:rFonts w:ascii="Times New Roman" w:hAnsi="Times New Roman" w:cs="Times New Roman"/>
          <w:sz w:val="18"/>
          <w:szCs w:val="18"/>
        </w:rPr>
        <w:t xml:space="preserve">При заполнении таблицы необходимо указать используемые для определения соответствия </w:t>
      </w:r>
      <w:r w:rsidRPr="001343A0">
        <w:rPr>
          <w:rFonts w:ascii="Times New Roman" w:hAnsi="Times New Roman" w:cs="Times New Roman"/>
          <w:sz w:val="18"/>
          <w:szCs w:val="18"/>
        </w:rPr>
        <w:t>потребностям заказчика предлагаемого</w:t>
      </w:r>
      <w:r w:rsidRPr="00761A25">
        <w:rPr>
          <w:rFonts w:ascii="Times New Roman" w:hAnsi="Times New Roman" w:cs="Times New Roman"/>
          <w:sz w:val="18"/>
          <w:szCs w:val="18"/>
        </w:rPr>
        <w:t xml:space="preserve"> для использования при выполнении работ товара максимальные и (или) минимальные значения показателей и показатели, значения которых не могут изменяться, определить параметры характеристик («показатель, значение которого не может изменяться», «минимальное значение», «максимальное значение», «вариативное значение»).</w:t>
      </w:r>
    </w:p>
  </w:footnote>
  <w:footnote w:id="5">
    <w:p w:rsidR="00011AF2" w:rsidRPr="00761A25" w:rsidRDefault="00011AF2" w:rsidP="00011AF2">
      <w:pPr>
        <w:pStyle w:val="ac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1CFF">
        <w:rPr>
          <w:rStyle w:val="ae"/>
          <w:rFonts w:ascii="Times New Roman" w:hAnsi="Times New Roman" w:cs="Times New Roman"/>
        </w:rPr>
        <w:footnoteRef/>
      </w:r>
      <w:r w:rsidRPr="00761A25">
        <w:rPr>
          <w:rFonts w:ascii="Times New Roman" w:hAnsi="Times New Roman" w:cs="Times New Roman"/>
          <w:sz w:val="18"/>
          <w:szCs w:val="18"/>
        </w:rPr>
        <w:t>При заполнении таблицы необходимо указать используемые для определения соответствия потребностям заказчика или эквивалентности предлагаемого для использования при выполнении работ товара максимальные и (или) минимальные значения показателей и показатели, значения которых не могут изменяться, определить параметры характеристик («показатель, значение которого не может изменяться», «минимальное значение», «максимальное значение», «вариативное значение»).</w:t>
      </w:r>
    </w:p>
  </w:footnote>
  <w:footnote w:id="6">
    <w:p w:rsidR="00011AF2" w:rsidRPr="00302A9B" w:rsidRDefault="00011AF2" w:rsidP="00011AF2">
      <w:pPr>
        <w:pStyle w:val="ac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302A9B">
        <w:rPr>
          <w:rStyle w:val="ae"/>
          <w:rFonts w:ascii="Times New Roman" w:hAnsi="Times New Roman" w:cs="Times New Roman"/>
          <w:sz w:val="18"/>
          <w:szCs w:val="18"/>
        </w:rPr>
        <w:footnoteRef/>
      </w:r>
      <w:r w:rsidRPr="00302A9B">
        <w:rPr>
          <w:rFonts w:ascii="Times New Roman" w:hAnsi="Times New Roman" w:cs="Times New Roman"/>
          <w:sz w:val="18"/>
          <w:szCs w:val="18"/>
        </w:rPr>
        <w:t xml:space="preserve"> Сведения предоставляются в случае осуществления закуп</w:t>
      </w:r>
      <w:r>
        <w:rPr>
          <w:rFonts w:ascii="Times New Roman" w:hAnsi="Times New Roman" w:cs="Times New Roman"/>
          <w:sz w:val="18"/>
          <w:szCs w:val="18"/>
        </w:rPr>
        <w:t>ки</w:t>
      </w:r>
      <w:r w:rsidRPr="00302A9B">
        <w:rPr>
          <w:rFonts w:ascii="Times New Roman" w:hAnsi="Times New Roman" w:cs="Times New Roman"/>
          <w:sz w:val="18"/>
          <w:szCs w:val="18"/>
        </w:rPr>
        <w:t xml:space="preserve"> по строительству или реконструкции объект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302A9B">
        <w:rPr>
          <w:rFonts w:ascii="Times New Roman" w:hAnsi="Times New Roman" w:cs="Times New Roman"/>
          <w:sz w:val="18"/>
          <w:szCs w:val="18"/>
        </w:rPr>
        <w:t xml:space="preserve"> капитального строительства.</w:t>
      </w:r>
    </w:p>
  </w:footnote>
  <w:footnote w:id="7">
    <w:p w:rsidR="00011AF2" w:rsidRPr="00302A9B" w:rsidRDefault="00011AF2" w:rsidP="00011AF2">
      <w:pPr>
        <w:pStyle w:val="ac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302A9B">
        <w:rPr>
          <w:rStyle w:val="ae"/>
          <w:rFonts w:ascii="Times New Roman" w:hAnsi="Times New Roman" w:cs="Times New Roman"/>
          <w:sz w:val="18"/>
          <w:szCs w:val="18"/>
        </w:rPr>
        <w:footnoteRef/>
      </w:r>
      <w:r w:rsidRPr="00302A9B">
        <w:rPr>
          <w:rFonts w:ascii="Times New Roman" w:hAnsi="Times New Roman" w:cs="Times New Roman"/>
          <w:sz w:val="18"/>
          <w:szCs w:val="18"/>
        </w:rPr>
        <w:t xml:space="preserve"> Сведения предоставляются в случае осуществления закуп</w:t>
      </w:r>
      <w:r>
        <w:rPr>
          <w:rFonts w:ascii="Times New Roman" w:hAnsi="Times New Roman" w:cs="Times New Roman"/>
          <w:sz w:val="18"/>
          <w:szCs w:val="18"/>
        </w:rPr>
        <w:t>ки</w:t>
      </w:r>
      <w:r w:rsidRPr="00302A9B">
        <w:rPr>
          <w:rFonts w:ascii="Times New Roman" w:hAnsi="Times New Roman" w:cs="Times New Roman"/>
          <w:sz w:val="18"/>
          <w:szCs w:val="18"/>
        </w:rPr>
        <w:t xml:space="preserve"> по строительству или реконструкции объект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302A9B">
        <w:rPr>
          <w:rFonts w:ascii="Times New Roman" w:hAnsi="Times New Roman" w:cs="Times New Roman"/>
          <w:sz w:val="18"/>
          <w:szCs w:val="18"/>
        </w:rPr>
        <w:t xml:space="preserve"> капитального строительства</w:t>
      </w:r>
      <w:r>
        <w:rPr>
          <w:rFonts w:ascii="Times New Roman" w:hAnsi="Times New Roman" w:cs="Times New Roman"/>
          <w:sz w:val="18"/>
          <w:szCs w:val="18"/>
        </w:rPr>
        <w:t xml:space="preserve"> и если в результате выполнения работ появляются документы, которые должны быть переданы подрядчиком вместе с выполненными работами.</w:t>
      </w:r>
    </w:p>
  </w:footnote>
  <w:footnote w:id="8">
    <w:p w:rsidR="00011AF2" w:rsidRPr="00302A9B" w:rsidRDefault="00011AF2" w:rsidP="00011AF2">
      <w:pPr>
        <w:pStyle w:val="ac"/>
        <w:tabs>
          <w:tab w:val="left" w:pos="993"/>
        </w:tabs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302A9B">
        <w:rPr>
          <w:rStyle w:val="ae"/>
          <w:rFonts w:ascii="Times New Roman" w:hAnsi="Times New Roman" w:cs="Times New Roman"/>
          <w:sz w:val="18"/>
          <w:szCs w:val="18"/>
        </w:rPr>
        <w:footnoteRef/>
      </w:r>
      <w:r w:rsidRPr="00302A9B">
        <w:rPr>
          <w:rFonts w:ascii="Times New Roman" w:hAnsi="Times New Roman" w:cs="Times New Roman"/>
          <w:sz w:val="18"/>
          <w:szCs w:val="18"/>
        </w:rPr>
        <w:t xml:space="preserve"> Сведения предоставляются в случае осуществления закуп</w:t>
      </w:r>
      <w:r>
        <w:rPr>
          <w:rFonts w:ascii="Times New Roman" w:hAnsi="Times New Roman" w:cs="Times New Roman"/>
          <w:sz w:val="18"/>
          <w:szCs w:val="18"/>
        </w:rPr>
        <w:t>ки</w:t>
      </w:r>
      <w:r w:rsidRPr="00302A9B">
        <w:rPr>
          <w:rFonts w:ascii="Times New Roman" w:hAnsi="Times New Roman" w:cs="Times New Roman"/>
          <w:sz w:val="18"/>
          <w:szCs w:val="18"/>
        </w:rPr>
        <w:t xml:space="preserve"> по строительству или реконструкции объект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302A9B">
        <w:rPr>
          <w:rFonts w:ascii="Times New Roman" w:hAnsi="Times New Roman" w:cs="Times New Roman"/>
          <w:sz w:val="18"/>
          <w:szCs w:val="18"/>
        </w:rPr>
        <w:t xml:space="preserve"> капитального строительства</w:t>
      </w:r>
    </w:p>
  </w:footnote>
  <w:footnote w:id="9">
    <w:p w:rsidR="00011AF2" w:rsidRPr="003B23E0" w:rsidRDefault="00011AF2" w:rsidP="00011AF2">
      <w:pPr>
        <w:pStyle w:val="ac"/>
        <w:ind w:left="-8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e"/>
        </w:rPr>
        <w:footnoteRef/>
      </w:r>
      <w:r w:rsidRPr="003B23E0">
        <w:rPr>
          <w:rFonts w:ascii="Times New Roman" w:hAnsi="Times New Roman" w:cs="Times New Roman"/>
          <w:sz w:val="18"/>
          <w:szCs w:val="18"/>
        </w:rPr>
        <w:t>П</w:t>
      </w:r>
      <w:r w:rsidRPr="00B90A34">
        <w:rPr>
          <w:rFonts w:ascii="Times New Roman" w:hAnsi="Times New Roman" w:cs="Times New Roman"/>
          <w:sz w:val="18"/>
          <w:szCs w:val="18"/>
        </w:rPr>
        <w:t>ри необходимости</w:t>
      </w:r>
      <w:r w:rsidRPr="003B23E0">
        <w:rPr>
          <w:rFonts w:ascii="Times New Roman" w:hAnsi="Times New Roman" w:cs="Times New Roman"/>
          <w:sz w:val="18"/>
          <w:szCs w:val="18"/>
        </w:rPr>
        <w:t xml:space="preserve"> указывается документация, которая будет передана заказчиком подрядчику для производства работ.</w:t>
      </w:r>
    </w:p>
  </w:footnote>
  <w:footnote w:id="10">
    <w:p w:rsidR="00011AF2" w:rsidRPr="00302A9B" w:rsidRDefault="00011AF2" w:rsidP="00011AF2">
      <w:pPr>
        <w:pStyle w:val="ac"/>
        <w:ind w:left="-851"/>
        <w:jc w:val="both"/>
        <w:rPr>
          <w:sz w:val="18"/>
          <w:szCs w:val="18"/>
        </w:rPr>
      </w:pPr>
      <w:r w:rsidRPr="00302A9B">
        <w:rPr>
          <w:rStyle w:val="ae"/>
          <w:sz w:val="18"/>
          <w:szCs w:val="18"/>
        </w:rPr>
        <w:footnoteRef/>
      </w:r>
      <w:r w:rsidRPr="00302A9B">
        <w:rPr>
          <w:rFonts w:ascii="Times New Roman" w:hAnsi="Times New Roman" w:cs="Times New Roman"/>
          <w:sz w:val="18"/>
          <w:szCs w:val="18"/>
        </w:rPr>
        <w:t>Сведения предоставляются в случае осуществления закуп</w:t>
      </w:r>
      <w:r>
        <w:rPr>
          <w:rFonts w:ascii="Times New Roman" w:hAnsi="Times New Roman" w:cs="Times New Roman"/>
          <w:sz w:val="18"/>
          <w:szCs w:val="18"/>
        </w:rPr>
        <w:t>ки</w:t>
      </w:r>
      <w:r w:rsidRPr="00302A9B">
        <w:rPr>
          <w:rFonts w:ascii="Times New Roman" w:hAnsi="Times New Roman" w:cs="Times New Roman"/>
          <w:sz w:val="18"/>
          <w:szCs w:val="18"/>
        </w:rPr>
        <w:t xml:space="preserve"> по строительству или реконструкции объект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302A9B">
        <w:rPr>
          <w:rFonts w:ascii="Times New Roman" w:hAnsi="Times New Roman" w:cs="Times New Roman"/>
          <w:sz w:val="18"/>
          <w:szCs w:val="18"/>
        </w:rPr>
        <w:t xml:space="preserve"> капитального строительства</w:t>
      </w:r>
    </w:p>
  </w:footnote>
  <w:footnote w:id="11">
    <w:p w:rsidR="00011AF2" w:rsidRDefault="00011AF2" w:rsidP="00011AF2">
      <w:pPr>
        <w:pStyle w:val="ac"/>
        <w:ind w:left="-851"/>
        <w:jc w:val="both"/>
      </w:pPr>
      <w:r>
        <w:rPr>
          <w:rStyle w:val="ae"/>
        </w:rPr>
        <w:footnoteRef/>
      </w:r>
      <w:r w:rsidRPr="00302A9B">
        <w:rPr>
          <w:rFonts w:ascii="Times New Roman" w:hAnsi="Times New Roman" w:cs="Times New Roman"/>
          <w:sz w:val="18"/>
          <w:szCs w:val="18"/>
        </w:rPr>
        <w:t>Сведения предоставляются в случае осуществления закуп</w:t>
      </w:r>
      <w:r>
        <w:rPr>
          <w:rFonts w:ascii="Times New Roman" w:hAnsi="Times New Roman" w:cs="Times New Roman"/>
          <w:sz w:val="18"/>
          <w:szCs w:val="18"/>
        </w:rPr>
        <w:t>ки</w:t>
      </w:r>
      <w:r w:rsidRPr="00302A9B">
        <w:rPr>
          <w:rFonts w:ascii="Times New Roman" w:hAnsi="Times New Roman" w:cs="Times New Roman"/>
          <w:sz w:val="18"/>
          <w:szCs w:val="18"/>
        </w:rPr>
        <w:t xml:space="preserve"> по строительству или реконструкции объектов капитального</w:t>
      </w:r>
      <w:r>
        <w:rPr>
          <w:rFonts w:ascii="Times New Roman" w:hAnsi="Times New Roman" w:cs="Times New Roman"/>
          <w:sz w:val="18"/>
          <w:szCs w:val="18"/>
        </w:rPr>
        <w:t xml:space="preserve"> строительства</w:t>
      </w:r>
    </w:p>
  </w:footnote>
  <w:footnote w:id="12">
    <w:p w:rsidR="00011AF2" w:rsidRPr="00F3766E" w:rsidRDefault="00011AF2" w:rsidP="00011AF2">
      <w:pPr>
        <w:pStyle w:val="ac"/>
        <w:ind w:left="-851"/>
        <w:jc w:val="both"/>
      </w:pPr>
      <w:r w:rsidRPr="00F3766E">
        <w:rPr>
          <w:rStyle w:val="ae"/>
          <w:rFonts w:ascii="Times New Roman" w:hAnsi="Times New Roman" w:cs="Times New Roman"/>
        </w:rPr>
        <w:footnoteRef/>
      </w:r>
      <w:r w:rsidRPr="003B23E0">
        <w:rPr>
          <w:rFonts w:ascii="Times New Roman" w:hAnsi="Times New Roman" w:cs="Times New Roman"/>
          <w:sz w:val="18"/>
          <w:szCs w:val="18"/>
        </w:rPr>
        <w:t>Данн</w:t>
      </w:r>
      <w:r>
        <w:rPr>
          <w:rFonts w:ascii="Times New Roman" w:hAnsi="Times New Roman" w:cs="Times New Roman"/>
          <w:sz w:val="18"/>
          <w:szCs w:val="18"/>
        </w:rPr>
        <w:t>ое</w:t>
      </w:r>
      <w:r w:rsidRPr="003B23E0">
        <w:rPr>
          <w:rFonts w:ascii="Times New Roman" w:hAnsi="Times New Roman" w:cs="Times New Roman"/>
          <w:sz w:val="18"/>
          <w:szCs w:val="18"/>
        </w:rPr>
        <w:t xml:space="preserve"> условие </w:t>
      </w:r>
      <w:r>
        <w:rPr>
          <w:rFonts w:ascii="Times New Roman" w:hAnsi="Times New Roman" w:cs="Times New Roman"/>
          <w:sz w:val="18"/>
          <w:szCs w:val="18"/>
        </w:rPr>
        <w:t xml:space="preserve">указывается </w:t>
      </w:r>
      <w:r w:rsidRPr="003B23E0">
        <w:rPr>
          <w:rFonts w:ascii="Times New Roman" w:hAnsi="Times New Roman" w:cs="Times New Roman"/>
          <w:sz w:val="18"/>
          <w:szCs w:val="18"/>
        </w:rPr>
        <w:t xml:space="preserve">при необходимости на основании ч.5 ст. 753 </w:t>
      </w:r>
      <w:r>
        <w:rPr>
          <w:rFonts w:ascii="Times New Roman" w:hAnsi="Times New Roman" w:cs="Times New Roman"/>
          <w:sz w:val="18"/>
          <w:szCs w:val="18"/>
        </w:rPr>
        <w:t xml:space="preserve">Гражданского кодекса Российской </w:t>
      </w:r>
      <w:r w:rsidRPr="003B23E0">
        <w:rPr>
          <w:rFonts w:ascii="Times New Roman" w:hAnsi="Times New Roman" w:cs="Times New Roman"/>
          <w:sz w:val="18"/>
          <w:szCs w:val="18"/>
        </w:rPr>
        <w:t xml:space="preserve">Федерации при </w:t>
      </w:r>
      <w:r w:rsidRPr="00302A9B">
        <w:rPr>
          <w:rFonts w:ascii="Times New Roman" w:hAnsi="Times New Roman" w:cs="Times New Roman"/>
          <w:sz w:val="18"/>
          <w:szCs w:val="18"/>
        </w:rPr>
        <w:t>осуществлени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302A9B">
        <w:rPr>
          <w:rFonts w:ascii="Times New Roman" w:hAnsi="Times New Roman" w:cs="Times New Roman"/>
          <w:sz w:val="18"/>
          <w:szCs w:val="18"/>
        </w:rPr>
        <w:t xml:space="preserve"> закуп</w:t>
      </w:r>
      <w:r>
        <w:rPr>
          <w:rFonts w:ascii="Times New Roman" w:hAnsi="Times New Roman" w:cs="Times New Roman"/>
          <w:sz w:val="18"/>
          <w:szCs w:val="18"/>
        </w:rPr>
        <w:t>ки</w:t>
      </w:r>
      <w:r w:rsidRPr="00302A9B">
        <w:rPr>
          <w:rFonts w:ascii="Times New Roman" w:hAnsi="Times New Roman" w:cs="Times New Roman"/>
          <w:sz w:val="18"/>
          <w:szCs w:val="18"/>
        </w:rPr>
        <w:t xml:space="preserve"> по строительству или реконструкции объектов капитального</w:t>
      </w:r>
    </w:p>
  </w:footnote>
  <w:footnote w:id="13">
    <w:p w:rsidR="00011AF2" w:rsidRPr="003B23E0" w:rsidRDefault="00011AF2" w:rsidP="00011AF2">
      <w:pPr>
        <w:pStyle w:val="ConsPlusNormal"/>
        <w:ind w:left="-851"/>
        <w:jc w:val="both"/>
        <w:rPr>
          <w:rFonts w:eastAsia="Times New Roman"/>
          <w:sz w:val="18"/>
          <w:szCs w:val="18"/>
          <w:lang w:eastAsia="ru-RU"/>
        </w:rPr>
      </w:pPr>
      <w:r w:rsidRPr="003B23E0">
        <w:rPr>
          <w:rStyle w:val="ae"/>
          <w:rFonts w:ascii="Arial" w:eastAsia="Times New Roman" w:hAnsi="Arial" w:cs="Arial"/>
          <w:sz w:val="20"/>
          <w:szCs w:val="20"/>
          <w:lang w:eastAsia="ru-RU"/>
        </w:rPr>
        <w:footnoteRef/>
      </w:r>
      <w:r w:rsidRPr="003B23E0">
        <w:rPr>
          <w:rFonts w:eastAsia="Times New Roman"/>
          <w:sz w:val="18"/>
          <w:szCs w:val="18"/>
          <w:lang w:eastAsia="ru-RU"/>
        </w:rPr>
        <w:t>Заказчик вправе указать ины</w:t>
      </w:r>
      <w:r>
        <w:rPr>
          <w:rFonts w:eastAsia="Times New Roman"/>
          <w:sz w:val="18"/>
          <w:szCs w:val="18"/>
          <w:lang w:eastAsia="ru-RU"/>
        </w:rPr>
        <w:t>е</w:t>
      </w:r>
      <w:r w:rsidRPr="003B23E0">
        <w:rPr>
          <w:rFonts w:eastAsia="Times New Roman"/>
          <w:sz w:val="18"/>
          <w:szCs w:val="18"/>
          <w:lang w:eastAsia="ru-RU"/>
        </w:rPr>
        <w:t xml:space="preserve"> услови</w:t>
      </w:r>
      <w:r>
        <w:rPr>
          <w:rFonts w:eastAsia="Times New Roman"/>
          <w:sz w:val="18"/>
          <w:szCs w:val="18"/>
          <w:lang w:eastAsia="ru-RU"/>
        </w:rPr>
        <w:t>я</w:t>
      </w:r>
      <w:r w:rsidRPr="003B23E0">
        <w:rPr>
          <w:rFonts w:eastAsia="Times New Roman"/>
          <w:sz w:val="18"/>
          <w:szCs w:val="18"/>
          <w:lang w:eastAsia="ru-RU"/>
        </w:rPr>
        <w:t>, не противоречащи</w:t>
      </w:r>
      <w:r>
        <w:rPr>
          <w:rFonts w:eastAsia="Times New Roman"/>
          <w:sz w:val="18"/>
          <w:szCs w:val="18"/>
          <w:lang w:eastAsia="ru-RU"/>
        </w:rPr>
        <w:t>е</w:t>
      </w:r>
      <w:r w:rsidRPr="003B23E0">
        <w:rPr>
          <w:rFonts w:eastAsia="Times New Roman"/>
          <w:sz w:val="18"/>
          <w:szCs w:val="18"/>
          <w:lang w:eastAsia="ru-RU"/>
        </w:rPr>
        <w:t xml:space="preserve"> действующему законодательству Российской Федерации</w:t>
      </w:r>
      <w:r>
        <w:rPr>
          <w:rFonts w:eastAsia="Times New Roman"/>
          <w:sz w:val="18"/>
          <w:szCs w:val="18"/>
          <w:lang w:eastAsia="ru-RU"/>
        </w:rPr>
        <w:t>, не предусмотренные типовым контрактом</w:t>
      </w:r>
    </w:p>
  </w:footnote>
  <w:footnote w:id="14">
    <w:p w:rsidR="00A0119E" w:rsidRPr="00A0119E" w:rsidRDefault="00A0119E">
      <w:pPr>
        <w:pStyle w:val="ac"/>
        <w:rPr>
          <w:rFonts w:ascii="Times New Roman" w:hAnsi="Times New Roman" w:cs="Times New Roman"/>
          <w:sz w:val="18"/>
          <w:szCs w:val="18"/>
        </w:rPr>
      </w:pPr>
      <w:r w:rsidRPr="00A0119E">
        <w:rPr>
          <w:rStyle w:val="ae"/>
          <w:rFonts w:ascii="Times New Roman" w:hAnsi="Times New Roman" w:cs="Times New Roman"/>
          <w:sz w:val="18"/>
          <w:szCs w:val="18"/>
        </w:rPr>
        <w:footnoteRef/>
      </w:r>
      <w:r w:rsidRPr="00A0119E">
        <w:rPr>
          <w:rFonts w:ascii="Times New Roman" w:hAnsi="Times New Roman" w:cs="Times New Roman"/>
          <w:sz w:val="18"/>
          <w:szCs w:val="18"/>
        </w:rPr>
        <w:t xml:space="preserve"> Выбирается при заключении соглашения с Администрацией муниципального района</w:t>
      </w:r>
      <w:r w:rsidR="000A0FE6">
        <w:rPr>
          <w:rFonts w:ascii="Times New Roman" w:hAnsi="Times New Roman" w:cs="Times New Roman"/>
          <w:sz w:val="18"/>
          <w:szCs w:val="18"/>
        </w:rPr>
        <w:t>.</w:t>
      </w:r>
    </w:p>
  </w:footnote>
  <w:footnote w:id="15">
    <w:p w:rsidR="0012187B" w:rsidRPr="0012187B" w:rsidRDefault="0012187B" w:rsidP="0012187B">
      <w:pPr>
        <w:ind w:left="-540"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e"/>
        </w:rPr>
        <w:footnoteRef/>
      </w:r>
      <w:r w:rsidRPr="0012187B">
        <w:rPr>
          <w:rFonts w:ascii="Times New Roman" w:hAnsi="Times New Roman" w:cs="Times New Roman"/>
          <w:sz w:val="18"/>
          <w:szCs w:val="18"/>
        </w:rPr>
        <w:t>Предоставляется обязательно в составе технической части документации о закупке в случае, если контракт заключается на срок более чем три года и цена контракта составляет более чем сто миллионов рублей (ч.12 ст.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нужд»).</w:t>
      </w:r>
    </w:p>
    <w:p w:rsidR="0012187B" w:rsidRDefault="0012187B">
      <w:pPr>
        <w:pStyle w:val="ac"/>
      </w:pPr>
    </w:p>
  </w:footnote>
  <w:footnote w:id="16">
    <w:p w:rsidR="001343A0" w:rsidRPr="00761A25" w:rsidRDefault="001343A0" w:rsidP="001343A0">
      <w:pPr>
        <w:pStyle w:val="ac"/>
        <w:ind w:firstLine="709"/>
        <w:jc w:val="both"/>
        <w:rPr>
          <w:sz w:val="18"/>
          <w:szCs w:val="18"/>
        </w:rPr>
      </w:pPr>
      <w:r w:rsidRPr="00761A25">
        <w:rPr>
          <w:rStyle w:val="ae"/>
          <w:sz w:val="18"/>
          <w:szCs w:val="18"/>
        </w:rPr>
        <w:footnoteRef/>
      </w:r>
      <w:r w:rsidRPr="00761A25">
        <w:rPr>
          <w:rFonts w:ascii="Times New Roman" w:hAnsi="Times New Roman" w:cs="Times New Roman"/>
          <w:sz w:val="18"/>
          <w:szCs w:val="18"/>
        </w:rPr>
        <w:t xml:space="preserve">При заполнении таблицы необходимо указать используемые для определения соответствия </w:t>
      </w:r>
      <w:r w:rsidRPr="001343A0">
        <w:rPr>
          <w:rFonts w:ascii="Times New Roman" w:hAnsi="Times New Roman" w:cs="Times New Roman"/>
          <w:sz w:val="18"/>
          <w:szCs w:val="18"/>
        </w:rPr>
        <w:t>потребностям заказчика предлагаемого</w:t>
      </w:r>
      <w:r w:rsidRPr="00761A25">
        <w:rPr>
          <w:rFonts w:ascii="Times New Roman" w:hAnsi="Times New Roman" w:cs="Times New Roman"/>
          <w:sz w:val="18"/>
          <w:szCs w:val="18"/>
        </w:rPr>
        <w:t xml:space="preserve"> для использования при выполнении работ товара максимальные и (или) минимальные значения показателей и показатели, значения которых не могут изменяться, определить параметры характеристик («показатель, значение которого не может изменяться», «минимальное значение», «максимальное значение», «вариативное значение»).</w:t>
      </w:r>
    </w:p>
  </w:footnote>
  <w:footnote w:id="17">
    <w:p w:rsidR="001343A0" w:rsidRPr="00761A25" w:rsidRDefault="001343A0" w:rsidP="001343A0">
      <w:pPr>
        <w:pStyle w:val="ac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B1CFF">
        <w:rPr>
          <w:rStyle w:val="ae"/>
          <w:rFonts w:ascii="Times New Roman" w:hAnsi="Times New Roman" w:cs="Times New Roman"/>
        </w:rPr>
        <w:footnoteRef/>
      </w:r>
      <w:r w:rsidRPr="00761A25">
        <w:rPr>
          <w:rFonts w:ascii="Times New Roman" w:hAnsi="Times New Roman" w:cs="Times New Roman"/>
          <w:sz w:val="18"/>
          <w:szCs w:val="18"/>
        </w:rPr>
        <w:t>При заполнении таблицы необходимо указать используемые для определения соответствия потребностям заказчика или эквивалентности предлагаемого для использования при выполнении работ товара максимальные и (или) минимальные значения показателей и показатели, значения которых не могут изменяться, определить параметры характеристик («показатель, значение которого не может изменяться», «минимальное значение», «максимальное значение», «вариативное значение»).</w:t>
      </w:r>
    </w:p>
  </w:footnote>
  <w:footnote w:id="18">
    <w:p w:rsidR="001343A0" w:rsidRPr="00302A9B" w:rsidRDefault="001343A0" w:rsidP="001343A0">
      <w:pPr>
        <w:pStyle w:val="ac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302A9B">
        <w:rPr>
          <w:rStyle w:val="ae"/>
          <w:rFonts w:ascii="Times New Roman" w:hAnsi="Times New Roman" w:cs="Times New Roman"/>
          <w:sz w:val="18"/>
          <w:szCs w:val="18"/>
        </w:rPr>
        <w:footnoteRef/>
      </w:r>
      <w:r w:rsidRPr="00302A9B">
        <w:rPr>
          <w:rFonts w:ascii="Times New Roman" w:hAnsi="Times New Roman" w:cs="Times New Roman"/>
          <w:sz w:val="18"/>
          <w:szCs w:val="18"/>
        </w:rPr>
        <w:t xml:space="preserve"> Сведения предоставляются в случае осуществления закуп</w:t>
      </w:r>
      <w:r>
        <w:rPr>
          <w:rFonts w:ascii="Times New Roman" w:hAnsi="Times New Roman" w:cs="Times New Roman"/>
          <w:sz w:val="18"/>
          <w:szCs w:val="18"/>
        </w:rPr>
        <w:t>ки</w:t>
      </w:r>
      <w:r w:rsidRPr="00302A9B">
        <w:rPr>
          <w:rFonts w:ascii="Times New Roman" w:hAnsi="Times New Roman" w:cs="Times New Roman"/>
          <w:sz w:val="18"/>
          <w:szCs w:val="18"/>
        </w:rPr>
        <w:t xml:space="preserve"> по строительству или реконструкции объект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302A9B">
        <w:rPr>
          <w:rFonts w:ascii="Times New Roman" w:hAnsi="Times New Roman" w:cs="Times New Roman"/>
          <w:sz w:val="18"/>
          <w:szCs w:val="18"/>
        </w:rPr>
        <w:t xml:space="preserve"> капитального строительства.</w:t>
      </w:r>
    </w:p>
  </w:footnote>
  <w:footnote w:id="19">
    <w:p w:rsidR="001343A0" w:rsidRPr="00302A9B" w:rsidRDefault="001343A0" w:rsidP="001343A0">
      <w:pPr>
        <w:pStyle w:val="ac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302A9B">
        <w:rPr>
          <w:rStyle w:val="ae"/>
          <w:rFonts w:ascii="Times New Roman" w:hAnsi="Times New Roman" w:cs="Times New Roman"/>
          <w:sz w:val="18"/>
          <w:szCs w:val="18"/>
        </w:rPr>
        <w:footnoteRef/>
      </w:r>
      <w:r w:rsidRPr="00302A9B">
        <w:rPr>
          <w:rFonts w:ascii="Times New Roman" w:hAnsi="Times New Roman" w:cs="Times New Roman"/>
          <w:sz w:val="18"/>
          <w:szCs w:val="18"/>
        </w:rPr>
        <w:t xml:space="preserve"> Сведения предоставляются в случае осуществления закуп</w:t>
      </w:r>
      <w:r>
        <w:rPr>
          <w:rFonts w:ascii="Times New Roman" w:hAnsi="Times New Roman" w:cs="Times New Roman"/>
          <w:sz w:val="18"/>
          <w:szCs w:val="18"/>
        </w:rPr>
        <w:t>ки</w:t>
      </w:r>
      <w:r w:rsidRPr="00302A9B">
        <w:rPr>
          <w:rFonts w:ascii="Times New Roman" w:hAnsi="Times New Roman" w:cs="Times New Roman"/>
          <w:sz w:val="18"/>
          <w:szCs w:val="18"/>
        </w:rPr>
        <w:t xml:space="preserve"> по строительству или реконструкции объект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302A9B">
        <w:rPr>
          <w:rFonts w:ascii="Times New Roman" w:hAnsi="Times New Roman" w:cs="Times New Roman"/>
          <w:sz w:val="18"/>
          <w:szCs w:val="18"/>
        </w:rPr>
        <w:t xml:space="preserve"> капитального строительства</w:t>
      </w:r>
      <w:r>
        <w:rPr>
          <w:rFonts w:ascii="Times New Roman" w:hAnsi="Times New Roman" w:cs="Times New Roman"/>
          <w:sz w:val="18"/>
          <w:szCs w:val="18"/>
        </w:rPr>
        <w:t xml:space="preserve"> и если в результате выполнения работ появляются документы, которые должны быть переданы подрядчиком вместе с выполненными работами.</w:t>
      </w:r>
    </w:p>
  </w:footnote>
  <w:footnote w:id="20">
    <w:p w:rsidR="001343A0" w:rsidRPr="00302A9B" w:rsidRDefault="001343A0" w:rsidP="001343A0">
      <w:pPr>
        <w:pStyle w:val="ac"/>
        <w:tabs>
          <w:tab w:val="left" w:pos="993"/>
        </w:tabs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302A9B">
        <w:rPr>
          <w:rStyle w:val="ae"/>
          <w:rFonts w:ascii="Times New Roman" w:hAnsi="Times New Roman" w:cs="Times New Roman"/>
          <w:sz w:val="18"/>
          <w:szCs w:val="18"/>
        </w:rPr>
        <w:footnoteRef/>
      </w:r>
      <w:r w:rsidRPr="00302A9B">
        <w:rPr>
          <w:rFonts w:ascii="Times New Roman" w:hAnsi="Times New Roman" w:cs="Times New Roman"/>
          <w:sz w:val="18"/>
          <w:szCs w:val="18"/>
        </w:rPr>
        <w:t xml:space="preserve"> Сведения предоставляются в случае осуществления закуп</w:t>
      </w:r>
      <w:r>
        <w:rPr>
          <w:rFonts w:ascii="Times New Roman" w:hAnsi="Times New Roman" w:cs="Times New Roman"/>
          <w:sz w:val="18"/>
          <w:szCs w:val="18"/>
        </w:rPr>
        <w:t>ки</w:t>
      </w:r>
      <w:r w:rsidRPr="00302A9B">
        <w:rPr>
          <w:rFonts w:ascii="Times New Roman" w:hAnsi="Times New Roman" w:cs="Times New Roman"/>
          <w:sz w:val="18"/>
          <w:szCs w:val="18"/>
        </w:rPr>
        <w:t xml:space="preserve"> по строительству или реконструкции объект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302A9B">
        <w:rPr>
          <w:rFonts w:ascii="Times New Roman" w:hAnsi="Times New Roman" w:cs="Times New Roman"/>
          <w:sz w:val="18"/>
          <w:szCs w:val="18"/>
        </w:rPr>
        <w:t xml:space="preserve"> капитального строительства</w:t>
      </w:r>
    </w:p>
  </w:footnote>
  <w:footnote w:id="21">
    <w:p w:rsidR="001343A0" w:rsidRPr="003B23E0" w:rsidRDefault="001343A0" w:rsidP="001343A0">
      <w:pPr>
        <w:pStyle w:val="ac"/>
        <w:ind w:left="-8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e"/>
        </w:rPr>
        <w:footnoteRef/>
      </w:r>
      <w:r w:rsidRPr="003B23E0">
        <w:rPr>
          <w:rFonts w:ascii="Times New Roman" w:hAnsi="Times New Roman" w:cs="Times New Roman"/>
          <w:sz w:val="18"/>
          <w:szCs w:val="18"/>
        </w:rPr>
        <w:t>П</w:t>
      </w:r>
      <w:r w:rsidRPr="00B90A34">
        <w:rPr>
          <w:rFonts w:ascii="Times New Roman" w:hAnsi="Times New Roman" w:cs="Times New Roman"/>
          <w:sz w:val="18"/>
          <w:szCs w:val="18"/>
        </w:rPr>
        <w:t>ри необходимости</w:t>
      </w:r>
      <w:r w:rsidRPr="003B23E0">
        <w:rPr>
          <w:rFonts w:ascii="Times New Roman" w:hAnsi="Times New Roman" w:cs="Times New Roman"/>
          <w:sz w:val="18"/>
          <w:szCs w:val="18"/>
        </w:rPr>
        <w:t xml:space="preserve"> указывается документация, которая будет передана заказчиком подрядчику для производства работ.</w:t>
      </w:r>
    </w:p>
  </w:footnote>
  <w:footnote w:id="22">
    <w:p w:rsidR="001343A0" w:rsidRPr="00302A9B" w:rsidRDefault="001343A0" w:rsidP="001343A0">
      <w:pPr>
        <w:pStyle w:val="ac"/>
        <w:ind w:left="-851"/>
        <w:jc w:val="both"/>
        <w:rPr>
          <w:sz w:val="18"/>
          <w:szCs w:val="18"/>
        </w:rPr>
      </w:pPr>
      <w:r w:rsidRPr="00302A9B">
        <w:rPr>
          <w:rStyle w:val="ae"/>
          <w:sz w:val="18"/>
          <w:szCs w:val="18"/>
        </w:rPr>
        <w:footnoteRef/>
      </w:r>
      <w:r w:rsidRPr="00302A9B">
        <w:rPr>
          <w:rFonts w:ascii="Times New Roman" w:hAnsi="Times New Roman" w:cs="Times New Roman"/>
          <w:sz w:val="18"/>
          <w:szCs w:val="18"/>
        </w:rPr>
        <w:t>Сведения предоставляются в случае осуществления закуп</w:t>
      </w:r>
      <w:r>
        <w:rPr>
          <w:rFonts w:ascii="Times New Roman" w:hAnsi="Times New Roman" w:cs="Times New Roman"/>
          <w:sz w:val="18"/>
          <w:szCs w:val="18"/>
        </w:rPr>
        <w:t>ки</w:t>
      </w:r>
      <w:r w:rsidRPr="00302A9B">
        <w:rPr>
          <w:rFonts w:ascii="Times New Roman" w:hAnsi="Times New Roman" w:cs="Times New Roman"/>
          <w:sz w:val="18"/>
          <w:szCs w:val="18"/>
        </w:rPr>
        <w:t xml:space="preserve"> по строительству или реконструкции объект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302A9B">
        <w:rPr>
          <w:rFonts w:ascii="Times New Roman" w:hAnsi="Times New Roman" w:cs="Times New Roman"/>
          <w:sz w:val="18"/>
          <w:szCs w:val="18"/>
        </w:rPr>
        <w:t xml:space="preserve"> капитального строительства</w:t>
      </w:r>
    </w:p>
  </w:footnote>
  <w:footnote w:id="23">
    <w:p w:rsidR="001343A0" w:rsidRDefault="001343A0" w:rsidP="001343A0">
      <w:pPr>
        <w:pStyle w:val="ac"/>
        <w:ind w:left="-851"/>
        <w:jc w:val="both"/>
      </w:pPr>
      <w:r>
        <w:rPr>
          <w:rStyle w:val="ae"/>
        </w:rPr>
        <w:footnoteRef/>
      </w:r>
      <w:r w:rsidRPr="00302A9B">
        <w:rPr>
          <w:rFonts w:ascii="Times New Roman" w:hAnsi="Times New Roman" w:cs="Times New Roman"/>
          <w:sz w:val="18"/>
          <w:szCs w:val="18"/>
        </w:rPr>
        <w:t>Сведения предоставляются в случае осуществления закуп</w:t>
      </w:r>
      <w:r>
        <w:rPr>
          <w:rFonts w:ascii="Times New Roman" w:hAnsi="Times New Roman" w:cs="Times New Roman"/>
          <w:sz w:val="18"/>
          <w:szCs w:val="18"/>
        </w:rPr>
        <w:t>ки</w:t>
      </w:r>
      <w:r w:rsidRPr="00302A9B">
        <w:rPr>
          <w:rFonts w:ascii="Times New Roman" w:hAnsi="Times New Roman" w:cs="Times New Roman"/>
          <w:sz w:val="18"/>
          <w:szCs w:val="18"/>
        </w:rPr>
        <w:t xml:space="preserve"> по строительству или реконструкции объектов капитального</w:t>
      </w:r>
      <w:r>
        <w:rPr>
          <w:rFonts w:ascii="Times New Roman" w:hAnsi="Times New Roman" w:cs="Times New Roman"/>
          <w:sz w:val="18"/>
          <w:szCs w:val="18"/>
        </w:rPr>
        <w:t xml:space="preserve"> строительства</w:t>
      </w:r>
    </w:p>
  </w:footnote>
  <w:footnote w:id="24">
    <w:p w:rsidR="001343A0" w:rsidRPr="00F3766E" w:rsidRDefault="001343A0" w:rsidP="001343A0">
      <w:pPr>
        <w:pStyle w:val="ac"/>
        <w:ind w:left="-851"/>
        <w:jc w:val="both"/>
      </w:pPr>
      <w:r w:rsidRPr="00F3766E">
        <w:rPr>
          <w:rStyle w:val="ae"/>
          <w:rFonts w:ascii="Times New Roman" w:hAnsi="Times New Roman" w:cs="Times New Roman"/>
        </w:rPr>
        <w:footnoteRef/>
      </w:r>
      <w:r w:rsidRPr="003B23E0">
        <w:rPr>
          <w:rFonts w:ascii="Times New Roman" w:hAnsi="Times New Roman" w:cs="Times New Roman"/>
          <w:sz w:val="18"/>
          <w:szCs w:val="18"/>
        </w:rPr>
        <w:t>Данн</w:t>
      </w:r>
      <w:r>
        <w:rPr>
          <w:rFonts w:ascii="Times New Roman" w:hAnsi="Times New Roman" w:cs="Times New Roman"/>
          <w:sz w:val="18"/>
          <w:szCs w:val="18"/>
        </w:rPr>
        <w:t>ое</w:t>
      </w:r>
      <w:r w:rsidRPr="003B23E0">
        <w:rPr>
          <w:rFonts w:ascii="Times New Roman" w:hAnsi="Times New Roman" w:cs="Times New Roman"/>
          <w:sz w:val="18"/>
          <w:szCs w:val="18"/>
        </w:rPr>
        <w:t xml:space="preserve"> условие </w:t>
      </w:r>
      <w:r>
        <w:rPr>
          <w:rFonts w:ascii="Times New Roman" w:hAnsi="Times New Roman" w:cs="Times New Roman"/>
          <w:sz w:val="18"/>
          <w:szCs w:val="18"/>
        </w:rPr>
        <w:t xml:space="preserve">указывается </w:t>
      </w:r>
      <w:r w:rsidRPr="003B23E0">
        <w:rPr>
          <w:rFonts w:ascii="Times New Roman" w:hAnsi="Times New Roman" w:cs="Times New Roman"/>
          <w:sz w:val="18"/>
          <w:szCs w:val="18"/>
        </w:rPr>
        <w:t xml:space="preserve">при необходимости на основании ч.5 ст. 753 </w:t>
      </w:r>
      <w:r>
        <w:rPr>
          <w:rFonts w:ascii="Times New Roman" w:hAnsi="Times New Roman" w:cs="Times New Roman"/>
          <w:sz w:val="18"/>
          <w:szCs w:val="18"/>
        </w:rPr>
        <w:t xml:space="preserve">Гражданского кодекса Российской </w:t>
      </w:r>
      <w:r w:rsidRPr="003B23E0">
        <w:rPr>
          <w:rFonts w:ascii="Times New Roman" w:hAnsi="Times New Roman" w:cs="Times New Roman"/>
          <w:sz w:val="18"/>
          <w:szCs w:val="18"/>
        </w:rPr>
        <w:t xml:space="preserve">Федерации при </w:t>
      </w:r>
      <w:r w:rsidRPr="00302A9B">
        <w:rPr>
          <w:rFonts w:ascii="Times New Roman" w:hAnsi="Times New Roman" w:cs="Times New Roman"/>
          <w:sz w:val="18"/>
          <w:szCs w:val="18"/>
        </w:rPr>
        <w:t>осуществлени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302A9B">
        <w:rPr>
          <w:rFonts w:ascii="Times New Roman" w:hAnsi="Times New Roman" w:cs="Times New Roman"/>
          <w:sz w:val="18"/>
          <w:szCs w:val="18"/>
        </w:rPr>
        <w:t xml:space="preserve"> закуп</w:t>
      </w:r>
      <w:r>
        <w:rPr>
          <w:rFonts w:ascii="Times New Roman" w:hAnsi="Times New Roman" w:cs="Times New Roman"/>
          <w:sz w:val="18"/>
          <w:szCs w:val="18"/>
        </w:rPr>
        <w:t>ки</w:t>
      </w:r>
      <w:r w:rsidRPr="00302A9B">
        <w:rPr>
          <w:rFonts w:ascii="Times New Roman" w:hAnsi="Times New Roman" w:cs="Times New Roman"/>
          <w:sz w:val="18"/>
          <w:szCs w:val="18"/>
        </w:rPr>
        <w:t xml:space="preserve"> по строительству или реконструкции объектов капитального</w:t>
      </w:r>
    </w:p>
  </w:footnote>
  <w:footnote w:id="25">
    <w:p w:rsidR="001343A0" w:rsidRPr="003B23E0" w:rsidRDefault="001343A0" w:rsidP="001343A0">
      <w:pPr>
        <w:pStyle w:val="ConsPlusNormal"/>
        <w:ind w:left="-851"/>
        <w:jc w:val="both"/>
        <w:rPr>
          <w:rFonts w:eastAsia="Times New Roman"/>
          <w:sz w:val="18"/>
          <w:szCs w:val="18"/>
          <w:lang w:eastAsia="ru-RU"/>
        </w:rPr>
      </w:pPr>
      <w:r w:rsidRPr="003B23E0">
        <w:rPr>
          <w:rStyle w:val="ae"/>
          <w:rFonts w:ascii="Arial" w:eastAsia="Times New Roman" w:hAnsi="Arial" w:cs="Arial"/>
          <w:sz w:val="20"/>
          <w:szCs w:val="20"/>
          <w:lang w:eastAsia="ru-RU"/>
        </w:rPr>
        <w:footnoteRef/>
      </w:r>
      <w:r w:rsidRPr="003B23E0">
        <w:rPr>
          <w:rFonts w:eastAsia="Times New Roman"/>
          <w:sz w:val="18"/>
          <w:szCs w:val="18"/>
          <w:lang w:eastAsia="ru-RU"/>
        </w:rPr>
        <w:t>Заказчик вправе указать ины</w:t>
      </w:r>
      <w:r>
        <w:rPr>
          <w:rFonts w:eastAsia="Times New Roman"/>
          <w:sz w:val="18"/>
          <w:szCs w:val="18"/>
          <w:lang w:eastAsia="ru-RU"/>
        </w:rPr>
        <w:t>е</w:t>
      </w:r>
      <w:r w:rsidRPr="003B23E0">
        <w:rPr>
          <w:rFonts w:eastAsia="Times New Roman"/>
          <w:sz w:val="18"/>
          <w:szCs w:val="18"/>
          <w:lang w:eastAsia="ru-RU"/>
        </w:rPr>
        <w:t xml:space="preserve"> услови</w:t>
      </w:r>
      <w:r>
        <w:rPr>
          <w:rFonts w:eastAsia="Times New Roman"/>
          <w:sz w:val="18"/>
          <w:szCs w:val="18"/>
          <w:lang w:eastAsia="ru-RU"/>
        </w:rPr>
        <w:t>я</w:t>
      </w:r>
      <w:r w:rsidRPr="003B23E0">
        <w:rPr>
          <w:rFonts w:eastAsia="Times New Roman"/>
          <w:sz w:val="18"/>
          <w:szCs w:val="18"/>
          <w:lang w:eastAsia="ru-RU"/>
        </w:rPr>
        <w:t>, не противоречащи</w:t>
      </w:r>
      <w:r>
        <w:rPr>
          <w:rFonts w:eastAsia="Times New Roman"/>
          <w:sz w:val="18"/>
          <w:szCs w:val="18"/>
          <w:lang w:eastAsia="ru-RU"/>
        </w:rPr>
        <w:t>е</w:t>
      </w:r>
      <w:r w:rsidRPr="003B23E0">
        <w:rPr>
          <w:rFonts w:eastAsia="Times New Roman"/>
          <w:sz w:val="18"/>
          <w:szCs w:val="18"/>
          <w:lang w:eastAsia="ru-RU"/>
        </w:rPr>
        <w:t xml:space="preserve"> действующему законодательству Российской Федерации</w:t>
      </w:r>
      <w:r>
        <w:rPr>
          <w:rFonts w:eastAsia="Times New Roman"/>
          <w:sz w:val="18"/>
          <w:szCs w:val="18"/>
          <w:lang w:eastAsia="ru-RU"/>
        </w:rPr>
        <w:t>, не предусмотренные типовым контрактом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EB2"/>
    <w:multiLevelType w:val="hybridMultilevel"/>
    <w:tmpl w:val="AA9A7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96CA5"/>
    <w:multiLevelType w:val="hybridMultilevel"/>
    <w:tmpl w:val="045EFE18"/>
    <w:lvl w:ilvl="0" w:tplc="5A52557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9D0923"/>
    <w:multiLevelType w:val="hybridMultilevel"/>
    <w:tmpl w:val="772A12E8"/>
    <w:lvl w:ilvl="0" w:tplc="19F2D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CC6EB2"/>
    <w:multiLevelType w:val="hybridMultilevel"/>
    <w:tmpl w:val="D528D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D578B"/>
    <w:multiLevelType w:val="hybridMultilevel"/>
    <w:tmpl w:val="6AE65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162AB"/>
    <w:multiLevelType w:val="multilevel"/>
    <w:tmpl w:val="5F3CF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3DC72F9C"/>
    <w:multiLevelType w:val="hybridMultilevel"/>
    <w:tmpl w:val="D7F69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C76D9"/>
    <w:multiLevelType w:val="multilevel"/>
    <w:tmpl w:val="3484FD7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8">
    <w:nsid w:val="44355D0F"/>
    <w:multiLevelType w:val="multilevel"/>
    <w:tmpl w:val="48D236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4C72739F"/>
    <w:multiLevelType w:val="multilevel"/>
    <w:tmpl w:val="ED9C3A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C195357"/>
    <w:multiLevelType w:val="hybridMultilevel"/>
    <w:tmpl w:val="6056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8517BC"/>
    <w:multiLevelType w:val="multilevel"/>
    <w:tmpl w:val="4E3228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7BFE20FE"/>
    <w:multiLevelType w:val="hybridMultilevel"/>
    <w:tmpl w:val="E438B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21808"/>
    <w:multiLevelType w:val="multilevel"/>
    <w:tmpl w:val="61AA19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2"/>
  </w:num>
  <w:num w:numId="7">
    <w:abstractNumId w:val="10"/>
  </w:num>
  <w:num w:numId="8">
    <w:abstractNumId w:val="9"/>
  </w:num>
  <w:num w:numId="9">
    <w:abstractNumId w:val="11"/>
  </w:num>
  <w:num w:numId="10">
    <w:abstractNumId w:val="13"/>
  </w:num>
  <w:num w:numId="11">
    <w:abstractNumId w:val="8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34F7"/>
    <w:rsid w:val="000105C0"/>
    <w:rsid w:val="00011AF2"/>
    <w:rsid w:val="000130A1"/>
    <w:rsid w:val="00015AF1"/>
    <w:rsid w:val="00023F58"/>
    <w:rsid w:val="000304A8"/>
    <w:rsid w:val="0003190D"/>
    <w:rsid w:val="000339A4"/>
    <w:rsid w:val="00045069"/>
    <w:rsid w:val="00052CB3"/>
    <w:rsid w:val="00074D06"/>
    <w:rsid w:val="00076196"/>
    <w:rsid w:val="00077ADB"/>
    <w:rsid w:val="00083FAE"/>
    <w:rsid w:val="0008508D"/>
    <w:rsid w:val="000932EA"/>
    <w:rsid w:val="00097342"/>
    <w:rsid w:val="000A0FE6"/>
    <w:rsid w:val="000C00DC"/>
    <w:rsid w:val="000C79DE"/>
    <w:rsid w:val="000D3BBD"/>
    <w:rsid w:val="000E2AF1"/>
    <w:rsid w:val="000E7528"/>
    <w:rsid w:val="00100127"/>
    <w:rsid w:val="001014A7"/>
    <w:rsid w:val="001034F4"/>
    <w:rsid w:val="0012187B"/>
    <w:rsid w:val="00123F5A"/>
    <w:rsid w:val="001275A9"/>
    <w:rsid w:val="001343A0"/>
    <w:rsid w:val="00141A47"/>
    <w:rsid w:val="00141D03"/>
    <w:rsid w:val="00153335"/>
    <w:rsid w:val="001533E9"/>
    <w:rsid w:val="00154397"/>
    <w:rsid w:val="0016789D"/>
    <w:rsid w:val="001741BB"/>
    <w:rsid w:val="00193259"/>
    <w:rsid w:val="001A2F89"/>
    <w:rsid w:val="001A60A7"/>
    <w:rsid w:val="001D3B74"/>
    <w:rsid w:val="001D614C"/>
    <w:rsid w:val="001D6DA5"/>
    <w:rsid w:val="001E0FDF"/>
    <w:rsid w:val="001E50C4"/>
    <w:rsid w:val="001F0C53"/>
    <w:rsid w:val="00200A95"/>
    <w:rsid w:val="002139E3"/>
    <w:rsid w:val="002220F0"/>
    <w:rsid w:val="002230BA"/>
    <w:rsid w:val="0023127D"/>
    <w:rsid w:val="00231B27"/>
    <w:rsid w:val="00232057"/>
    <w:rsid w:val="00234A1B"/>
    <w:rsid w:val="002651B7"/>
    <w:rsid w:val="00270181"/>
    <w:rsid w:val="002768D7"/>
    <w:rsid w:val="002A2A63"/>
    <w:rsid w:val="002A33ED"/>
    <w:rsid w:val="002B56EF"/>
    <w:rsid w:val="002C6ADC"/>
    <w:rsid w:val="002D3977"/>
    <w:rsid w:val="002D3B8F"/>
    <w:rsid w:val="002E7462"/>
    <w:rsid w:val="002F001B"/>
    <w:rsid w:val="002F57B2"/>
    <w:rsid w:val="002F6994"/>
    <w:rsid w:val="002F78EE"/>
    <w:rsid w:val="00303C55"/>
    <w:rsid w:val="00310877"/>
    <w:rsid w:val="00314B96"/>
    <w:rsid w:val="00332D04"/>
    <w:rsid w:val="00333426"/>
    <w:rsid w:val="00352BA8"/>
    <w:rsid w:val="00355A9E"/>
    <w:rsid w:val="00360745"/>
    <w:rsid w:val="003623E4"/>
    <w:rsid w:val="00364F9B"/>
    <w:rsid w:val="00365CEE"/>
    <w:rsid w:val="0037096A"/>
    <w:rsid w:val="00372C79"/>
    <w:rsid w:val="0037628E"/>
    <w:rsid w:val="00376F49"/>
    <w:rsid w:val="00377736"/>
    <w:rsid w:val="00377A7B"/>
    <w:rsid w:val="00392852"/>
    <w:rsid w:val="003B484A"/>
    <w:rsid w:val="003C2C2F"/>
    <w:rsid w:val="003C7203"/>
    <w:rsid w:val="003F7489"/>
    <w:rsid w:val="00423FB0"/>
    <w:rsid w:val="004255DC"/>
    <w:rsid w:val="00432933"/>
    <w:rsid w:val="0043628C"/>
    <w:rsid w:val="00460CE1"/>
    <w:rsid w:val="00467E67"/>
    <w:rsid w:val="0047226E"/>
    <w:rsid w:val="00473149"/>
    <w:rsid w:val="00491951"/>
    <w:rsid w:val="0049550E"/>
    <w:rsid w:val="004A5F1B"/>
    <w:rsid w:val="004C66FB"/>
    <w:rsid w:val="004D10B4"/>
    <w:rsid w:val="004D1D9A"/>
    <w:rsid w:val="004F651D"/>
    <w:rsid w:val="00501827"/>
    <w:rsid w:val="0050241E"/>
    <w:rsid w:val="00506159"/>
    <w:rsid w:val="005105C0"/>
    <w:rsid w:val="005247E1"/>
    <w:rsid w:val="005315B9"/>
    <w:rsid w:val="00553A7E"/>
    <w:rsid w:val="005560B5"/>
    <w:rsid w:val="00556DBF"/>
    <w:rsid w:val="00561822"/>
    <w:rsid w:val="00561BFB"/>
    <w:rsid w:val="005644CA"/>
    <w:rsid w:val="00573213"/>
    <w:rsid w:val="0058073E"/>
    <w:rsid w:val="00580E44"/>
    <w:rsid w:val="00591342"/>
    <w:rsid w:val="00594125"/>
    <w:rsid w:val="00595F49"/>
    <w:rsid w:val="005A3850"/>
    <w:rsid w:val="005B3274"/>
    <w:rsid w:val="005B51AB"/>
    <w:rsid w:val="005D4E53"/>
    <w:rsid w:val="005E10B3"/>
    <w:rsid w:val="005E45ED"/>
    <w:rsid w:val="005F1C08"/>
    <w:rsid w:val="00607742"/>
    <w:rsid w:val="006124EF"/>
    <w:rsid w:val="00613FAB"/>
    <w:rsid w:val="00616299"/>
    <w:rsid w:val="00620DCF"/>
    <w:rsid w:val="00623309"/>
    <w:rsid w:val="00624A3D"/>
    <w:rsid w:val="006311D4"/>
    <w:rsid w:val="00636DFD"/>
    <w:rsid w:val="006457AB"/>
    <w:rsid w:val="006638EC"/>
    <w:rsid w:val="006642CD"/>
    <w:rsid w:val="0067042B"/>
    <w:rsid w:val="006878E6"/>
    <w:rsid w:val="006B0FD7"/>
    <w:rsid w:val="006B11C5"/>
    <w:rsid w:val="006B4D9D"/>
    <w:rsid w:val="006B6673"/>
    <w:rsid w:val="006E17DD"/>
    <w:rsid w:val="006E7647"/>
    <w:rsid w:val="006F0CA0"/>
    <w:rsid w:val="00703E4D"/>
    <w:rsid w:val="00716C9F"/>
    <w:rsid w:val="00717AC1"/>
    <w:rsid w:val="00717CFD"/>
    <w:rsid w:val="007239A4"/>
    <w:rsid w:val="007260A4"/>
    <w:rsid w:val="0074022E"/>
    <w:rsid w:val="00750FA1"/>
    <w:rsid w:val="007518BC"/>
    <w:rsid w:val="00755FDB"/>
    <w:rsid w:val="007616E5"/>
    <w:rsid w:val="00761A25"/>
    <w:rsid w:val="007622F0"/>
    <w:rsid w:val="00764DF8"/>
    <w:rsid w:val="00781455"/>
    <w:rsid w:val="00791135"/>
    <w:rsid w:val="007915B1"/>
    <w:rsid w:val="0079519E"/>
    <w:rsid w:val="00796AF8"/>
    <w:rsid w:val="00797B97"/>
    <w:rsid w:val="007A0D0D"/>
    <w:rsid w:val="007A4472"/>
    <w:rsid w:val="007A7BD7"/>
    <w:rsid w:val="007B0490"/>
    <w:rsid w:val="007B2EE4"/>
    <w:rsid w:val="007C0C0B"/>
    <w:rsid w:val="007C15EE"/>
    <w:rsid w:val="007C2C9F"/>
    <w:rsid w:val="007D793B"/>
    <w:rsid w:val="007D7DDB"/>
    <w:rsid w:val="007E1BE6"/>
    <w:rsid w:val="007E6B85"/>
    <w:rsid w:val="007F7B04"/>
    <w:rsid w:val="008034F7"/>
    <w:rsid w:val="00803CAF"/>
    <w:rsid w:val="00804A27"/>
    <w:rsid w:val="008229AB"/>
    <w:rsid w:val="00823081"/>
    <w:rsid w:val="00824D3D"/>
    <w:rsid w:val="00825C16"/>
    <w:rsid w:val="008433D9"/>
    <w:rsid w:val="00853892"/>
    <w:rsid w:val="00855B8B"/>
    <w:rsid w:val="00856423"/>
    <w:rsid w:val="008651D3"/>
    <w:rsid w:val="00866246"/>
    <w:rsid w:val="00867772"/>
    <w:rsid w:val="00877996"/>
    <w:rsid w:val="00877FC0"/>
    <w:rsid w:val="008900CE"/>
    <w:rsid w:val="008A0656"/>
    <w:rsid w:val="008B3F1D"/>
    <w:rsid w:val="008B7B43"/>
    <w:rsid w:val="008C6A6D"/>
    <w:rsid w:val="008C7271"/>
    <w:rsid w:val="00901C9A"/>
    <w:rsid w:val="00902A6F"/>
    <w:rsid w:val="009105F2"/>
    <w:rsid w:val="00912C08"/>
    <w:rsid w:val="00913C7E"/>
    <w:rsid w:val="00916F58"/>
    <w:rsid w:val="00926DED"/>
    <w:rsid w:val="00926FD0"/>
    <w:rsid w:val="00927BE7"/>
    <w:rsid w:val="00930F8F"/>
    <w:rsid w:val="00940091"/>
    <w:rsid w:val="009517B3"/>
    <w:rsid w:val="00972731"/>
    <w:rsid w:val="009765FB"/>
    <w:rsid w:val="00977E71"/>
    <w:rsid w:val="00982002"/>
    <w:rsid w:val="00983884"/>
    <w:rsid w:val="00984B3D"/>
    <w:rsid w:val="00985929"/>
    <w:rsid w:val="00987F4A"/>
    <w:rsid w:val="00993A74"/>
    <w:rsid w:val="009955E6"/>
    <w:rsid w:val="009B37CA"/>
    <w:rsid w:val="009B64DA"/>
    <w:rsid w:val="009B75E4"/>
    <w:rsid w:val="009C33CE"/>
    <w:rsid w:val="009D09D5"/>
    <w:rsid w:val="009E113C"/>
    <w:rsid w:val="009E3B88"/>
    <w:rsid w:val="009F61B0"/>
    <w:rsid w:val="00A0119E"/>
    <w:rsid w:val="00A04DAD"/>
    <w:rsid w:val="00A12866"/>
    <w:rsid w:val="00A179F6"/>
    <w:rsid w:val="00A30DF1"/>
    <w:rsid w:val="00A3566C"/>
    <w:rsid w:val="00A41942"/>
    <w:rsid w:val="00A428D8"/>
    <w:rsid w:val="00A42914"/>
    <w:rsid w:val="00A434D1"/>
    <w:rsid w:val="00A5265A"/>
    <w:rsid w:val="00A52EF4"/>
    <w:rsid w:val="00A5693F"/>
    <w:rsid w:val="00A56F46"/>
    <w:rsid w:val="00A70FB6"/>
    <w:rsid w:val="00A7260E"/>
    <w:rsid w:val="00A72BC3"/>
    <w:rsid w:val="00A72E7F"/>
    <w:rsid w:val="00A772F8"/>
    <w:rsid w:val="00A77708"/>
    <w:rsid w:val="00A77A76"/>
    <w:rsid w:val="00A80699"/>
    <w:rsid w:val="00A857AF"/>
    <w:rsid w:val="00A9200D"/>
    <w:rsid w:val="00A95044"/>
    <w:rsid w:val="00A968EF"/>
    <w:rsid w:val="00AA5A93"/>
    <w:rsid w:val="00AC1290"/>
    <w:rsid w:val="00AC4C98"/>
    <w:rsid w:val="00AC6763"/>
    <w:rsid w:val="00AD2ECC"/>
    <w:rsid w:val="00AD4206"/>
    <w:rsid w:val="00AE0A24"/>
    <w:rsid w:val="00AE7385"/>
    <w:rsid w:val="00B00526"/>
    <w:rsid w:val="00B00A3F"/>
    <w:rsid w:val="00B14202"/>
    <w:rsid w:val="00B2354E"/>
    <w:rsid w:val="00B45FB4"/>
    <w:rsid w:val="00B6485E"/>
    <w:rsid w:val="00B65B45"/>
    <w:rsid w:val="00B709B4"/>
    <w:rsid w:val="00B72401"/>
    <w:rsid w:val="00B72582"/>
    <w:rsid w:val="00B7597E"/>
    <w:rsid w:val="00B7646A"/>
    <w:rsid w:val="00B84A0C"/>
    <w:rsid w:val="00B922B8"/>
    <w:rsid w:val="00B936C0"/>
    <w:rsid w:val="00B944B6"/>
    <w:rsid w:val="00BA195B"/>
    <w:rsid w:val="00BA356F"/>
    <w:rsid w:val="00BA71B7"/>
    <w:rsid w:val="00BB450B"/>
    <w:rsid w:val="00BB7590"/>
    <w:rsid w:val="00BC2EB2"/>
    <w:rsid w:val="00BE3B27"/>
    <w:rsid w:val="00C0508A"/>
    <w:rsid w:val="00C0786F"/>
    <w:rsid w:val="00C16A4C"/>
    <w:rsid w:val="00C242C8"/>
    <w:rsid w:val="00C2539F"/>
    <w:rsid w:val="00C2721F"/>
    <w:rsid w:val="00C30F8D"/>
    <w:rsid w:val="00C33995"/>
    <w:rsid w:val="00C41D5F"/>
    <w:rsid w:val="00C4599F"/>
    <w:rsid w:val="00C53FC0"/>
    <w:rsid w:val="00C54B31"/>
    <w:rsid w:val="00C56BB0"/>
    <w:rsid w:val="00C64019"/>
    <w:rsid w:val="00C65D75"/>
    <w:rsid w:val="00C67CB7"/>
    <w:rsid w:val="00C82393"/>
    <w:rsid w:val="00C87EC1"/>
    <w:rsid w:val="00C93D2D"/>
    <w:rsid w:val="00C97B3B"/>
    <w:rsid w:val="00CB1CFF"/>
    <w:rsid w:val="00CB749F"/>
    <w:rsid w:val="00CD1044"/>
    <w:rsid w:val="00CD1C53"/>
    <w:rsid w:val="00CF2684"/>
    <w:rsid w:val="00CF3F96"/>
    <w:rsid w:val="00D0741E"/>
    <w:rsid w:val="00D1579E"/>
    <w:rsid w:val="00D21BCA"/>
    <w:rsid w:val="00D3434F"/>
    <w:rsid w:val="00D353DA"/>
    <w:rsid w:val="00D41CAB"/>
    <w:rsid w:val="00D565BB"/>
    <w:rsid w:val="00D61551"/>
    <w:rsid w:val="00D62DB4"/>
    <w:rsid w:val="00D80218"/>
    <w:rsid w:val="00D81E41"/>
    <w:rsid w:val="00D9085F"/>
    <w:rsid w:val="00D956B3"/>
    <w:rsid w:val="00D96F04"/>
    <w:rsid w:val="00DC616E"/>
    <w:rsid w:val="00DD2391"/>
    <w:rsid w:val="00DE7E1D"/>
    <w:rsid w:val="00DF75AE"/>
    <w:rsid w:val="00E035BE"/>
    <w:rsid w:val="00E144A4"/>
    <w:rsid w:val="00E23CAF"/>
    <w:rsid w:val="00E3003E"/>
    <w:rsid w:val="00E340E0"/>
    <w:rsid w:val="00E3486A"/>
    <w:rsid w:val="00E35CBE"/>
    <w:rsid w:val="00E44139"/>
    <w:rsid w:val="00E52D9B"/>
    <w:rsid w:val="00E629D6"/>
    <w:rsid w:val="00E71059"/>
    <w:rsid w:val="00E722E0"/>
    <w:rsid w:val="00E7496B"/>
    <w:rsid w:val="00E7694A"/>
    <w:rsid w:val="00E81846"/>
    <w:rsid w:val="00E92275"/>
    <w:rsid w:val="00E97D44"/>
    <w:rsid w:val="00EA04EA"/>
    <w:rsid w:val="00EA312F"/>
    <w:rsid w:val="00EB175A"/>
    <w:rsid w:val="00EB6C3D"/>
    <w:rsid w:val="00EC296F"/>
    <w:rsid w:val="00EC40F2"/>
    <w:rsid w:val="00EC5356"/>
    <w:rsid w:val="00ED6EE8"/>
    <w:rsid w:val="00ED7A6A"/>
    <w:rsid w:val="00EE79EE"/>
    <w:rsid w:val="00EF5FBD"/>
    <w:rsid w:val="00F00BB6"/>
    <w:rsid w:val="00F042E3"/>
    <w:rsid w:val="00F05660"/>
    <w:rsid w:val="00F157A0"/>
    <w:rsid w:val="00F233D8"/>
    <w:rsid w:val="00F2587F"/>
    <w:rsid w:val="00F33485"/>
    <w:rsid w:val="00F4148C"/>
    <w:rsid w:val="00F42682"/>
    <w:rsid w:val="00F43E04"/>
    <w:rsid w:val="00F60F0A"/>
    <w:rsid w:val="00F6321F"/>
    <w:rsid w:val="00F72344"/>
    <w:rsid w:val="00F73EEE"/>
    <w:rsid w:val="00F75750"/>
    <w:rsid w:val="00F8172C"/>
    <w:rsid w:val="00F82451"/>
    <w:rsid w:val="00F87A0E"/>
    <w:rsid w:val="00F90098"/>
    <w:rsid w:val="00F904AD"/>
    <w:rsid w:val="00F92861"/>
    <w:rsid w:val="00F950D6"/>
    <w:rsid w:val="00FA6D76"/>
    <w:rsid w:val="00FB1B58"/>
    <w:rsid w:val="00FB28AD"/>
    <w:rsid w:val="00FB29BA"/>
    <w:rsid w:val="00FC4269"/>
    <w:rsid w:val="00FC6D03"/>
    <w:rsid w:val="00FD2404"/>
    <w:rsid w:val="00FE5446"/>
    <w:rsid w:val="00FE715E"/>
    <w:rsid w:val="00FF1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65D75"/>
    <w:pPr>
      <w:ind w:left="720"/>
      <w:contextualSpacing/>
    </w:pPr>
  </w:style>
  <w:style w:type="table" w:styleId="a4">
    <w:name w:val="Table Grid"/>
    <w:basedOn w:val="a1"/>
    <w:uiPriority w:val="59"/>
    <w:rsid w:val="00C24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5A385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A385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A385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A385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A385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A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3850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AE0A2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E0A24"/>
    <w:rPr>
      <w:sz w:val="20"/>
      <w:szCs w:val="20"/>
    </w:rPr>
  </w:style>
  <w:style w:type="character" w:styleId="ae">
    <w:name w:val="footnote reference"/>
    <w:basedOn w:val="a0"/>
    <w:semiHidden/>
    <w:unhideWhenUsed/>
    <w:rsid w:val="00AE0A24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0A0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A0FE6"/>
  </w:style>
  <w:style w:type="paragraph" w:styleId="af1">
    <w:name w:val="footer"/>
    <w:basedOn w:val="a"/>
    <w:link w:val="af2"/>
    <w:uiPriority w:val="99"/>
    <w:unhideWhenUsed/>
    <w:rsid w:val="000A0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A0FE6"/>
  </w:style>
  <w:style w:type="paragraph" w:styleId="af3">
    <w:name w:val="Body Text"/>
    <w:basedOn w:val="a"/>
    <w:link w:val="af4"/>
    <w:uiPriority w:val="99"/>
    <w:semiHidden/>
    <w:unhideWhenUsed/>
    <w:rsid w:val="001343A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1343A0"/>
  </w:style>
  <w:style w:type="table" w:customStyle="1" w:styleId="1">
    <w:name w:val="Сетка таблицы1"/>
    <w:basedOn w:val="a1"/>
    <w:next w:val="a4"/>
    <w:uiPriority w:val="59"/>
    <w:rsid w:val="0013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uiPriority w:val="99"/>
    <w:semiHidden/>
    <w:unhideWhenUsed/>
    <w:rsid w:val="007622F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62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EB0188B34009581F687FA9F195D3F123F157BC46F304C024D881AE763375BA0172056E4D91513Bz9l4F" TargetMode="External"/><Relationship Id="rId13" Type="http://schemas.openxmlformats.org/officeDocument/2006/relationships/hyperlink" Target="consultantplus://offline/ref=ADEB0188B34009581F687FA9F195D3F123F157BC46F304C024D881AE763375BA0172056E4D91513Fz9l3F" TargetMode="External"/><Relationship Id="rId18" Type="http://schemas.openxmlformats.org/officeDocument/2006/relationships/hyperlink" Target="consultantplus://offline/ref=ADEB0188B34009581F687FA9F195D3F123F157BC46F304C024D881AE76z3l3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DEB0188B34009581F687FA9F195D3F123F157BC46F304C024D881AE763375BA0172056E4D91533Cz9l3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DEB0188B34009581F687FA9F195D3F123F157BC46F304C024D881AE763375BA0172056E4D91513Cz9lCF" TargetMode="External"/><Relationship Id="rId17" Type="http://schemas.openxmlformats.org/officeDocument/2006/relationships/hyperlink" Target="consultantplus://offline/ref=ADEB0188B34009581F687FA9F195D3F123F157BC46F304C024D881AE76z3l3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DEB0188B34009581F687FA9F195D3F123F157BC46F304C024D881AE76z3l3F" TargetMode="External"/><Relationship Id="rId20" Type="http://schemas.openxmlformats.org/officeDocument/2006/relationships/hyperlink" Target="consultantplus://offline/ref=ADEB0188B34009581F687FA9F195D3F123F157BC46F304C024D881AE763375BA0172056E4D91513Fz9l3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DEB0188B34009581F687FA9F195D3F123F157BC46F304C024D881AE76z3l3F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DEB0188B34009581F687FA9F195D3F123F157BC46F304C024D881AE763375BA0172056E4D91513Bz9l4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DEB0188B34009581F687FA9F195D3F123F157BC46F304C024D881AE76z3l3F" TargetMode="External"/><Relationship Id="rId19" Type="http://schemas.openxmlformats.org/officeDocument/2006/relationships/hyperlink" Target="consultantplus://offline/ref=ADEB0188B34009581F687FA9F195D3F123F157BC46F304C024D881AE763375BA0172056E4D91513Cz9l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EB0188B34009581F687FA9F195D3F123F157BC46F304C024D881AE76z3l3F" TargetMode="External"/><Relationship Id="rId14" Type="http://schemas.openxmlformats.org/officeDocument/2006/relationships/hyperlink" Target="consultantplus://offline/ref=ADEB0188B34009581F687FA9F195D3F123F157BC46F304C024D881AE763375BA0172056E4D91533Cz9l3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82655-1E46-4881-8755-CC15DB40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25</Pages>
  <Words>9203</Words>
  <Characters>52463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ДТРГЗ Томской области</Company>
  <LinksUpToDate>false</LinksUpToDate>
  <CharactersWithSpaces>61543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Гензе Анастасия Ивановна</dc:creator>
  <cp:lastModifiedBy>user</cp:lastModifiedBy>
  <cp:revision>9</cp:revision>
  <cp:lastPrinted>2016-06-21T07:08:00Z</cp:lastPrinted>
  <dcterms:created xsi:type="dcterms:W3CDTF">2018-08-09T10:16:00Z</dcterms:created>
  <dcterms:modified xsi:type="dcterms:W3CDTF">2020-11-26T09:56:00Z</dcterms:modified>
</cp:coreProperties>
</file>