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92" w:rsidRPr="00DF2D92" w:rsidRDefault="00DF2D92" w:rsidP="00DF2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92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DF2D92" w:rsidRPr="00DF2D92" w:rsidRDefault="00DF2D92" w:rsidP="00DF2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92">
        <w:rPr>
          <w:rFonts w:ascii="Times New Roman" w:hAnsi="Times New Roman" w:cs="Times New Roman"/>
          <w:b/>
          <w:sz w:val="24"/>
          <w:szCs w:val="24"/>
        </w:rPr>
        <w:t xml:space="preserve"> «УСТЬ-БАКЧАРСКОЕ СЕЛЬСКОЕ ПОСЕЛЕНИЕ»</w:t>
      </w:r>
    </w:p>
    <w:p w:rsidR="00DF2D92" w:rsidRPr="00DF2D92" w:rsidRDefault="00DF2D92" w:rsidP="00DF2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92">
        <w:rPr>
          <w:rFonts w:ascii="Times New Roman" w:hAnsi="Times New Roman" w:cs="Times New Roman"/>
          <w:b/>
          <w:sz w:val="24"/>
          <w:szCs w:val="24"/>
        </w:rPr>
        <w:t>СОВЕТ УСТЬ-БАКЧАРСКОГОСЕЛЬСКОГО ПОСЕЛЕНИЯ</w:t>
      </w:r>
    </w:p>
    <w:p w:rsidR="00DF2D92" w:rsidRPr="00DF2D92" w:rsidRDefault="00DF2D92" w:rsidP="00DF2D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D92" w:rsidRPr="00DF2D92" w:rsidRDefault="00DF2D92" w:rsidP="00DF2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 xml:space="preserve"> </w:t>
      </w:r>
      <w:r w:rsidRPr="00DF2D9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F2D92" w:rsidRPr="00DF2D92" w:rsidRDefault="00DF2D92" w:rsidP="00DF2D92">
      <w:pPr>
        <w:tabs>
          <w:tab w:val="center" w:pos="4790"/>
        </w:tabs>
        <w:spacing w:after="0"/>
        <w:ind w:left="360" w:hanging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D92" w:rsidRPr="00DF2D92" w:rsidRDefault="00A57B63" w:rsidP="00DF2D92">
      <w:pPr>
        <w:tabs>
          <w:tab w:val="center" w:pos="479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F10CAF">
        <w:rPr>
          <w:rFonts w:ascii="Times New Roman" w:hAnsi="Times New Roman" w:cs="Times New Roman"/>
          <w:sz w:val="24"/>
          <w:szCs w:val="24"/>
        </w:rPr>
        <w:t>.11.2020</w:t>
      </w:r>
      <w:r w:rsidR="00DF2D92" w:rsidRPr="00DF2D9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с.Усть-Бакчар           </w:t>
      </w:r>
      <w:r w:rsidR="00DF2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23</w:t>
      </w:r>
      <w:r w:rsidR="00DF2D92" w:rsidRPr="00DF2D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DF2D92" w:rsidRPr="00DF2D92" w:rsidRDefault="00DF2D92" w:rsidP="00DF2D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8"/>
        <w:gridCol w:w="4788"/>
      </w:tblGrid>
      <w:tr w:rsidR="00DF2D92" w:rsidRPr="00DF2D92" w:rsidTr="00DF2D92"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D92" w:rsidRPr="00DF2D92" w:rsidRDefault="00DF2D92" w:rsidP="00DF2D92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92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публичных слушаний по проекту решения Совета </w:t>
            </w:r>
            <w:proofErr w:type="spellStart"/>
            <w:r w:rsidRPr="00DF2D92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DF2D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«О принятии бюджета муниципального образования «</w:t>
            </w:r>
            <w:proofErr w:type="spellStart"/>
            <w:r w:rsidRPr="00DF2D92">
              <w:rPr>
                <w:rFonts w:ascii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DF2D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на 20</w:t>
            </w:r>
            <w:r w:rsidR="00F10C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F2D9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10CAF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2022-2023 годов</w:t>
            </w:r>
            <w:r w:rsidRPr="00DF2D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F2D92" w:rsidRPr="00DF2D92" w:rsidRDefault="00DF2D92" w:rsidP="00DF2D92">
            <w:pPr>
              <w:spacing w:after="0"/>
              <w:ind w:right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D92" w:rsidRPr="00DF2D92" w:rsidRDefault="00DF2D92" w:rsidP="00DF2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D92" w:rsidRPr="00DF2D92" w:rsidRDefault="00DF2D92" w:rsidP="00DF2D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06 октября 2003 года № 131 – ФЗ «Об общих принципах организации местного самоуправления в Российской Федерации», В соответствии с п. 1 ч. 3 ст. 28 Федерального закона от 06 октября 2003 года № 131 – ФЗ «Об общих принципах организации местного самоуправления в Российской Федерации», положением о публичных         слушаниях, муниципального образования «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    сельское поселение», утвержденным решением Совета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 от 28.02.2017 № 7,Положением о бюджетном процессе в муниципальном образовании «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утвержденным решением Совета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 № 3 от 29.01.2008, руководствуясь ст. 20 Устава муниципального образования «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</w:p>
    <w:p w:rsidR="00DF2D92" w:rsidRPr="00DF2D92" w:rsidRDefault="00DF2D92" w:rsidP="00DF2D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D92" w:rsidRPr="00DF2D92" w:rsidRDefault="00DF2D92" w:rsidP="00DF2D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D92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DF2D92">
        <w:rPr>
          <w:rFonts w:ascii="Times New Roman" w:hAnsi="Times New Roman" w:cs="Times New Roman"/>
          <w:b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DF2D92" w:rsidRPr="00DF2D92" w:rsidRDefault="00DF2D92" w:rsidP="00DF2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 xml:space="preserve">1. Назначить дату проведения публичных слушаний по проекту решения Совета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 «О принятии бюджета муниципального образования «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F10CAF">
        <w:rPr>
          <w:rFonts w:ascii="Times New Roman" w:hAnsi="Times New Roman" w:cs="Times New Roman"/>
          <w:sz w:val="24"/>
          <w:szCs w:val="24"/>
        </w:rPr>
        <w:t>21</w:t>
      </w:r>
      <w:r w:rsidR="00DF5CD8">
        <w:rPr>
          <w:rFonts w:ascii="Times New Roman" w:hAnsi="Times New Roman" w:cs="Times New Roman"/>
          <w:sz w:val="24"/>
          <w:szCs w:val="24"/>
        </w:rPr>
        <w:t xml:space="preserve"> год</w:t>
      </w:r>
      <w:r w:rsidR="00F10CAF">
        <w:rPr>
          <w:rFonts w:ascii="Times New Roman" w:hAnsi="Times New Roman" w:cs="Times New Roman"/>
          <w:sz w:val="24"/>
          <w:szCs w:val="24"/>
        </w:rPr>
        <w:t xml:space="preserve"> и плановый период 2022-2023 годов» на 11 декабря 2020</w:t>
      </w:r>
      <w:r w:rsidRPr="00DF2D9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F2D92" w:rsidRPr="00DF2D92" w:rsidRDefault="00DF2D92" w:rsidP="00DF2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 xml:space="preserve">2. Установить место проведения публичных слушаний по проекту решения Совета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 «О принятии бюджета муниципального образования «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F10CAF">
        <w:rPr>
          <w:rFonts w:ascii="Times New Roman" w:hAnsi="Times New Roman" w:cs="Times New Roman"/>
          <w:sz w:val="24"/>
          <w:szCs w:val="24"/>
        </w:rPr>
        <w:t>21</w:t>
      </w:r>
      <w:r w:rsidRPr="00DF2D92">
        <w:rPr>
          <w:rFonts w:ascii="Times New Roman" w:hAnsi="Times New Roman" w:cs="Times New Roman"/>
          <w:sz w:val="24"/>
          <w:szCs w:val="24"/>
        </w:rPr>
        <w:t xml:space="preserve"> год</w:t>
      </w:r>
      <w:r w:rsidR="00F10CAF">
        <w:rPr>
          <w:rFonts w:ascii="Times New Roman" w:hAnsi="Times New Roman" w:cs="Times New Roman"/>
          <w:sz w:val="24"/>
          <w:szCs w:val="24"/>
        </w:rPr>
        <w:t xml:space="preserve"> и плановый период 2022 - 2023 годов</w:t>
      </w:r>
      <w:r w:rsidRPr="00DF2D92">
        <w:rPr>
          <w:rFonts w:ascii="Times New Roman" w:hAnsi="Times New Roman" w:cs="Times New Roman"/>
          <w:sz w:val="24"/>
          <w:szCs w:val="24"/>
        </w:rPr>
        <w:t xml:space="preserve">» – администрация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адресу: Томская область,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Чаинский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район, с.Усть-Бакчар, ул.Центральная,17.</w:t>
      </w:r>
    </w:p>
    <w:p w:rsidR="00DF2D92" w:rsidRPr="00DF2D92" w:rsidRDefault="00DF2D92" w:rsidP="00DF2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>Время проведения публичных слушаний 17.00 часов по местному времени.</w:t>
      </w:r>
    </w:p>
    <w:p w:rsidR="00DF2D92" w:rsidRPr="00DF2D92" w:rsidRDefault="00DF2D92" w:rsidP="00DF2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 xml:space="preserve">3. Возложить ответственность за подготовку и проведение публичных слушаний по проекту решения Совета 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 «О принятии бюджета муниципального образования «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F10CAF">
        <w:rPr>
          <w:rFonts w:ascii="Times New Roman" w:hAnsi="Times New Roman" w:cs="Times New Roman"/>
          <w:sz w:val="24"/>
          <w:szCs w:val="24"/>
        </w:rPr>
        <w:t>21</w:t>
      </w:r>
      <w:r w:rsidRPr="00DF2D92">
        <w:rPr>
          <w:rFonts w:ascii="Times New Roman" w:hAnsi="Times New Roman" w:cs="Times New Roman"/>
          <w:sz w:val="24"/>
          <w:szCs w:val="24"/>
        </w:rPr>
        <w:t xml:space="preserve"> год</w:t>
      </w:r>
      <w:r w:rsidR="00F10CAF">
        <w:rPr>
          <w:rFonts w:ascii="Times New Roman" w:hAnsi="Times New Roman" w:cs="Times New Roman"/>
          <w:sz w:val="24"/>
          <w:szCs w:val="24"/>
        </w:rPr>
        <w:t xml:space="preserve"> и плановый период 2022-2023 годов</w:t>
      </w:r>
      <w:r w:rsidRPr="00DF2D92">
        <w:rPr>
          <w:rFonts w:ascii="Times New Roman" w:hAnsi="Times New Roman" w:cs="Times New Roman"/>
          <w:sz w:val="24"/>
          <w:szCs w:val="24"/>
        </w:rPr>
        <w:t xml:space="preserve">» на постоянно действующую депутатскую социально-экономическую комиссию Совета 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DF2D92" w:rsidRPr="00DF2D92" w:rsidRDefault="00DF2D92" w:rsidP="00DF2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2D92" w:rsidRPr="00DF2D92" w:rsidRDefault="00DF2D92" w:rsidP="00DF2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2D92">
        <w:rPr>
          <w:rFonts w:ascii="Times New Roman" w:hAnsi="Times New Roman" w:cs="Times New Roman"/>
          <w:sz w:val="24"/>
          <w:szCs w:val="24"/>
        </w:rPr>
        <w:t>ГлаваУсть-Бакчарского</w:t>
      </w:r>
      <w:proofErr w:type="spellEnd"/>
    </w:p>
    <w:p w:rsidR="00DF2D92" w:rsidRPr="00DF2D92" w:rsidRDefault="00DF2D92" w:rsidP="00DF2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Е.М. Пчёлкин</w:t>
      </w:r>
    </w:p>
    <w:p w:rsidR="006C0D65" w:rsidRPr="00DF2D92" w:rsidRDefault="006C0D65" w:rsidP="00DF2D9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C0D65" w:rsidRPr="00DF2D92" w:rsidSect="00E9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222A1"/>
    <w:rsid w:val="00010D3F"/>
    <w:rsid w:val="0005027B"/>
    <w:rsid w:val="00383B11"/>
    <w:rsid w:val="003C3B0C"/>
    <w:rsid w:val="006B104C"/>
    <w:rsid w:val="006C0D65"/>
    <w:rsid w:val="006D6337"/>
    <w:rsid w:val="007E5609"/>
    <w:rsid w:val="009065A5"/>
    <w:rsid w:val="00A57B63"/>
    <w:rsid w:val="00B222A1"/>
    <w:rsid w:val="00DF2D92"/>
    <w:rsid w:val="00DF5CD8"/>
    <w:rsid w:val="00E904C7"/>
    <w:rsid w:val="00F10CAF"/>
    <w:rsid w:val="00FF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DF2D9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2019-11-25T02:06:00Z</dcterms:created>
  <dcterms:modified xsi:type="dcterms:W3CDTF">2020-11-26T04:12:00Z</dcterms:modified>
</cp:coreProperties>
</file>